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888" w:rsidRPr="005C208D" w:rsidRDefault="001C6888" w:rsidP="001C6888">
      <w:pPr>
        <w:widowControl w:val="0"/>
        <w:autoSpaceDE w:val="0"/>
        <w:autoSpaceDN w:val="0"/>
        <w:adjustRightInd w:val="0"/>
        <w:spacing w:after="0" w:line="240" w:lineRule="auto"/>
        <w:ind w:left="11482"/>
        <w:contextualSpacing/>
        <w:jc w:val="center"/>
        <w:rPr>
          <w:rFonts w:ascii="Times New Roman" w:eastAsia="Times New Roman" w:hAnsi="Times New Roman" w:cs="Times New Roman"/>
          <w:b/>
          <w:color w:val="000000" w:themeColor="text1"/>
          <w:sz w:val="24"/>
          <w:szCs w:val="24"/>
        </w:rPr>
      </w:pPr>
    </w:p>
    <w:p w:rsidR="001C6888" w:rsidRPr="005C208D" w:rsidRDefault="001C6888" w:rsidP="001C6888">
      <w:pPr>
        <w:widowControl w:val="0"/>
        <w:autoSpaceDE w:val="0"/>
        <w:autoSpaceDN w:val="0"/>
        <w:adjustRightInd w:val="0"/>
        <w:spacing w:after="0" w:line="240" w:lineRule="auto"/>
        <w:ind w:left="10206"/>
        <w:contextualSpacing/>
        <w:jc w:val="center"/>
        <w:rPr>
          <w:rFonts w:ascii="Times New Roman" w:eastAsia="Times New Roman" w:hAnsi="Times New Roman" w:cs="Times New Roman"/>
          <w:color w:val="000000" w:themeColor="text1"/>
          <w:sz w:val="24"/>
          <w:szCs w:val="24"/>
        </w:rPr>
      </w:pPr>
    </w:p>
    <w:p w:rsidR="00CB05BC" w:rsidRPr="005C208D" w:rsidRDefault="001C6888" w:rsidP="00CB05BC">
      <w:pPr>
        <w:spacing w:after="160" w:line="256" w:lineRule="auto"/>
        <w:ind w:left="567"/>
        <w:contextualSpacing/>
        <w:rPr>
          <w:rFonts w:ascii="Times New Roman" w:eastAsia="Times New Roman" w:hAnsi="Times New Roman" w:cs="Times New Roman"/>
          <w:color w:val="000000" w:themeColor="text1"/>
          <w:sz w:val="24"/>
          <w:szCs w:val="24"/>
        </w:rPr>
      </w:pPr>
      <w:r w:rsidRPr="005C208D">
        <w:rPr>
          <w:rFonts w:ascii="Times New Roman" w:eastAsia="Times New Roman" w:hAnsi="Times New Roman" w:cs="Times New Roman"/>
          <w:color w:val="000000" w:themeColor="text1"/>
          <w:sz w:val="24"/>
          <w:szCs w:val="24"/>
        </w:rPr>
        <w:t xml:space="preserve">                                                                                                                                                      </w:t>
      </w:r>
      <w:r w:rsidR="00CB05BC" w:rsidRPr="005C208D">
        <w:rPr>
          <w:rFonts w:ascii="Times New Roman" w:eastAsia="Times New Roman" w:hAnsi="Times New Roman" w:cs="Times New Roman"/>
          <w:color w:val="000000" w:themeColor="text1"/>
          <w:sz w:val="24"/>
          <w:szCs w:val="24"/>
        </w:rPr>
        <w:t xml:space="preserve">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1A3B75">
        <w:rPr>
          <w:rFonts w:ascii="Times New Roman" w:eastAsia="Times New Roman" w:hAnsi="Times New Roman" w:cs="Times New Roman"/>
          <w:color w:val="000000" w:themeColor="text1"/>
          <w:sz w:val="24"/>
          <w:szCs w:val="24"/>
        </w:rPr>
        <w:t xml:space="preserve">Приложение №1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совета муниципальной программы </w:t>
      </w:r>
    </w:p>
    <w:p w:rsidR="00CB05BC" w:rsidRPr="001A3B75" w:rsidRDefault="005F2F21"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r w:rsidR="00422313" w:rsidRPr="001A3B75">
        <w:rPr>
          <w:rFonts w:ascii="Times New Roman" w:eastAsia="Times New Roman" w:hAnsi="Times New Roman" w:cs="Times New Roman"/>
          <w:sz w:val="24"/>
          <w:szCs w:val="24"/>
        </w:rPr>
        <w:t xml:space="preserve">                 </w:t>
      </w:r>
      <w:r w:rsidR="001C6888" w:rsidRPr="001A3B75">
        <w:rPr>
          <w:rFonts w:ascii="Times New Roman" w:eastAsia="Times New Roman" w:hAnsi="Times New Roman" w:cs="Times New Roman"/>
          <w:color w:val="000000" w:themeColor="text1"/>
          <w:sz w:val="24"/>
          <w:szCs w:val="24"/>
        </w:rPr>
        <w:t>«</w:t>
      </w:r>
      <w:r w:rsidR="001C6888" w:rsidRPr="001A3B75">
        <w:rPr>
          <w:rFonts w:ascii="Times New Roman" w:eastAsia="Calibri" w:hAnsi="Times New Roman" w:cs="Times New Roman"/>
          <w:color w:val="000000" w:themeColor="text1"/>
          <w:sz w:val="24"/>
          <w:szCs w:val="24"/>
          <w:lang w:eastAsia="en-US"/>
        </w:rPr>
        <w:t xml:space="preserve">Развитие </w:t>
      </w:r>
      <w:proofErr w:type="gramStart"/>
      <w:r w:rsidR="001C6888"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CB05BC" w:rsidRPr="001A3B75" w:rsidRDefault="00CB05BC" w:rsidP="00CB05BC">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r w:rsidR="00422313" w:rsidRPr="001A3B75">
        <w:rPr>
          <w:rFonts w:ascii="Times New Roman" w:eastAsia="Calibri" w:hAnsi="Times New Roman" w:cs="Times New Roman"/>
          <w:color w:val="000000" w:themeColor="text1"/>
          <w:sz w:val="24"/>
          <w:szCs w:val="24"/>
          <w:lang w:eastAsia="en-US"/>
        </w:rPr>
        <w:t xml:space="preserve">                  </w:t>
      </w:r>
      <w:r w:rsidRPr="001A3B75">
        <w:rPr>
          <w:rFonts w:ascii="Times New Roman" w:eastAsia="Calibri" w:hAnsi="Times New Roman" w:cs="Times New Roman"/>
          <w:color w:val="000000" w:themeColor="text1"/>
          <w:sz w:val="24"/>
          <w:szCs w:val="24"/>
          <w:lang w:eastAsia="en-US"/>
        </w:rPr>
        <w:t>х</w:t>
      </w:r>
      <w:r w:rsidR="001C6888" w:rsidRPr="001A3B75">
        <w:rPr>
          <w:rFonts w:ascii="Times New Roman" w:eastAsia="Calibri" w:hAnsi="Times New Roman" w:cs="Times New Roman"/>
          <w:color w:val="000000" w:themeColor="text1"/>
          <w:sz w:val="24"/>
          <w:szCs w:val="24"/>
          <w:lang w:eastAsia="en-US"/>
        </w:rPr>
        <w:t>озяйства</w:t>
      </w:r>
      <w:r w:rsidRPr="001A3B75">
        <w:rPr>
          <w:rFonts w:ascii="Times New Roman" w:eastAsia="Calibri" w:hAnsi="Times New Roman" w:cs="Times New Roman"/>
          <w:color w:val="000000" w:themeColor="text1"/>
          <w:sz w:val="24"/>
          <w:szCs w:val="24"/>
          <w:lang w:eastAsia="en-US"/>
        </w:rPr>
        <w:t xml:space="preserve"> </w:t>
      </w:r>
      <w:proofErr w:type="gramStart"/>
      <w:r w:rsidR="001C6888" w:rsidRPr="001A3B75">
        <w:rPr>
          <w:rFonts w:ascii="Times New Roman" w:eastAsia="Calibri" w:hAnsi="Times New Roman" w:cs="Times New Roman"/>
          <w:color w:val="000000" w:themeColor="text1"/>
          <w:sz w:val="24"/>
          <w:szCs w:val="24"/>
          <w:lang w:eastAsia="en-US"/>
        </w:rPr>
        <w:t>в</w:t>
      </w:r>
      <w:proofErr w:type="gramEnd"/>
      <w:r w:rsidR="001C6888" w:rsidRPr="001A3B75">
        <w:rPr>
          <w:rFonts w:ascii="Times New Roman" w:eastAsia="Calibri" w:hAnsi="Times New Roman" w:cs="Times New Roman"/>
          <w:color w:val="000000" w:themeColor="text1"/>
          <w:sz w:val="24"/>
          <w:szCs w:val="24"/>
          <w:lang w:eastAsia="en-US"/>
        </w:rPr>
        <w:t xml:space="preserve"> Сорочинском</w:t>
      </w:r>
    </w:p>
    <w:p w:rsidR="00CB05BC" w:rsidRPr="001A3B75" w:rsidRDefault="00CB05BC" w:rsidP="00CB05BC">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r w:rsidR="00422313" w:rsidRPr="001A3B75">
        <w:rPr>
          <w:rFonts w:ascii="Times New Roman" w:eastAsia="Calibri" w:hAnsi="Times New Roman" w:cs="Times New Roman"/>
          <w:color w:val="000000" w:themeColor="text1"/>
          <w:sz w:val="24"/>
          <w:szCs w:val="24"/>
          <w:lang w:eastAsia="en-US"/>
        </w:rPr>
        <w:t xml:space="preserve">                  </w:t>
      </w:r>
      <w:proofErr w:type="gramStart"/>
      <w:r w:rsidR="00A4313F" w:rsidRPr="001A3B75">
        <w:rPr>
          <w:rFonts w:ascii="Times New Roman" w:eastAsia="Calibri" w:hAnsi="Times New Roman" w:cs="Times New Roman"/>
          <w:color w:val="000000" w:themeColor="text1"/>
          <w:sz w:val="24"/>
          <w:szCs w:val="24"/>
          <w:lang w:eastAsia="en-US"/>
        </w:rPr>
        <w:t xml:space="preserve">муниципальном </w:t>
      </w:r>
      <w:r w:rsidRPr="001A3B75">
        <w:rPr>
          <w:rFonts w:ascii="Times New Roman" w:eastAsia="Calibri" w:hAnsi="Times New Roman" w:cs="Times New Roman"/>
          <w:color w:val="000000" w:themeColor="text1"/>
          <w:sz w:val="24"/>
          <w:szCs w:val="24"/>
          <w:lang w:eastAsia="en-US"/>
        </w:rPr>
        <w:t xml:space="preserve"> округе</w:t>
      </w:r>
      <w:proofErr w:type="gramEnd"/>
    </w:p>
    <w:p w:rsidR="001C6888" w:rsidRPr="001A3B75" w:rsidRDefault="00CB05BC" w:rsidP="00CB05BC">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r w:rsidR="00422313" w:rsidRPr="001A3B75">
        <w:rPr>
          <w:rFonts w:ascii="Times New Roman" w:eastAsia="Calibri" w:hAnsi="Times New Roman" w:cs="Times New Roman"/>
          <w:color w:val="000000" w:themeColor="text1"/>
          <w:sz w:val="24"/>
          <w:szCs w:val="24"/>
          <w:lang w:eastAsia="en-US"/>
        </w:rPr>
        <w:t xml:space="preserve">                   </w:t>
      </w:r>
      <w:r w:rsidRPr="001A3B75">
        <w:rPr>
          <w:rFonts w:ascii="Times New Roman" w:eastAsia="Calibri" w:hAnsi="Times New Roman" w:cs="Times New Roman"/>
          <w:color w:val="000000" w:themeColor="text1"/>
          <w:sz w:val="24"/>
          <w:szCs w:val="24"/>
          <w:lang w:eastAsia="en-US"/>
        </w:rPr>
        <w:t xml:space="preserve"> </w:t>
      </w:r>
      <w:r w:rsidR="001C6888" w:rsidRPr="001A3B75">
        <w:rPr>
          <w:rFonts w:ascii="Times New Roman" w:eastAsia="Calibri" w:hAnsi="Times New Roman" w:cs="Times New Roman"/>
          <w:color w:val="000000" w:themeColor="text1"/>
          <w:sz w:val="24"/>
          <w:szCs w:val="24"/>
          <w:lang w:eastAsia="en-US"/>
        </w:rPr>
        <w:t>Оренбургской области»</w:t>
      </w:r>
    </w:p>
    <w:p w:rsidR="001C6888" w:rsidRPr="001A3B75" w:rsidRDefault="001C6888" w:rsidP="001C6888">
      <w:pPr>
        <w:widowControl w:val="0"/>
        <w:autoSpaceDE w:val="0"/>
        <w:autoSpaceDN w:val="0"/>
        <w:adjustRightInd w:val="0"/>
        <w:spacing w:after="0" w:line="240" w:lineRule="auto"/>
        <w:ind w:left="11482"/>
        <w:contextualSpacing/>
        <w:rPr>
          <w:rFonts w:ascii="Times New Roman" w:eastAsia="Times New Roman" w:hAnsi="Times New Roman" w:cs="Times New Roman"/>
          <w:sz w:val="24"/>
          <w:szCs w:val="24"/>
        </w:rPr>
      </w:pPr>
    </w:p>
    <w:p w:rsidR="001C6888" w:rsidRPr="001A3B75" w:rsidRDefault="001C6888" w:rsidP="001C6888">
      <w:pPr>
        <w:spacing w:after="0" w:line="259" w:lineRule="auto"/>
        <w:ind w:left="273" w:right="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Значения показателей муниципальной программы  </w:t>
      </w:r>
    </w:p>
    <w:tbl>
      <w:tblPr>
        <w:tblW w:w="15593" w:type="dxa"/>
        <w:tblInd w:w="-26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6"/>
        <w:gridCol w:w="2268"/>
        <w:gridCol w:w="851"/>
        <w:gridCol w:w="993"/>
        <w:gridCol w:w="849"/>
        <w:gridCol w:w="851"/>
        <w:gridCol w:w="709"/>
        <w:gridCol w:w="709"/>
        <w:gridCol w:w="709"/>
        <w:gridCol w:w="709"/>
        <w:gridCol w:w="850"/>
        <w:gridCol w:w="851"/>
        <w:gridCol w:w="2267"/>
        <w:gridCol w:w="1275"/>
        <w:gridCol w:w="1276"/>
      </w:tblGrid>
      <w:tr w:rsidR="001C6888" w:rsidRPr="001A3B75" w:rsidTr="00CB05BC">
        <w:trPr>
          <w:trHeight w:val="240"/>
        </w:trPr>
        <w:tc>
          <w:tcPr>
            <w:tcW w:w="426" w:type="dxa"/>
            <w:vMerge w:val="restart"/>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2268" w:type="dxa"/>
            <w:vMerge w:val="restart"/>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A3B75">
              <w:rPr>
                <w:rFonts w:ascii="Times New Roman" w:eastAsia="Times New Roman" w:hAnsi="Times New Roman" w:cs="Times New Roman"/>
                <w:sz w:val="24"/>
                <w:szCs w:val="24"/>
              </w:rPr>
              <w:t>Наименование показателя</w:t>
            </w:r>
          </w:p>
        </w:tc>
        <w:tc>
          <w:tcPr>
            <w:tcW w:w="851" w:type="dxa"/>
            <w:vMerge w:val="restart"/>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Единица измерения показателя</w:t>
            </w:r>
          </w:p>
        </w:tc>
        <w:tc>
          <w:tcPr>
            <w:tcW w:w="993" w:type="dxa"/>
            <w:vMerge w:val="restart"/>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Базовое значение показателя</w:t>
            </w:r>
            <w:r w:rsidRPr="001A3B75">
              <w:rPr>
                <w:rFonts w:ascii="Times New Roman" w:eastAsia="Times New Roman" w:hAnsi="Times New Roman" w:cs="Times New Roman"/>
                <w:b/>
                <w:sz w:val="24"/>
                <w:szCs w:val="24"/>
                <w:vertAlign w:val="superscript"/>
              </w:rPr>
              <w:t xml:space="preserve"> </w:t>
            </w:r>
          </w:p>
        </w:tc>
        <w:tc>
          <w:tcPr>
            <w:tcW w:w="6237" w:type="dxa"/>
            <w:gridSpan w:val="8"/>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Значения показателей</w:t>
            </w:r>
          </w:p>
        </w:tc>
        <w:tc>
          <w:tcPr>
            <w:tcW w:w="2267" w:type="dxa"/>
            <w:vMerge w:val="restart"/>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1A3B75">
              <w:rPr>
                <w:rFonts w:ascii="Times New Roman" w:eastAsia="Times New Roman" w:hAnsi="Times New Roman" w:cs="Times New Roman"/>
                <w:sz w:val="24"/>
                <w:szCs w:val="24"/>
              </w:rPr>
              <w:t>Ответственный</w:t>
            </w:r>
            <w:proofErr w:type="gramEnd"/>
            <w:r w:rsidRPr="001A3B75">
              <w:rPr>
                <w:rFonts w:ascii="Times New Roman" w:eastAsia="Times New Roman" w:hAnsi="Times New Roman" w:cs="Times New Roman"/>
                <w:sz w:val="24"/>
                <w:szCs w:val="24"/>
              </w:rPr>
              <w:t xml:space="preserve"> за достижение показателя</w:t>
            </w:r>
          </w:p>
        </w:tc>
        <w:tc>
          <w:tcPr>
            <w:tcW w:w="1275" w:type="dxa"/>
            <w:vMerge w:val="restart"/>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Связь с показателями национальных целей</w:t>
            </w:r>
          </w:p>
        </w:tc>
        <w:tc>
          <w:tcPr>
            <w:tcW w:w="1276" w:type="dxa"/>
            <w:vMerge w:val="restart"/>
            <w:tcBorders>
              <w:top w:val="single" w:sz="6" w:space="0" w:color="000000"/>
              <w:left w:val="single" w:sz="6" w:space="0" w:color="000000"/>
              <w:righ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A3B75">
              <w:rPr>
                <w:rFonts w:ascii="Times New Roman" w:eastAsia="Times New Roman" w:hAnsi="Times New Roman" w:cs="Times New Roman"/>
                <w:sz w:val="24"/>
                <w:szCs w:val="24"/>
              </w:rPr>
              <w:t>Информационная система</w:t>
            </w:r>
          </w:p>
        </w:tc>
      </w:tr>
      <w:tr w:rsidR="001C6888" w:rsidRPr="001A3B75" w:rsidTr="00CB05BC">
        <w:tc>
          <w:tcPr>
            <w:tcW w:w="426" w:type="dxa"/>
            <w:vMerge/>
            <w:tcBorders>
              <w:top w:val="single" w:sz="6" w:space="0" w:color="000000"/>
              <w:lef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268" w:type="dxa"/>
            <w:vMerge/>
            <w:tcBorders>
              <w:top w:val="single" w:sz="6" w:space="0" w:color="000000"/>
              <w:lef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851" w:type="dxa"/>
            <w:vMerge/>
            <w:tcBorders>
              <w:top w:val="single" w:sz="6" w:space="0" w:color="000000"/>
              <w:lef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993" w:type="dxa"/>
            <w:vMerge/>
            <w:tcBorders>
              <w:top w:val="single" w:sz="6" w:space="0" w:color="000000"/>
              <w:lef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84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2023</w:t>
            </w:r>
          </w:p>
        </w:tc>
        <w:tc>
          <w:tcPr>
            <w:tcW w:w="851"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2024</w:t>
            </w:r>
          </w:p>
        </w:tc>
        <w:tc>
          <w:tcPr>
            <w:tcW w:w="709"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2025</w:t>
            </w:r>
          </w:p>
        </w:tc>
        <w:tc>
          <w:tcPr>
            <w:tcW w:w="70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2026</w:t>
            </w:r>
          </w:p>
        </w:tc>
        <w:tc>
          <w:tcPr>
            <w:tcW w:w="709"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2027</w:t>
            </w:r>
          </w:p>
        </w:tc>
        <w:tc>
          <w:tcPr>
            <w:tcW w:w="70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2028</w:t>
            </w:r>
          </w:p>
        </w:tc>
        <w:tc>
          <w:tcPr>
            <w:tcW w:w="850"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2029</w:t>
            </w:r>
          </w:p>
        </w:tc>
        <w:tc>
          <w:tcPr>
            <w:tcW w:w="851"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2030</w:t>
            </w:r>
          </w:p>
        </w:tc>
        <w:tc>
          <w:tcPr>
            <w:tcW w:w="2267" w:type="dxa"/>
            <w:vMerge/>
            <w:tcBorders>
              <w:top w:val="single" w:sz="6" w:space="0" w:color="000000"/>
              <w:lef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1275" w:type="dxa"/>
            <w:vMerge/>
            <w:tcBorders>
              <w:top w:val="single" w:sz="6" w:space="0" w:color="000000"/>
              <w:lef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1276" w:type="dxa"/>
            <w:vMerge/>
            <w:tcBorders>
              <w:top w:val="single" w:sz="6" w:space="0" w:color="000000"/>
              <w:left w:val="single" w:sz="6" w:space="0" w:color="000000"/>
              <w:right w:val="single" w:sz="6" w:space="0" w:color="000000"/>
            </w:tcBorders>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1C6888" w:rsidRPr="001A3B75" w:rsidTr="00CB05BC">
        <w:tc>
          <w:tcPr>
            <w:tcW w:w="426"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w:t>
            </w:r>
          </w:p>
        </w:tc>
        <w:tc>
          <w:tcPr>
            <w:tcW w:w="2268"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w:t>
            </w:r>
          </w:p>
        </w:tc>
        <w:tc>
          <w:tcPr>
            <w:tcW w:w="851"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w:t>
            </w:r>
          </w:p>
        </w:tc>
        <w:tc>
          <w:tcPr>
            <w:tcW w:w="993"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w:t>
            </w:r>
          </w:p>
        </w:tc>
        <w:tc>
          <w:tcPr>
            <w:tcW w:w="84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5</w:t>
            </w:r>
          </w:p>
        </w:tc>
        <w:tc>
          <w:tcPr>
            <w:tcW w:w="851"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6</w:t>
            </w:r>
          </w:p>
        </w:tc>
        <w:tc>
          <w:tcPr>
            <w:tcW w:w="709"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70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709"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70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10</w:t>
            </w:r>
          </w:p>
        </w:tc>
        <w:tc>
          <w:tcPr>
            <w:tcW w:w="850"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851"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w:t>
            </w:r>
          </w:p>
        </w:tc>
        <w:tc>
          <w:tcPr>
            <w:tcW w:w="2267"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w:t>
            </w:r>
          </w:p>
        </w:tc>
        <w:tc>
          <w:tcPr>
            <w:tcW w:w="1275"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15</w:t>
            </w:r>
          </w:p>
        </w:tc>
        <w:tc>
          <w:tcPr>
            <w:tcW w:w="1276" w:type="dxa"/>
            <w:tcBorders>
              <w:top w:val="single" w:sz="6" w:space="0" w:color="000000"/>
              <w:left w:val="single" w:sz="6" w:space="0" w:color="000000"/>
              <w:righ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16</w:t>
            </w:r>
          </w:p>
        </w:tc>
      </w:tr>
      <w:tr w:rsidR="001C6888" w:rsidRPr="001A3B75" w:rsidTr="00CB05BC">
        <w:tc>
          <w:tcPr>
            <w:tcW w:w="15593" w:type="dxa"/>
            <w:gridSpan w:val="15"/>
            <w:tcBorders>
              <w:top w:val="single" w:sz="6" w:space="0" w:color="000000"/>
              <w:left w:val="single" w:sz="6" w:space="0" w:color="000000"/>
              <w:right w:val="single" w:sz="6" w:space="0" w:color="000000"/>
            </w:tcBorders>
            <w:shd w:val="clear" w:color="auto" w:fill="FFFFFF"/>
          </w:tcPr>
          <w:p w:rsidR="001C6888" w:rsidRPr="001A3B75" w:rsidRDefault="001C6888" w:rsidP="00F02623">
            <w:pPr>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Цель муниципальной программы:  </w:t>
            </w:r>
            <w:r w:rsidR="00862C84" w:rsidRPr="001A3B75">
              <w:rPr>
                <w:rFonts w:ascii="Times New Roman" w:eastAsia="Times New Roman" w:hAnsi="Times New Roman" w:cs="Times New Roman"/>
                <w:sz w:val="24"/>
                <w:szCs w:val="24"/>
              </w:rPr>
              <w:t>«</w:t>
            </w:r>
            <w:r w:rsidRPr="001A3B75">
              <w:rPr>
                <w:rFonts w:ascii="Times New Roman" w:eastAsia="Times New Roman" w:hAnsi="Times New Roman" w:cs="Times New Roman"/>
                <w:color w:val="000000"/>
                <w:sz w:val="24"/>
                <w:szCs w:val="24"/>
              </w:rPr>
              <w:t xml:space="preserve">Повышение качества и надёжности предоставления коммунальных услуг  населению Сорочинского </w:t>
            </w:r>
            <w:r w:rsidR="00F02623" w:rsidRPr="001A3B75">
              <w:rPr>
                <w:rFonts w:ascii="Times New Roman" w:eastAsia="Times New Roman" w:hAnsi="Times New Roman" w:cs="Times New Roman"/>
                <w:color w:val="000000"/>
                <w:sz w:val="24"/>
                <w:szCs w:val="24"/>
              </w:rPr>
              <w:t>муниципального</w:t>
            </w:r>
            <w:r w:rsidRPr="001A3B75">
              <w:rPr>
                <w:rFonts w:ascii="Times New Roman" w:eastAsia="Times New Roman" w:hAnsi="Times New Roman" w:cs="Times New Roman"/>
                <w:color w:val="000000"/>
                <w:sz w:val="24"/>
                <w:szCs w:val="24"/>
              </w:rPr>
              <w:t xml:space="preserve"> округа Оренбургской области</w:t>
            </w:r>
            <w:r w:rsidR="00862C84" w:rsidRPr="001A3B75">
              <w:rPr>
                <w:rFonts w:ascii="Times New Roman" w:eastAsia="Times New Roman" w:hAnsi="Times New Roman" w:cs="Times New Roman"/>
                <w:color w:val="000000"/>
                <w:sz w:val="24"/>
                <w:szCs w:val="24"/>
              </w:rPr>
              <w:t>»</w:t>
            </w:r>
          </w:p>
        </w:tc>
      </w:tr>
      <w:tr w:rsidR="001C6888" w:rsidRPr="001A3B75" w:rsidTr="00CB05BC">
        <w:tc>
          <w:tcPr>
            <w:tcW w:w="426"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both"/>
              <w:rPr>
                <w:rFonts w:ascii="Times New Roman" w:eastAsia="Times New Roman" w:hAnsi="Times New Roman" w:cs="Times New Roman"/>
                <w:sz w:val="24"/>
                <w:szCs w:val="24"/>
              </w:rPr>
            </w:pPr>
            <w:r w:rsidRPr="001A3B75">
              <w:rPr>
                <w:rFonts w:ascii="Times New Roman" w:eastAsia="Calibri" w:hAnsi="Times New Roman" w:cs="Times New Roman"/>
                <w:sz w:val="24"/>
                <w:szCs w:val="24"/>
                <w:lang w:eastAsia="en-US"/>
              </w:rPr>
              <w:t>Уровень износа объектов коммунальной инфраструктуры</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3"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79,77</w:t>
            </w:r>
          </w:p>
        </w:tc>
        <w:tc>
          <w:tcPr>
            <w:tcW w:w="8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26"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79,77</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right="-1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70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96,0</w:t>
            </w:r>
          </w:p>
        </w:tc>
        <w:tc>
          <w:tcPr>
            <w:tcW w:w="2267" w:type="dxa"/>
            <w:tcBorders>
              <w:top w:val="single" w:sz="6" w:space="0" w:color="000000"/>
              <w:left w:val="single" w:sz="6" w:space="0" w:color="000000"/>
              <w:bottom w:val="single" w:sz="6" w:space="0" w:color="000000"/>
            </w:tcBorders>
            <w:shd w:val="clear" w:color="auto" w:fill="FFFFFF"/>
          </w:tcPr>
          <w:p w:rsidR="001C6888" w:rsidRPr="001A3B75" w:rsidRDefault="001C6888" w:rsidP="00F02623">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 коммунального хозяйства Администрации Сорочинского </w:t>
            </w:r>
            <w:r w:rsidR="00F02623"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1275"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Улучшение качества городской среды в полтора раза;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0C23BF">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Портал Сорочинского </w:t>
            </w:r>
            <w:r w:rsidR="000C23B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в сети Интернет</w:t>
            </w:r>
          </w:p>
        </w:tc>
      </w:tr>
      <w:tr w:rsidR="004D024C" w:rsidRPr="001A3B75" w:rsidTr="00CB05BC">
        <w:tc>
          <w:tcPr>
            <w:tcW w:w="426"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both"/>
              <w:rPr>
                <w:rFonts w:ascii="Times New Roman" w:eastAsia="Calibri" w:hAnsi="Times New Roman" w:cs="Times New Roman"/>
                <w:sz w:val="24"/>
                <w:szCs w:val="24"/>
                <w:lang w:eastAsia="en-US"/>
              </w:rPr>
            </w:pPr>
          </w:p>
        </w:tc>
        <w:tc>
          <w:tcPr>
            <w:tcW w:w="851"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849"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26" w:right="127"/>
              <w:jc w:val="center"/>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right="-16"/>
              <w:jc w:val="center"/>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2267"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4D024C" w:rsidRPr="001A3B75" w:rsidRDefault="004D024C"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p>
        </w:tc>
      </w:tr>
      <w:tr w:rsidR="001C6888" w:rsidRPr="001A3B75" w:rsidTr="00CB05BC">
        <w:tc>
          <w:tcPr>
            <w:tcW w:w="15593" w:type="dxa"/>
            <w:gridSpan w:val="15"/>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Цель муниципальной программы: «Создание  благоприятной, комфортной и безопасной среды для жизни»</w:t>
            </w:r>
          </w:p>
        </w:tc>
      </w:tr>
      <w:tr w:rsidR="001C6888" w:rsidRPr="001A3B75" w:rsidTr="00CB05BC">
        <w:tc>
          <w:tcPr>
            <w:tcW w:w="426"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2268"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Снижение </w:t>
            </w:r>
            <w:r w:rsidRPr="001A3B75">
              <w:rPr>
                <w:rFonts w:ascii="Times New Roman" w:eastAsia="Times New Roman" w:hAnsi="Times New Roman" w:cs="Times New Roman"/>
                <w:sz w:val="24"/>
                <w:szCs w:val="24"/>
              </w:rPr>
              <w:lastRenderedPageBreak/>
              <w:t>количества предписаний, требований контролирующих органов к организации благоустройства территории</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993"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w:t>
            </w:r>
          </w:p>
        </w:tc>
        <w:tc>
          <w:tcPr>
            <w:tcW w:w="8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w:t>
            </w:r>
          </w:p>
        </w:tc>
        <w:tc>
          <w:tcPr>
            <w:tcW w:w="70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42</w:t>
            </w:r>
          </w:p>
        </w:tc>
        <w:tc>
          <w:tcPr>
            <w:tcW w:w="70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36</w:t>
            </w:r>
          </w:p>
        </w:tc>
        <w:tc>
          <w:tcPr>
            <w:tcW w:w="2267" w:type="dxa"/>
            <w:tcBorders>
              <w:top w:val="single" w:sz="6" w:space="0" w:color="000000"/>
              <w:left w:val="single" w:sz="6" w:space="0" w:color="000000"/>
              <w:bottom w:val="single" w:sz="6" w:space="0" w:color="000000"/>
            </w:tcBorders>
            <w:shd w:val="clear" w:color="auto" w:fill="FFFFFF"/>
          </w:tcPr>
          <w:p w:rsidR="001C6888" w:rsidRPr="001A3B75" w:rsidRDefault="001C6888" w:rsidP="00F02623">
            <w:pPr>
              <w:spacing w:after="0" w:line="240" w:lineRule="auto"/>
              <w:ind w:left="152"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w:t>
            </w:r>
            <w:r w:rsidRPr="001A3B75">
              <w:rPr>
                <w:rFonts w:ascii="Times New Roman" w:eastAsia="Times New Roman" w:hAnsi="Times New Roman" w:cs="Times New Roman"/>
                <w:sz w:val="24"/>
                <w:szCs w:val="24"/>
              </w:rPr>
              <w:lastRenderedPageBreak/>
              <w:t xml:space="preserve">жилищно коммунального хозяйства Администрации Сорочинского </w:t>
            </w:r>
            <w:r w:rsidR="00F02623"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1275"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Улучшен</w:t>
            </w:r>
            <w:r w:rsidRPr="001A3B75">
              <w:rPr>
                <w:rFonts w:ascii="Times New Roman" w:eastAsia="Times New Roman" w:hAnsi="Times New Roman" w:cs="Times New Roman"/>
                <w:sz w:val="24"/>
                <w:szCs w:val="24"/>
              </w:rPr>
              <w:lastRenderedPageBreak/>
              <w:t>ие качества городской среды в полтора раза;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0C23BF">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Портал </w:t>
            </w:r>
            <w:r w:rsidRPr="001A3B75">
              <w:rPr>
                <w:rFonts w:ascii="Times New Roman" w:eastAsia="Times New Roman" w:hAnsi="Times New Roman" w:cs="Times New Roman"/>
                <w:sz w:val="24"/>
                <w:szCs w:val="24"/>
              </w:rPr>
              <w:lastRenderedPageBreak/>
              <w:t xml:space="preserve">Сорочинского </w:t>
            </w:r>
            <w:r w:rsidR="000C23B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в сети Интернет</w:t>
            </w:r>
          </w:p>
        </w:tc>
      </w:tr>
      <w:tr w:rsidR="00AD466D" w:rsidRPr="001A3B75" w:rsidTr="00CB05BC">
        <w:tc>
          <w:tcPr>
            <w:tcW w:w="15593" w:type="dxa"/>
            <w:gridSpan w:val="15"/>
            <w:tcBorders>
              <w:top w:val="single" w:sz="6" w:space="0" w:color="000000"/>
              <w:left w:val="single" w:sz="6" w:space="0" w:color="000000"/>
              <w:bottom w:val="single" w:sz="6" w:space="0" w:color="000000"/>
              <w:right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hAnsi="Times New Roman" w:cs="Times New Roman"/>
                <w:sz w:val="24"/>
                <w:szCs w:val="24"/>
              </w:rPr>
              <w:lastRenderedPageBreak/>
              <w:t>Цель муниципальной программы: «Повышение доступности и комфортности жилья, качества жилищного обеспечения населения»</w:t>
            </w:r>
          </w:p>
        </w:tc>
      </w:tr>
      <w:tr w:rsidR="00AD466D" w:rsidRPr="001A3B75" w:rsidTr="00CB05BC">
        <w:tc>
          <w:tcPr>
            <w:tcW w:w="426"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2268" w:type="dxa"/>
            <w:tcBorders>
              <w:top w:val="single" w:sz="6" w:space="0" w:color="000000"/>
              <w:left w:val="single" w:sz="6" w:space="0" w:color="000000"/>
              <w:bottom w:val="single" w:sz="6" w:space="0" w:color="000000"/>
            </w:tcBorders>
            <w:shd w:val="clear" w:color="auto" w:fill="FFFFFF"/>
          </w:tcPr>
          <w:p w:rsidR="00AD466D" w:rsidRPr="001A3B75" w:rsidRDefault="00AD466D" w:rsidP="00AD466D">
            <w:pPr>
              <w:widowControl w:val="0"/>
              <w:autoSpaceDE w:val="0"/>
              <w:autoSpaceDN w:val="0"/>
              <w:adjustRightInd w:val="0"/>
              <w:spacing w:after="0" w:line="240" w:lineRule="auto"/>
              <w:ind w:left="152" w:right="127"/>
              <w:jc w:val="both"/>
              <w:rPr>
                <w:rFonts w:ascii="Times New Roman" w:eastAsia="Times New Roman" w:hAnsi="Times New Roman" w:cs="Times New Roman"/>
                <w:sz w:val="24"/>
                <w:szCs w:val="24"/>
              </w:rPr>
            </w:pPr>
            <w:r w:rsidRPr="001A3B75">
              <w:rPr>
                <w:rFonts w:ascii="Times New Roman" w:hAnsi="Times New Roman"/>
                <w:bCs/>
                <w:sz w:val="24"/>
                <w:szCs w:val="24"/>
              </w:rPr>
              <w:t xml:space="preserve">Приобретение </w:t>
            </w:r>
            <w:r w:rsidRPr="001A3B75">
              <w:rPr>
                <w:rFonts w:ascii="Times New Roman" w:hAnsi="Times New Roman"/>
                <w:sz w:val="24"/>
                <w:szCs w:val="24"/>
              </w:rPr>
              <w:t>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851"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993" w:type="dxa"/>
            <w:tcBorders>
              <w:top w:val="single" w:sz="6" w:space="0" w:color="000000"/>
              <w:left w:val="single" w:sz="6" w:space="0" w:color="000000"/>
              <w:bottom w:val="single" w:sz="6" w:space="0" w:color="000000"/>
            </w:tcBorders>
            <w:shd w:val="clear" w:color="auto" w:fill="FFFFFF"/>
          </w:tcPr>
          <w:p w:rsidR="00AD466D" w:rsidRPr="001A3B75" w:rsidRDefault="00CE5CC6"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849"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2267" w:type="dxa"/>
            <w:tcBorders>
              <w:top w:val="single" w:sz="6" w:space="0" w:color="000000"/>
              <w:left w:val="single" w:sz="6" w:space="0" w:color="000000"/>
              <w:bottom w:val="single" w:sz="6" w:space="0" w:color="000000"/>
            </w:tcBorders>
            <w:shd w:val="clear" w:color="auto" w:fill="FFFFFF"/>
          </w:tcPr>
          <w:p w:rsidR="00AD466D" w:rsidRPr="001A3B75" w:rsidRDefault="00AD466D" w:rsidP="00F02623">
            <w:pPr>
              <w:spacing w:after="0" w:line="240" w:lineRule="auto"/>
              <w:ind w:left="152"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управлению муниципальным имуществом и земельным отношениям администрации Сорочинского </w:t>
            </w:r>
            <w:r w:rsidR="00F02623"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1275" w:type="dxa"/>
            <w:tcBorders>
              <w:top w:val="single" w:sz="6" w:space="0" w:color="000000"/>
              <w:left w:val="single" w:sz="6" w:space="0" w:color="000000"/>
              <w:bottom w:val="single" w:sz="6" w:space="0" w:color="000000"/>
            </w:tcBorders>
            <w:shd w:val="clear" w:color="auto" w:fill="FFFFFF"/>
          </w:tcPr>
          <w:p w:rsidR="00AD466D" w:rsidRPr="001A3B75" w:rsidRDefault="00AD466D" w:rsidP="001C6888">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AD466D" w:rsidRPr="001A3B75" w:rsidRDefault="00AD466D" w:rsidP="000C23BF">
            <w:pPr>
              <w:widowControl w:val="0"/>
              <w:autoSpaceDE w:val="0"/>
              <w:autoSpaceDN w:val="0"/>
              <w:adjustRightInd w:val="0"/>
              <w:spacing w:after="0" w:line="240" w:lineRule="auto"/>
              <w:ind w:left="152"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Портал Сорочинского </w:t>
            </w:r>
            <w:r w:rsidR="000C23B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в сети Интернет</w:t>
            </w:r>
          </w:p>
        </w:tc>
      </w:tr>
    </w:tbl>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CB05BC" w:rsidRPr="001A3B75" w:rsidRDefault="00CB05BC"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C96DF0" w:rsidRPr="001A3B75" w:rsidRDefault="00C96DF0"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422313" w:rsidRPr="001A3B75" w:rsidRDefault="00422313"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422313" w:rsidRPr="001A3B75" w:rsidRDefault="00CB05BC"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sz w:val="24"/>
          <w:szCs w:val="24"/>
        </w:rPr>
        <w:t xml:space="preserve">  </w:t>
      </w:r>
      <w:r w:rsidR="00CB05BC"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sz w:val="24"/>
          <w:szCs w:val="24"/>
        </w:rPr>
        <w:t xml:space="preserve">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Приложение №2</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1C6888" w:rsidRPr="001A3B75" w:rsidRDefault="00CB05BC" w:rsidP="00422313">
      <w:pPr>
        <w:spacing w:after="0" w:line="256" w:lineRule="auto"/>
        <w:ind w:left="567"/>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
    <w:p w:rsidR="001C6888" w:rsidRPr="001A3B75" w:rsidRDefault="001C6888" w:rsidP="001C6888">
      <w:pPr>
        <w:autoSpaceDN w:val="0"/>
        <w:spacing w:after="0" w:line="240" w:lineRule="auto"/>
        <w:ind w:left="720" w:right="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Задачи, планируемые в рамках структурных элементов муниципальной программы    </w:t>
      </w:r>
    </w:p>
    <w:tbl>
      <w:tblPr>
        <w:tblW w:w="15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2"/>
        <w:gridCol w:w="5035"/>
        <w:gridCol w:w="2792"/>
        <w:gridCol w:w="2713"/>
        <w:gridCol w:w="3733"/>
      </w:tblGrid>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 xml:space="preserve">№ </w:t>
            </w:r>
            <w:proofErr w:type="gramStart"/>
            <w:r w:rsidRPr="001A3B75">
              <w:rPr>
                <w:rFonts w:ascii="Times New Roman" w:eastAsia="Times New Roman" w:hAnsi="Times New Roman" w:cs="Times New Roman"/>
                <w:sz w:val="24"/>
                <w:szCs w:val="24"/>
                <w:lang w:eastAsia="en-US"/>
              </w:rPr>
              <w:t>п</w:t>
            </w:r>
            <w:proofErr w:type="gramEnd"/>
            <w:r w:rsidRPr="001A3B75">
              <w:rPr>
                <w:rFonts w:ascii="Times New Roman" w:eastAsia="Times New Roman" w:hAnsi="Times New Roman" w:cs="Times New Roman"/>
                <w:sz w:val="24"/>
                <w:szCs w:val="24"/>
                <w:lang w:eastAsia="en-US"/>
              </w:rPr>
              <w:t>/п</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Задачи структурного элемента</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Краткое описание ожидаемых эффектов от реализации задачи структурного элемента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Связь с показателями</w:t>
            </w:r>
          </w:p>
        </w:tc>
      </w:tr>
      <w:tr w:rsidR="001C6888" w:rsidRPr="001A3B75" w:rsidTr="00034116">
        <w:trPr>
          <w:tblHeader/>
        </w:trPr>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2</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3</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4</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1.</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0C23BF">
            <w:pPr>
              <w:widowControl w:val="0"/>
              <w:autoSpaceDE w:val="0"/>
              <w:autoSpaceDN w:val="0"/>
              <w:adjustRightInd w:val="0"/>
              <w:spacing w:after="0" w:line="240" w:lineRule="auto"/>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w:t>
            </w:r>
            <w:proofErr w:type="spellStart"/>
            <w:r w:rsidRPr="001A3B75">
              <w:rPr>
                <w:rFonts w:ascii="Times New Roman" w:eastAsia="Times New Roman" w:hAnsi="Times New Roman" w:cs="Times New Roman"/>
                <w:sz w:val="24"/>
                <w:szCs w:val="24"/>
              </w:rPr>
              <w:t>Сорочинского</w:t>
            </w:r>
            <w:proofErr w:type="spellEnd"/>
            <w:r w:rsidRPr="001A3B75">
              <w:rPr>
                <w:rFonts w:ascii="Times New Roman" w:eastAsia="Times New Roman" w:hAnsi="Times New Roman" w:cs="Times New Roman"/>
                <w:sz w:val="24"/>
                <w:szCs w:val="24"/>
              </w:rPr>
              <w:t xml:space="preserve"> </w:t>
            </w:r>
            <w:r w:rsidR="000C23BF" w:rsidRPr="001A3B75">
              <w:rPr>
                <w:rFonts w:ascii="Times New Roman" w:eastAsia="Times New Roman" w:hAnsi="Times New Roman" w:cs="Times New Roman"/>
                <w:sz w:val="24"/>
                <w:szCs w:val="24"/>
              </w:rPr>
              <w:t>муниципального</w:t>
            </w:r>
            <w:r w:rsidR="001A3B75" w:rsidRPr="001A3B75">
              <w:rPr>
                <w:rFonts w:ascii="Times New Roman" w:eastAsia="Times New Roman" w:hAnsi="Times New Roman" w:cs="Times New Roman"/>
                <w:sz w:val="24"/>
                <w:szCs w:val="24"/>
              </w:rPr>
              <w:t xml:space="preserve"> округа»</w:t>
            </w:r>
          </w:p>
        </w:tc>
      </w:tr>
      <w:tr w:rsidR="001C6888" w:rsidRPr="001A3B75"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0C23B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000C23BF" w:rsidRPr="001A3B75">
              <w:rPr>
                <w:rFonts w:ascii="Times New Roman" w:eastAsia="Times New Roman" w:hAnsi="Times New Roman" w:cs="Times New Roman"/>
                <w:sz w:val="24"/>
                <w:szCs w:val="24"/>
                <w:lang w:eastAsia="en-US"/>
              </w:rPr>
              <w:t>муниципального</w:t>
            </w:r>
            <w:r w:rsidRPr="001A3B75">
              <w:rPr>
                <w:rFonts w:ascii="Times New Roman" w:eastAsia="Times New Roman" w:hAnsi="Times New Roman" w:cs="Times New Roman"/>
                <w:sz w:val="24"/>
                <w:szCs w:val="24"/>
                <w:lang w:eastAsia="en-US"/>
              </w:rPr>
              <w:t xml:space="preserve">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2023-2030</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A3B75">
              <w:rPr>
                <w:rFonts w:ascii="Times New Roman" w:eastAsia="Times New Roman" w:hAnsi="Times New Roman" w:cs="Times New Roman"/>
                <w:sz w:val="24"/>
                <w:szCs w:val="24"/>
              </w:rPr>
              <w:t>энерго</w:t>
            </w:r>
            <w:proofErr w:type="spellEnd"/>
            <w:r w:rsidRPr="001A3B75">
              <w:rPr>
                <w:rFonts w:ascii="Times New Roman" w:eastAsia="Times New Roman" w:hAnsi="Times New Roman" w:cs="Times New Roman"/>
                <w:sz w:val="24"/>
                <w:szCs w:val="24"/>
              </w:rPr>
              <w:t xml:space="preserve"> и ресурсосберегающих технологий;</w:t>
            </w:r>
          </w:p>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ind w:left="35" w:right="150"/>
              <w:rPr>
                <w:rFonts w:ascii="Times New Roman" w:eastAsia="Times New Roman" w:hAnsi="Times New Roman" w:cs="Times New Roman"/>
                <w:sz w:val="24"/>
                <w:szCs w:val="24"/>
                <w:lang w:eastAsia="en-US"/>
              </w:rPr>
            </w:pP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862C84">
            <w:pPr>
              <w:widowControl w:val="0"/>
              <w:autoSpaceDE w:val="0"/>
              <w:autoSpaceDN w:val="0"/>
              <w:adjustRightInd w:val="0"/>
              <w:spacing w:after="0" w:line="240" w:lineRule="auto"/>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 </w:t>
            </w:r>
            <w:r w:rsidRPr="001A3B75">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достижение нормативного уровня качества коммунальных услуг и их технологической доступности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862C84">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Увеличение протяжённости отремонтированных инженерных сетей</w:t>
            </w:r>
            <w:r w:rsidR="004D024C" w:rsidRPr="001A3B75">
              <w:rPr>
                <w:rFonts w:ascii="Times New Roman" w:eastAsia="Times New Roman" w:hAnsi="Times New Roman" w:cs="Times New Roman"/>
                <w:sz w:val="24"/>
                <w:szCs w:val="24"/>
              </w:rPr>
              <w:t xml:space="preserve"> (нарастающим итогом</w:t>
            </w:r>
            <w:proofErr w:type="gramEnd"/>
          </w:p>
          <w:p w:rsidR="001C6888" w:rsidRPr="001A3B75" w:rsidRDefault="001C6888" w:rsidP="00862C84">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Реализовано проектов в сфере коммунального хозяйства по направлению (капитальный ремонт)</w:t>
            </w:r>
          </w:p>
          <w:p w:rsidR="001C6888" w:rsidRPr="001A3B75" w:rsidRDefault="001C6888" w:rsidP="00CB05BC">
            <w:pPr>
              <w:spacing w:after="0" w:line="240" w:lineRule="auto"/>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rPr>
              <w:t>Реализовано проектов в сфере коммунального хозяйства по направлению (</w:t>
            </w:r>
            <w:r w:rsidRPr="001A3B75">
              <w:rPr>
                <w:rFonts w:ascii="Times New Roman" w:hAnsi="Times New Roman" w:cs="Times New Roman"/>
                <w:sz w:val="24"/>
                <w:szCs w:val="24"/>
              </w:rPr>
              <w:t>Бюджетные инвестиции в объекты муниципальной собственности)</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spacing w:after="0" w:line="256" w:lineRule="auto"/>
              <w:rPr>
                <w:rFonts w:ascii="Times New Roman" w:eastAsia="Calibri" w:hAnsi="Times New Roman" w:cs="Times New Roman"/>
                <w:sz w:val="24"/>
                <w:szCs w:val="24"/>
                <w:lang w:eastAsia="en-US"/>
              </w:rPr>
            </w:pPr>
            <w:r w:rsidRPr="001A3B75">
              <w:rPr>
                <w:rFonts w:ascii="Times New Roman" w:eastAsia="Calibri" w:hAnsi="Times New Roman" w:cs="Times New Roman"/>
                <w:sz w:val="24"/>
                <w:szCs w:val="24"/>
                <w:lang w:eastAsia="en-US"/>
              </w:rPr>
              <w:t>2.</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"Вода питьевая для Сорочинского </w:t>
            </w:r>
            <w:r w:rsidR="000C23B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en-US"/>
              </w:rPr>
            </w:pPr>
          </w:p>
        </w:tc>
      </w:tr>
      <w:tr w:rsidR="001C6888" w:rsidRPr="001A3B75"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0C23BF">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000C23BF" w:rsidRPr="001A3B75">
              <w:rPr>
                <w:rFonts w:ascii="Times New Roman" w:eastAsia="Times New Roman" w:hAnsi="Times New Roman" w:cs="Times New Roman"/>
                <w:sz w:val="24"/>
                <w:szCs w:val="24"/>
                <w:lang w:eastAsia="en-US"/>
              </w:rPr>
              <w:t xml:space="preserve">муниципального </w:t>
            </w:r>
            <w:r w:rsidRPr="001A3B75">
              <w:rPr>
                <w:rFonts w:ascii="Times New Roman" w:eastAsia="Times New Roman" w:hAnsi="Times New Roman" w:cs="Times New Roman"/>
                <w:sz w:val="24"/>
                <w:szCs w:val="24"/>
                <w:lang w:eastAsia="en-US"/>
              </w:rPr>
              <w:t xml:space="preserve">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r w:rsidRPr="001A3B75">
              <w:rPr>
                <w:rFonts w:ascii="Times New Roman" w:eastAsia="Times New Roman" w:hAnsi="Times New Roman" w:cs="Times New Roman"/>
                <w:sz w:val="24"/>
                <w:szCs w:val="24"/>
                <w:lang w:eastAsia="en-US"/>
              </w:rPr>
              <w:t>2.1.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-Модернизация систем водоснабжения с </w:t>
            </w:r>
            <w:r w:rsidRPr="001A3B75">
              <w:rPr>
                <w:rFonts w:ascii="Times New Roman" w:eastAsia="Times New Roman" w:hAnsi="Times New Roman" w:cs="Times New Roman"/>
                <w:sz w:val="24"/>
                <w:szCs w:val="24"/>
              </w:rPr>
              <w:lastRenderedPageBreak/>
              <w:t>использованием современных перспективных технологий водоподготовки и водоснабжения.</w:t>
            </w:r>
          </w:p>
          <w:p w:rsidR="001C6888" w:rsidRPr="001A3B75" w:rsidRDefault="001C6888" w:rsidP="001C6888">
            <w:pPr>
              <w:spacing w:after="0" w:line="240" w:lineRule="auto"/>
              <w:ind w:right="-1"/>
              <w:jc w:val="both"/>
              <w:rPr>
                <w:rFonts w:ascii="Times New Roman" w:eastAsia="Times New Roman" w:hAnsi="Times New Roman" w:cs="Times New Roman"/>
                <w:b/>
                <w:sz w:val="24"/>
                <w:szCs w:val="24"/>
                <w:lang w:eastAsia="en-US"/>
              </w:rPr>
            </w:pPr>
          </w:p>
          <w:p w:rsidR="001C6888" w:rsidRPr="001A3B75" w:rsidRDefault="001C6888" w:rsidP="001C6888">
            <w:pPr>
              <w:spacing w:after="0" w:line="240" w:lineRule="auto"/>
              <w:ind w:right="-1"/>
              <w:jc w:val="both"/>
              <w:rPr>
                <w:rFonts w:ascii="Times New Roman" w:eastAsia="Times New Roman" w:hAnsi="Times New Roman" w:cs="Times New Roman"/>
                <w:b/>
                <w:sz w:val="24"/>
                <w:szCs w:val="24"/>
                <w:lang w:eastAsia="en-US"/>
              </w:rPr>
            </w:pPr>
          </w:p>
          <w:p w:rsidR="001C6888" w:rsidRPr="001A3B75" w:rsidRDefault="001C6888" w:rsidP="001C6888">
            <w:pPr>
              <w:spacing w:after="0" w:line="240" w:lineRule="auto"/>
              <w:ind w:right="-1"/>
              <w:jc w:val="both"/>
              <w:rPr>
                <w:rFonts w:ascii="Times New Roman" w:eastAsia="Times New Roman" w:hAnsi="Times New Roman" w:cs="Times New Roman"/>
                <w:b/>
                <w:sz w:val="24"/>
                <w:szCs w:val="24"/>
                <w:lang w:eastAsia="en-US"/>
              </w:rPr>
            </w:pP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DD3B3D">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lastRenderedPageBreak/>
              <w:t> </w:t>
            </w:r>
            <w:r w:rsidRPr="001A3B75">
              <w:rPr>
                <w:rFonts w:ascii="Times New Roman" w:eastAsia="Times New Roman" w:hAnsi="Times New Roman" w:cs="Times New Roman"/>
                <w:sz w:val="24"/>
                <w:szCs w:val="24"/>
              </w:rPr>
              <w:t xml:space="preserve">  - Повышение качества питьевой воды;</w:t>
            </w:r>
          </w:p>
          <w:p w:rsidR="001C6888" w:rsidRPr="001A3B75" w:rsidRDefault="001C6888" w:rsidP="001C6888">
            <w:pPr>
              <w:spacing w:after="0" w:line="240" w:lineRule="auto"/>
              <w:ind w:right="-1"/>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  </w:t>
            </w:r>
          </w:p>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lastRenderedPageBreak/>
              <w:t> </w:t>
            </w:r>
            <w:r w:rsidRPr="001A3B75">
              <w:rPr>
                <w:rFonts w:ascii="Times New Roman" w:eastAsia="Times New Roman" w:hAnsi="Times New Roman" w:cs="Times New Roman"/>
                <w:sz w:val="24"/>
                <w:szCs w:val="24"/>
              </w:rPr>
              <w:t xml:space="preserve">Соответствие качества воды </w:t>
            </w:r>
            <w:r w:rsidRPr="001A3B75">
              <w:rPr>
                <w:rFonts w:ascii="Times New Roman" w:eastAsia="Times New Roman" w:hAnsi="Times New Roman" w:cs="Times New Roman"/>
                <w:sz w:val="24"/>
                <w:szCs w:val="24"/>
              </w:rPr>
              <w:lastRenderedPageBreak/>
              <w:t>установленным требованиям</w:t>
            </w:r>
          </w:p>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b/>
                <w:sz w:val="24"/>
                <w:szCs w:val="24"/>
                <w:lang w:eastAsia="en-US"/>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lastRenderedPageBreak/>
              <w:t>3.</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DF105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Комплекс процессных мероприятий "Тарифное регулирование  »</w:t>
            </w:r>
          </w:p>
        </w:tc>
      </w:tr>
      <w:tr w:rsidR="001C6888" w:rsidRPr="001A3B75" w:rsidTr="00DD3B3D">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000C23BF" w:rsidRPr="001A3B75">
              <w:rPr>
                <w:rFonts w:ascii="Times New Roman" w:eastAsia="Times New Roman" w:hAnsi="Times New Roman" w:cs="Times New Roman"/>
                <w:sz w:val="24"/>
                <w:szCs w:val="24"/>
                <w:lang w:eastAsia="en-US"/>
              </w:rPr>
              <w:t xml:space="preserve">муниципального </w:t>
            </w:r>
            <w:r w:rsidRPr="001A3B75">
              <w:rPr>
                <w:rFonts w:ascii="Times New Roman" w:eastAsia="Times New Roman" w:hAnsi="Times New Roman" w:cs="Times New Roman"/>
                <w:sz w:val="24"/>
                <w:szCs w:val="24"/>
                <w:lang w:eastAsia="en-US"/>
              </w:rPr>
              <w:t xml:space="preserve">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A3B75" w:rsidTr="00DD3B3D">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3.1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DD3B3D"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DD3B3D" w:rsidP="00DD3B3D">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-Установление тарифов</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DD3B3D"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Количество установленных тарифов</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4.</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"Обеспечение реализации муниципальной программы"</w:t>
            </w:r>
          </w:p>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A3B75"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000C23BF" w:rsidRPr="001A3B75">
              <w:rPr>
                <w:rFonts w:ascii="Times New Roman" w:eastAsia="Times New Roman" w:hAnsi="Times New Roman" w:cs="Times New Roman"/>
                <w:sz w:val="24"/>
                <w:szCs w:val="24"/>
                <w:lang w:eastAsia="en-US"/>
              </w:rPr>
              <w:t>муниципального</w:t>
            </w:r>
            <w:r w:rsidRPr="001A3B75">
              <w:rPr>
                <w:rFonts w:ascii="Times New Roman" w:eastAsia="Times New Roman" w:hAnsi="Times New Roman" w:cs="Times New Roman"/>
                <w:sz w:val="24"/>
                <w:szCs w:val="24"/>
                <w:lang w:eastAsia="en-US"/>
              </w:rPr>
              <w:t xml:space="preserve">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4.1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ind w:right="15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основе </w:t>
            </w:r>
            <w:proofErr w:type="spellStart"/>
            <w:r w:rsidRPr="001A3B75">
              <w:rPr>
                <w:rFonts w:ascii="Times New Roman" w:eastAsia="Times New Roman" w:hAnsi="Times New Roman" w:cs="Times New Roman"/>
                <w:sz w:val="24"/>
                <w:szCs w:val="24"/>
              </w:rPr>
              <w:t>энерго</w:t>
            </w:r>
            <w:proofErr w:type="spellEnd"/>
            <w:r w:rsidRPr="001A3B75">
              <w:rPr>
                <w:rFonts w:ascii="Times New Roman" w:eastAsia="Times New Roman" w:hAnsi="Times New Roman" w:cs="Times New Roman"/>
                <w:sz w:val="24"/>
                <w:szCs w:val="24"/>
              </w:rPr>
              <w:t xml:space="preserve"> и ресурсосберегающих технологий;</w:t>
            </w:r>
          </w:p>
          <w:p w:rsidR="001C6888" w:rsidRPr="001A3B75" w:rsidRDefault="001C6888" w:rsidP="00CB05BC">
            <w:pPr>
              <w:autoSpaceDE w:val="0"/>
              <w:autoSpaceDN w:val="0"/>
              <w:adjustRightInd w:val="0"/>
              <w:spacing w:after="0" w:line="240" w:lineRule="auto"/>
              <w:ind w:right="15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Организация работ по благоустройству территории</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34116">
            <w:pPr>
              <w:widowControl w:val="0"/>
              <w:autoSpaceDE w:val="0"/>
              <w:autoSpaceDN w:val="0"/>
              <w:adjustRightInd w:val="0"/>
              <w:spacing w:after="0" w:line="256" w:lineRule="auto"/>
              <w:ind w:right="127"/>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p w:rsidR="001C6888" w:rsidRPr="001A3B75"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p>
          <w:p w:rsidR="001C6888" w:rsidRPr="001A3B75" w:rsidRDefault="001C6888" w:rsidP="00034116">
            <w:pPr>
              <w:widowControl w:val="0"/>
              <w:autoSpaceDE w:val="0"/>
              <w:autoSpaceDN w:val="0"/>
              <w:adjustRightInd w:val="0"/>
              <w:spacing w:after="0" w:line="256" w:lineRule="auto"/>
              <w:ind w:right="127"/>
              <w:jc w:val="both"/>
              <w:rPr>
                <w:rFonts w:ascii="Times New Roman" w:eastAsia="Times New Roman" w:hAnsi="Times New Roman" w:cs="Times New Roman"/>
                <w:sz w:val="24"/>
                <w:szCs w:val="24"/>
                <w:lang w:eastAsia="en-US"/>
              </w:rPr>
            </w:pPr>
            <w:r w:rsidRPr="001A3B75">
              <w:rPr>
                <w:rFonts w:ascii="Times New Roman" w:hAnsi="Times New Roman" w:cs="Times New Roman"/>
                <w:color w:val="222222"/>
                <w:sz w:val="24"/>
                <w:szCs w:val="24"/>
                <w:shd w:val="clear" w:color="auto" w:fill="FDFDFD"/>
              </w:rPr>
              <w:t>-Улучшение комфортности и безопасности проживания жителей</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r w:rsidRPr="001A3B75">
              <w:rPr>
                <w:rFonts w:ascii="Times New Roman" w:eastAsia="Times New Roman" w:hAnsi="Times New Roman" w:cs="Times New Roman"/>
                <w:sz w:val="24"/>
                <w:szCs w:val="24"/>
                <w:lang w:eastAsia="en-US"/>
              </w:rPr>
              <w:t xml:space="preserve"> </w:t>
            </w:r>
          </w:p>
        </w:tc>
      </w:tr>
      <w:tr w:rsidR="001C6888" w:rsidRPr="001A3B75" w:rsidTr="00034116">
        <w:trPr>
          <w:trHeight w:val="587"/>
        </w:trPr>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5.</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"Благоустройство </w:t>
            </w:r>
            <w:proofErr w:type="spellStart"/>
            <w:r w:rsidRPr="001A3B75">
              <w:rPr>
                <w:rFonts w:ascii="Times New Roman" w:eastAsia="Times New Roman" w:hAnsi="Times New Roman" w:cs="Times New Roman"/>
                <w:sz w:val="24"/>
                <w:szCs w:val="24"/>
              </w:rPr>
              <w:t>Сорочинского</w:t>
            </w:r>
            <w:proofErr w:type="spellEnd"/>
            <w:r w:rsidRPr="001A3B75">
              <w:rPr>
                <w:rFonts w:ascii="Times New Roman" w:eastAsia="Times New Roman" w:hAnsi="Times New Roman" w:cs="Times New Roman"/>
                <w:sz w:val="24"/>
                <w:szCs w:val="24"/>
              </w:rPr>
              <w:t xml:space="preserve"> </w:t>
            </w:r>
            <w:r w:rsidR="001B65F0" w:rsidRPr="001A3B75">
              <w:rPr>
                <w:rFonts w:ascii="Times New Roman" w:eastAsia="Times New Roman" w:hAnsi="Times New Roman" w:cs="Times New Roman"/>
                <w:color w:val="FF0000"/>
                <w:sz w:val="24"/>
                <w:szCs w:val="24"/>
              </w:rPr>
              <w:t>муниципального</w:t>
            </w:r>
            <w:r w:rsidRPr="001A3B75">
              <w:rPr>
                <w:rFonts w:ascii="Times New Roman" w:eastAsia="Times New Roman" w:hAnsi="Times New Roman" w:cs="Times New Roman"/>
                <w:sz w:val="24"/>
                <w:szCs w:val="24"/>
              </w:rPr>
              <w:t xml:space="preserve"> округа"</w:t>
            </w:r>
          </w:p>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r>
      <w:tr w:rsidR="001C6888" w:rsidRPr="001A3B75"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000C23BF" w:rsidRPr="001A3B75">
              <w:rPr>
                <w:rFonts w:ascii="Times New Roman" w:eastAsia="Times New Roman" w:hAnsi="Times New Roman" w:cs="Times New Roman"/>
                <w:sz w:val="24"/>
                <w:szCs w:val="24"/>
                <w:lang w:eastAsia="en-US"/>
              </w:rPr>
              <w:t>муниципального</w:t>
            </w:r>
            <w:r w:rsidRPr="001A3B75">
              <w:rPr>
                <w:rFonts w:ascii="Times New Roman" w:eastAsia="Times New Roman" w:hAnsi="Times New Roman" w:cs="Times New Roman"/>
                <w:sz w:val="24"/>
                <w:szCs w:val="24"/>
                <w:lang w:eastAsia="en-US"/>
              </w:rPr>
              <w:t xml:space="preserve"> округа </w:t>
            </w:r>
            <w:r w:rsidRPr="001A3B75">
              <w:rPr>
                <w:rFonts w:ascii="Times New Roman" w:eastAsia="Times New Roman" w:hAnsi="Times New Roman" w:cs="Times New Roman"/>
                <w:sz w:val="24"/>
                <w:szCs w:val="24"/>
                <w:lang w:eastAsia="en-US"/>
              </w:rPr>
              <w:lastRenderedPageBreak/>
              <w:t>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lastRenderedPageBreak/>
              <w:t>5.1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-Обеспечение улично-дорожного освещения;</w:t>
            </w:r>
          </w:p>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-Содержание дорог общего пользования населённых пунктов;</w:t>
            </w:r>
          </w:p>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-Проведение мероприятий по содержанию и уходу за территориями кладбищ;</w:t>
            </w:r>
          </w:p>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-Освещение дворовых территорий многоквартирных домов, общественных территорий и пространств;</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hAnsi="Times New Roman" w:cs="Times New Roman"/>
                <w:sz w:val="24"/>
                <w:szCs w:val="24"/>
                <w:lang w:eastAsia="x-none"/>
              </w:rPr>
              <w:t xml:space="preserve">Повышение уровня благоустройства и санитарного состояния территории </w:t>
            </w:r>
            <w:r w:rsidR="000C23BF" w:rsidRPr="001A3B75">
              <w:rPr>
                <w:rFonts w:ascii="Times New Roman" w:hAnsi="Times New Roman" w:cs="Times New Roman"/>
                <w:sz w:val="24"/>
                <w:szCs w:val="24"/>
                <w:lang w:eastAsia="x-none"/>
              </w:rPr>
              <w:t>муниципального</w:t>
            </w:r>
            <w:r w:rsidRPr="001A3B75">
              <w:rPr>
                <w:rFonts w:ascii="Times New Roman" w:hAnsi="Times New Roman" w:cs="Times New Roman"/>
                <w:sz w:val="24"/>
                <w:szCs w:val="24"/>
                <w:lang w:eastAsia="x-none"/>
              </w:rPr>
              <w:t xml:space="preserve">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6.</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AA3FB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r>
      <w:tr w:rsidR="001C6888" w:rsidRPr="001A3B75"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 xml:space="preserve">Управление жилищно-коммунального хозяйства администрации Сорочинского </w:t>
            </w:r>
            <w:r w:rsidR="000C23BF" w:rsidRPr="001A3B75">
              <w:rPr>
                <w:rFonts w:ascii="Times New Roman" w:eastAsia="Times New Roman" w:hAnsi="Times New Roman" w:cs="Times New Roman"/>
                <w:sz w:val="24"/>
                <w:szCs w:val="24"/>
                <w:lang w:eastAsia="en-US"/>
              </w:rPr>
              <w:t>муниципального</w:t>
            </w:r>
            <w:r w:rsidRPr="001A3B75">
              <w:rPr>
                <w:rFonts w:ascii="Times New Roman" w:eastAsia="Times New Roman" w:hAnsi="Times New Roman" w:cs="Times New Roman"/>
                <w:sz w:val="24"/>
                <w:szCs w:val="24"/>
                <w:lang w:eastAsia="en-US"/>
              </w:rPr>
              <w:t xml:space="preserve">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6.1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Осуществление отдельных государственных полномочий в сфере обращения с животными без владельцев </w:t>
            </w:r>
            <w:r w:rsidRPr="001A3B75">
              <w:rPr>
                <w:rFonts w:ascii="Times New Roman" w:hAnsi="Times New Roman" w:cs="Times New Roman"/>
                <w:sz w:val="24"/>
                <w:szCs w:val="24"/>
              </w:rPr>
              <w:t>(Отлов-Стерилизация-Вакцинация-Возврат на прежнее место обитания)</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roofErr w:type="gramStart"/>
            <w:r w:rsidRPr="001A3B75">
              <w:rPr>
                <w:rFonts w:ascii="Times New Roman" w:eastAsia="Times New Roman" w:hAnsi="Times New Roman" w:cs="Times New Roman"/>
                <w:sz w:val="24"/>
                <w:szCs w:val="24"/>
              </w:rPr>
              <w:t>Количество отловленных животных (</w:t>
            </w:r>
            <w:r w:rsidRPr="001A3B75">
              <w:rPr>
                <w:rFonts w:ascii="Times New Roman" w:hAnsi="Times New Roman" w:cs="Times New Roman"/>
                <w:sz w:val="24"/>
                <w:szCs w:val="24"/>
              </w:rPr>
              <w:t>ОСВВ (Отлов-Стерилизация-Вакцинация-Возврат на прежнее место обитания)</w:t>
            </w:r>
            <w:proofErr w:type="gramEnd"/>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7</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CB05BC">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1C6888" w:rsidRPr="001A3B75" w:rsidTr="00034116">
        <w:tc>
          <w:tcPr>
            <w:tcW w:w="878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AA3FBD">
            <w:pPr>
              <w:spacing w:after="0" w:line="240" w:lineRule="auto"/>
              <w:ind w:left="152" w:right="127"/>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 xml:space="preserve">Отдел по работе с сельскими территориями администрации </w:t>
            </w:r>
            <w:r w:rsidR="000C23B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446"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center"/>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2023-2030</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7.1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Реализация инициативных проектов</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Количество реализованных инициативных  проектов</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8</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DF105F"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w:t>
            </w:r>
            <w:r w:rsidRPr="001A3B75">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r>
      <w:tr w:rsidR="001C6888" w:rsidRPr="001A3B75"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0C23BF" w:rsidP="000C23BF">
            <w:pPr>
              <w:widowControl w:val="0"/>
              <w:autoSpaceDE w:val="0"/>
              <w:autoSpaceDN w:val="0"/>
              <w:adjustRightInd w:val="0"/>
              <w:spacing w:after="0" w:line="256" w:lineRule="auto"/>
              <w:ind w:right="79"/>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А</w:t>
            </w:r>
            <w:r w:rsidR="001C6888" w:rsidRPr="001A3B75">
              <w:rPr>
                <w:rFonts w:ascii="Times New Roman" w:hAnsi="Times New Roman" w:cs="Times New Roman"/>
                <w:color w:val="222222"/>
                <w:sz w:val="24"/>
                <w:szCs w:val="24"/>
                <w:shd w:val="clear" w:color="auto" w:fill="FDFDFD"/>
              </w:rPr>
              <w:t>дми</w:t>
            </w:r>
            <w:r w:rsidRPr="001A3B75">
              <w:rPr>
                <w:rFonts w:ascii="Times New Roman" w:hAnsi="Times New Roman" w:cs="Times New Roman"/>
                <w:color w:val="222222"/>
                <w:sz w:val="24"/>
                <w:szCs w:val="24"/>
                <w:shd w:val="clear" w:color="auto" w:fill="FDFDFD"/>
              </w:rPr>
              <w:t xml:space="preserve">нистрация </w:t>
            </w:r>
            <w:r w:rsidR="001C6888" w:rsidRPr="001A3B75">
              <w:rPr>
                <w:rFonts w:ascii="Times New Roman" w:hAnsi="Times New Roman" w:cs="Times New Roman"/>
                <w:color w:val="222222"/>
                <w:sz w:val="24"/>
                <w:szCs w:val="24"/>
                <w:shd w:val="clear" w:color="auto" w:fill="FDFDFD"/>
              </w:rPr>
              <w:t xml:space="preserve"> Сорочинского </w:t>
            </w:r>
            <w:r w:rsidRPr="001A3B75">
              <w:rPr>
                <w:rFonts w:ascii="Times New Roman" w:hAnsi="Times New Roman" w:cs="Times New Roman"/>
                <w:color w:val="222222"/>
                <w:sz w:val="24"/>
                <w:szCs w:val="24"/>
                <w:shd w:val="clear" w:color="auto" w:fill="FDFDFD"/>
              </w:rPr>
              <w:t>муниципального</w:t>
            </w:r>
            <w:r w:rsidR="001C6888" w:rsidRPr="001A3B75">
              <w:rPr>
                <w:rFonts w:ascii="Times New Roman" w:hAnsi="Times New Roman" w:cs="Times New Roman"/>
                <w:color w:val="222222"/>
                <w:sz w:val="24"/>
                <w:szCs w:val="24"/>
                <w:shd w:val="clear" w:color="auto" w:fill="FDFDFD"/>
              </w:rPr>
              <w:t xml:space="preserve">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8.1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Обеспечение выполнения функций по эксплуатации объекта сбора, утилизации и уничтожения биологических отходов</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bCs/>
                <w:sz w:val="24"/>
                <w:szCs w:val="24"/>
              </w:rPr>
            </w:pPr>
            <w:r w:rsidRPr="001A3B75">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lastRenderedPageBreak/>
              <w:t>9</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B65F0">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 xml:space="preserve">Комплекс процессных мероприятий «Мероприятия по проведению дезинфекции территорий </w:t>
            </w:r>
            <w:r w:rsidR="001B65F0" w:rsidRPr="001A3B75">
              <w:rPr>
                <w:rFonts w:ascii="Times New Roman" w:hAnsi="Times New Roman" w:cs="Times New Roman"/>
                <w:color w:val="FF0000"/>
                <w:sz w:val="24"/>
                <w:szCs w:val="24"/>
              </w:rPr>
              <w:t>муниципального</w:t>
            </w:r>
            <w:r w:rsidRPr="001A3B75">
              <w:rPr>
                <w:rFonts w:ascii="Times New Roman" w:hAnsi="Times New Roman" w:cs="Times New Roman"/>
                <w:sz w:val="24"/>
                <w:szCs w:val="24"/>
              </w:rPr>
              <w:t xml:space="preserve"> округа, которые не принадлежат заказчику работ на праве оперативного управления»</w:t>
            </w:r>
          </w:p>
        </w:tc>
      </w:tr>
      <w:tr w:rsidR="001C6888" w:rsidRPr="001A3B75"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ind w:right="79"/>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 xml:space="preserve">Управление жилищно-коммунального хозяйства администрации Сорочинского </w:t>
            </w:r>
            <w:r w:rsidR="000C23BF" w:rsidRPr="001A3B75">
              <w:rPr>
                <w:rFonts w:ascii="Times New Roman" w:hAnsi="Times New Roman" w:cs="Times New Roman"/>
                <w:color w:val="222222"/>
                <w:sz w:val="24"/>
                <w:szCs w:val="24"/>
                <w:shd w:val="clear" w:color="auto" w:fill="FDFDFD"/>
              </w:rPr>
              <w:t>муниципального</w:t>
            </w:r>
            <w:r w:rsidRPr="001A3B75">
              <w:rPr>
                <w:rFonts w:ascii="Times New Roman" w:hAnsi="Times New Roman" w:cs="Times New Roman"/>
                <w:color w:val="222222"/>
                <w:sz w:val="24"/>
                <w:szCs w:val="24"/>
                <w:shd w:val="clear" w:color="auto" w:fill="FDFDFD"/>
              </w:rPr>
              <w:t xml:space="preserve">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hAnsi="Times New Roman" w:cs="Times New Roman"/>
                <w:sz w:val="24"/>
                <w:szCs w:val="24"/>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9.1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Проведение дезинфекции общественных территорий (улиц)</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Количество проведенных мероприятий по дезинфекции</w:t>
            </w: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10</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r>
      <w:tr w:rsidR="001C6888" w:rsidRPr="001A3B75" w:rsidTr="00034116">
        <w:tc>
          <w:tcPr>
            <w:tcW w:w="11502"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0C23BF">
            <w:pPr>
              <w:widowControl w:val="0"/>
              <w:autoSpaceDE w:val="0"/>
              <w:autoSpaceDN w:val="0"/>
              <w:adjustRightInd w:val="0"/>
              <w:spacing w:after="0" w:line="256" w:lineRule="auto"/>
              <w:ind w:right="79"/>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 xml:space="preserve">Управление жилищно-коммунального хозяйства администрации Сорочинского </w:t>
            </w:r>
            <w:r w:rsidR="000C23BF" w:rsidRPr="001A3B75">
              <w:rPr>
                <w:rFonts w:ascii="Times New Roman" w:hAnsi="Times New Roman" w:cs="Times New Roman"/>
                <w:color w:val="222222"/>
                <w:sz w:val="24"/>
                <w:szCs w:val="24"/>
                <w:shd w:val="clear" w:color="auto" w:fill="FDFDFD"/>
              </w:rPr>
              <w:t>муниципального</w:t>
            </w:r>
            <w:r w:rsidRPr="001A3B75">
              <w:rPr>
                <w:rFonts w:ascii="Times New Roman" w:hAnsi="Times New Roman" w:cs="Times New Roman"/>
                <w:color w:val="222222"/>
                <w:sz w:val="24"/>
                <w:szCs w:val="24"/>
                <w:shd w:val="clear" w:color="auto" w:fill="FDFDFD"/>
              </w:rPr>
              <w:t xml:space="preserve">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hAnsi="Times New Roman" w:cs="Times New Roman"/>
                <w:sz w:val="24"/>
                <w:szCs w:val="24"/>
              </w:rPr>
            </w:pPr>
          </w:p>
        </w:tc>
      </w:tr>
      <w:tr w:rsidR="001C6888"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10.1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ind w:right="8"/>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Проведение обследования жилых домов, пострадавших от негативных последствий в результате чрезвычайных ситуаций, специализированными органами</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Обеспечение безопасности жителей округа</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Количество проведенных обследований</w:t>
            </w:r>
          </w:p>
        </w:tc>
      </w:tr>
      <w:tr w:rsidR="00997DE5" w:rsidRPr="001A3B75" w:rsidTr="004D024C">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97DE5" w:rsidRPr="001A3B75" w:rsidRDefault="00997DE5"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11</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A3B75" w:rsidRPr="001A3B75" w:rsidRDefault="001A3B75" w:rsidP="00997DE5">
            <w:pPr>
              <w:autoSpaceDE w:val="0"/>
              <w:autoSpaceDN w:val="0"/>
              <w:adjustRightInd w:val="0"/>
              <w:spacing w:after="0" w:line="240" w:lineRule="auto"/>
              <w:jc w:val="both"/>
              <w:rPr>
                <w:rFonts w:ascii="Times New Roman" w:hAnsi="Times New Roman"/>
                <w:color w:val="FF0000"/>
                <w:sz w:val="24"/>
                <w:szCs w:val="24"/>
              </w:rPr>
            </w:pPr>
            <w:r w:rsidRPr="001A3B75">
              <w:rPr>
                <w:rFonts w:ascii="Times New Roman" w:eastAsia="Times New Roman" w:hAnsi="Times New Roman" w:cs="Times New Roman"/>
                <w:color w:val="FF0000"/>
                <w:sz w:val="24"/>
                <w:szCs w:val="24"/>
              </w:rPr>
              <w:t>Комплекс процессных мероприятий "Приобретение жилья в муниципальную собственность за счет средств местного бюджета"</w:t>
            </w:r>
          </w:p>
          <w:p w:rsidR="001A3B75" w:rsidRPr="001A3B75" w:rsidRDefault="001A3B75" w:rsidP="00997DE5">
            <w:pPr>
              <w:autoSpaceDE w:val="0"/>
              <w:autoSpaceDN w:val="0"/>
              <w:adjustRightInd w:val="0"/>
              <w:spacing w:after="0" w:line="240" w:lineRule="auto"/>
              <w:jc w:val="both"/>
              <w:rPr>
                <w:rFonts w:ascii="Times New Roman" w:hAnsi="Times New Roman" w:cs="Times New Roman"/>
                <w:sz w:val="24"/>
                <w:szCs w:val="24"/>
              </w:rPr>
            </w:pPr>
          </w:p>
        </w:tc>
      </w:tr>
      <w:tr w:rsidR="00997DE5" w:rsidRPr="001A3B75" w:rsidTr="004D024C">
        <w:tc>
          <w:tcPr>
            <w:tcW w:w="11502"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997DE5" w:rsidRPr="001A3B75" w:rsidRDefault="00997DE5" w:rsidP="000C23BF">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 xml:space="preserve">Отдел по управлению муниципальным имуществом и земельным отношениям администрации Сорочинского </w:t>
            </w:r>
            <w:r w:rsidR="000C23BF" w:rsidRPr="001A3B75">
              <w:rPr>
                <w:rFonts w:ascii="Times New Roman" w:hAnsi="Times New Roman" w:cs="Times New Roman"/>
                <w:color w:val="222222"/>
                <w:sz w:val="24"/>
                <w:szCs w:val="24"/>
                <w:shd w:val="clear" w:color="auto" w:fill="FDFDFD"/>
              </w:rPr>
              <w:t xml:space="preserve">муниципального </w:t>
            </w:r>
            <w:r w:rsidRPr="001A3B75">
              <w:rPr>
                <w:rFonts w:ascii="Times New Roman" w:hAnsi="Times New Roman" w:cs="Times New Roman"/>
                <w:color w:val="222222"/>
                <w:sz w:val="24"/>
                <w:szCs w:val="24"/>
                <w:shd w:val="clear" w:color="auto" w:fill="FDFDFD"/>
              </w:rPr>
              <w:t xml:space="preserve"> округа Оренбургской области</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97DE5" w:rsidRPr="001A3B75" w:rsidRDefault="00997DE5" w:rsidP="00997DE5">
            <w:pPr>
              <w:autoSpaceDE w:val="0"/>
              <w:autoSpaceDN w:val="0"/>
              <w:adjustRightInd w:val="0"/>
              <w:spacing w:after="0" w:line="240" w:lineRule="auto"/>
              <w:jc w:val="center"/>
              <w:rPr>
                <w:rFonts w:ascii="Times New Roman" w:hAnsi="Times New Roman" w:cs="Times New Roman"/>
                <w:sz w:val="24"/>
                <w:szCs w:val="24"/>
              </w:rPr>
            </w:pPr>
            <w:r w:rsidRPr="001A3B75">
              <w:rPr>
                <w:rFonts w:ascii="Times New Roman" w:hAnsi="Times New Roman" w:cs="Times New Roman"/>
                <w:sz w:val="24"/>
                <w:szCs w:val="24"/>
              </w:rPr>
              <w:t>2025</w:t>
            </w:r>
          </w:p>
        </w:tc>
      </w:tr>
      <w:tr w:rsidR="00AD466D"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AD466D" w:rsidRPr="001A3B75" w:rsidRDefault="00997DE5"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11.1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AD466D" w:rsidRPr="001A3B75" w:rsidRDefault="00CE5CC6" w:rsidP="00997DE5">
            <w:pPr>
              <w:autoSpaceDE w:val="0"/>
              <w:autoSpaceDN w:val="0"/>
              <w:adjustRightInd w:val="0"/>
              <w:spacing w:after="0" w:line="240" w:lineRule="auto"/>
              <w:ind w:right="8"/>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Приобретение</w:t>
            </w:r>
            <w:r w:rsidR="00997DE5" w:rsidRPr="001A3B75">
              <w:rPr>
                <w:rFonts w:ascii="Times New Roman" w:eastAsia="Times New Roman" w:hAnsi="Times New Roman" w:cs="Times New Roman"/>
                <w:sz w:val="24"/>
                <w:szCs w:val="24"/>
              </w:rPr>
              <w:t xml:space="preserve"> </w:t>
            </w:r>
            <w:r w:rsidR="00997DE5" w:rsidRPr="001A3B75">
              <w:rPr>
                <w:rFonts w:ascii="Times New Roman" w:hAnsi="Times New Roman"/>
                <w:sz w:val="24"/>
                <w:szCs w:val="24"/>
              </w:rPr>
              <w:t>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AD466D" w:rsidRPr="001A3B75" w:rsidRDefault="00997DE5" w:rsidP="00997DE5">
            <w:pPr>
              <w:widowControl w:val="0"/>
              <w:autoSpaceDE w:val="0"/>
              <w:autoSpaceDN w:val="0"/>
              <w:adjustRightInd w:val="0"/>
              <w:spacing w:after="0" w:line="256" w:lineRule="auto"/>
              <w:jc w:val="both"/>
              <w:rPr>
                <w:rFonts w:ascii="Times New Roman" w:hAnsi="Times New Roman" w:cs="Times New Roman"/>
                <w:color w:val="222222"/>
                <w:sz w:val="24"/>
                <w:szCs w:val="24"/>
                <w:shd w:val="clear" w:color="auto" w:fill="FDFDFD"/>
              </w:rPr>
            </w:pPr>
            <w:r w:rsidRPr="001A3B75">
              <w:rPr>
                <w:rFonts w:ascii="Times New Roman" w:hAnsi="Times New Roman"/>
                <w:bCs/>
                <w:sz w:val="24"/>
                <w:szCs w:val="24"/>
              </w:rPr>
              <w:t xml:space="preserve">Обеспечение инвалида </w:t>
            </w:r>
            <w:r w:rsidRPr="001A3B75">
              <w:rPr>
                <w:rFonts w:ascii="Times New Roman" w:hAnsi="Times New Roman"/>
                <w:sz w:val="24"/>
                <w:szCs w:val="24"/>
              </w:rPr>
              <w:t>благоустроенным жилым помещением, приспособленным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AD466D" w:rsidRPr="001A3B75" w:rsidRDefault="00CE5CC6" w:rsidP="00CE5CC6">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Количество п</w:t>
            </w:r>
            <w:r w:rsidR="00997DE5" w:rsidRPr="001A3B75">
              <w:rPr>
                <w:rFonts w:ascii="Times New Roman" w:hAnsi="Times New Roman" w:cs="Times New Roman"/>
                <w:sz w:val="24"/>
                <w:szCs w:val="24"/>
              </w:rPr>
              <w:t>риобретен</w:t>
            </w:r>
            <w:r w:rsidRPr="001A3B75">
              <w:rPr>
                <w:rFonts w:ascii="Times New Roman" w:hAnsi="Times New Roman" w:cs="Times New Roman"/>
                <w:sz w:val="24"/>
                <w:szCs w:val="24"/>
              </w:rPr>
              <w:t xml:space="preserve">ных </w:t>
            </w:r>
            <w:r w:rsidR="00997DE5" w:rsidRPr="001A3B75">
              <w:rPr>
                <w:rFonts w:ascii="Times New Roman" w:hAnsi="Times New Roman" w:cs="Times New Roman"/>
                <w:sz w:val="24"/>
                <w:szCs w:val="24"/>
              </w:rPr>
              <w:t xml:space="preserve"> жил</w:t>
            </w:r>
            <w:r w:rsidRPr="001A3B75">
              <w:rPr>
                <w:rFonts w:ascii="Times New Roman" w:hAnsi="Times New Roman" w:cs="Times New Roman"/>
                <w:sz w:val="24"/>
                <w:szCs w:val="24"/>
              </w:rPr>
              <w:t>ых помещений</w:t>
            </w:r>
          </w:p>
        </w:tc>
      </w:tr>
      <w:tr w:rsidR="00E9554F" w:rsidRPr="001A3B75" w:rsidTr="00166230">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12</w:t>
            </w: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CE5CC6">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Региональный  проект «Модернизация коммунальной инфраструктуры</w:t>
            </w:r>
            <w:r w:rsidR="001A3B75" w:rsidRPr="001A3B75">
              <w:rPr>
                <w:rFonts w:ascii="Times New Roman" w:hAnsi="Times New Roman" w:cs="Times New Roman"/>
                <w:sz w:val="24"/>
                <w:szCs w:val="24"/>
              </w:rPr>
              <w:t>»</w:t>
            </w:r>
          </w:p>
        </w:tc>
      </w:tr>
      <w:tr w:rsidR="00E9554F" w:rsidRPr="001A3B75" w:rsidTr="00166230">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p>
        </w:tc>
        <w:tc>
          <w:tcPr>
            <w:tcW w:w="14273"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0C23BF">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color w:val="222222"/>
                <w:sz w:val="24"/>
                <w:szCs w:val="24"/>
                <w:shd w:val="clear" w:color="auto" w:fill="FDFDFD"/>
              </w:rPr>
              <w:t xml:space="preserve">Управление жилищно-коммунального хозяйства администрации Сорочинского </w:t>
            </w:r>
            <w:r w:rsidR="000C23BF" w:rsidRPr="001A3B75">
              <w:rPr>
                <w:rFonts w:ascii="Times New Roman" w:hAnsi="Times New Roman" w:cs="Times New Roman"/>
                <w:color w:val="222222"/>
                <w:sz w:val="24"/>
                <w:szCs w:val="24"/>
                <w:shd w:val="clear" w:color="auto" w:fill="FDFDFD"/>
              </w:rPr>
              <w:t xml:space="preserve">муниципального </w:t>
            </w:r>
            <w:r w:rsidRPr="001A3B75">
              <w:rPr>
                <w:rFonts w:ascii="Times New Roman" w:hAnsi="Times New Roman" w:cs="Times New Roman"/>
                <w:color w:val="222222"/>
                <w:sz w:val="24"/>
                <w:szCs w:val="24"/>
                <w:shd w:val="clear" w:color="auto" w:fill="FDFDFD"/>
              </w:rPr>
              <w:t>округа Оренбургской области</w:t>
            </w:r>
          </w:p>
        </w:tc>
      </w:tr>
      <w:tr w:rsidR="00E9554F" w:rsidRPr="001A3B75" w:rsidTr="00034116">
        <w:tc>
          <w:tcPr>
            <w:tcW w:w="9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1C6888">
            <w:pPr>
              <w:widowControl w:val="0"/>
              <w:autoSpaceDE w:val="0"/>
              <w:autoSpaceDN w:val="0"/>
              <w:adjustRightInd w:val="0"/>
              <w:spacing w:after="0" w:line="256"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12.1</w:t>
            </w:r>
          </w:p>
        </w:tc>
        <w:tc>
          <w:tcPr>
            <w:tcW w:w="50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997DE5">
            <w:pPr>
              <w:autoSpaceDE w:val="0"/>
              <w:autoSpaceDN w:val="0"/>
              <w:adjustRightInd w:val="0"/>
              <w:spacing w:after="0" w:line="240" w:lineRule="auto"/>
              <w:ind w:right="8"/>
              <w:jc w:val="both"/>
              <w:rPr>
                <w:rFonts w:ascii="Times New Roman" w:eastAsia="Times New Roman" w:hAnsi="Times New Roman" w:cs="Times New Roman"/>
                <w:sz w:val="24"/>
                <w:szCs w:val="24"/>
              </w:rPr>
            </w:pPr>
            <w:r w:rsidRPr="002A1A3D">
              <w:rPr>
                <w:rFonts w:ascii="Times New Roman" w:eastAsia="Times New Roman" w:hAnsi="Times New Roman" w:cs="Times New Roman"/>
                <w:color w:val="FF0000"/>
                <w:sz w:val="24"/>
                <w:szCs w:val="24"/>
              </w:rPr>
              <w:t>Реализация мероприятий по модернизации коммунальной инфраструктуры</w:t>
            </w:r>
          </w:p>
        </w:tc>
        <w:tc>
          <w:tcPr>
            <w:tcW w:w="5505"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E9554F">
            <w:pPr>
              <w:widowControl w:val="0"/>
              <w:autoSpaceDE w:val="0"/>
              <w:autoSpaceDN w:val="0"/>
              <w:adjustRightInd w:val="0"/>
              <w:spacing w:after="0" w:line="256" w:lineRule="auto"/>
              <w:ind w:right="127"/>
              <w:jc w:val="both"/>
              <w:rPr>
                <w:rFonts w:ascii="Times New Roman" w:hAnsi="Times New Roman" w:cs="Times New Roman"/>
                <w:color w:val="222222"/>
                <w:sz w:val="24"/>
                <w:szCs w:val="24"/>
                <w:shd w:val="clear" w:color="auto" w:fill="FDFDFD"/>
              </w:rPr>
            </w:pPr>
            <w:r w:rsidRPr="001A3B75">
              <w:rPr>
                <w:rFonts w:ascii="Times New Roman" w:hAnsi="Times New Roman" w:cs="Times New Roman"/>
                <w:color w:val="222222"/>
                <w:sz w:val="24"/>
                <w:szCs w:val="24"/>
                <w:shd w:val="clear" w:color="auto" w:fill="FDFDFD"/>
              </w:rPr>
              <w:t>-Комплексная модернизация коммунальных систем, ликвидация накопленного износа и технологической отсталости, достижения нормативного уровня качества коммунальных услуг и их технологической доступности;</w:t>
            </w:r>
          </w:p>
          <w:p w:rsidR="00E9554F" w:rsidRPr="001A3B75" w:rsidRDefault="00E9554F" w:rsidP="00997DE5">
            <w:pPr>
              <w:widowControl w:val="0"/>
              <w:autoSpaceDE w:val="0"/>
              <w:autoSpaceDN w:val="0"/>
              <w:adjustRightInd w:val="0"/>
              <w:spacing w:after="0" w:line="256" w:lineRule="auto"/>
              <w:jc w:val="both"/>
              <w:rPr>
                <w:rFonts w:ascii="Times New Roman" w:hAnsi="Times New Roman"/>
                <w:bCs/>
                <w:sz w:val="24"/>
                <w:szCs w:val="24"/>
              </w:rPr>
            </w:pPr>
          </w:p>
        </w:tc>
        <w:tc>
          <w:tcPr>
            <w:tcW w:w="37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E9554F" w:rsidRPr="001A3B75" w:rsidRDefault="00E9554F" w:rsidP="00CE5CC6">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Количество мероприятий по модернизации коммунальной инфраст</w:t>
            </w:r>
            <w:r w:rsidR="000C23BF" w:rsidRPr="001A3B75">
              <w:rPr>
                <w:rFonts w:ascii="Times New Roman" w:hAnsi="Times New Roman" w:cs="Times New Roman"/>
                <w:sz w:val="24"/>
                <w:szCs w:val="24"/>
              </w:rPr>
              <w:t>р</w:t>
            </w:r>
            <w:r w:rsidRPr="001A3B75">
              <w:rPr>
                <w:rFonts w:ascii="Times New Roman" w:hAnsi="Times New Roman" w:cs="Times New Roman"/>
                <w:sz w:val="24"/>
                <w:szCs w:val="24"/>
              </w:rPr>
              <w:t>уктуры</w:t>
            </w:r>
          </w:p>
          <w:p w:rsidR="00AD663F" w:rsidRPr="001A3B75" w:rsidRDefault="00AD663F" w:rsidP="00AD663F">
            <w:pPr>
              <w:spacing w:after="0" w:line="240" w:lineRule="auto"/>
              <w:rPr>
                <w:rFonts w:ascii="Times New Roman" w:hAnsi="Times New Roman" w:cs="Times New Roman"/>
                <w:sz w:val="24"/>
                <w:szCs w:val="24"/>
              </w:rPr>
            </w:pPr>
            <w:r w:rsidRPr="001A3B75">
              <w:rPr>
                <w:rFonts w:ascii="Times New Roman" w:hAnsi="Times New Roman" w:cs="Times New Roman"/>
                <w:sz w:val="24"/>
                <w:szCs w:val="24"/>
              </w:rPr>
              <w:t>Увеличение численности населения, для которого улучшится качество коммунальных услуг</w:t>
            </w:r>
          </w:p>
          <w:p w:rsidR="00AD663F" w:rsidRPr="001A3B75" w:rsidRDefault="00AD663F" w:rsidP="00AD663F">
            <w:pPr>
              <w:spacing w:after="0" w:line="240" w:lineRule="auto"/>
              <w:rPr>
                <w:rFonts w:ascii="Times New Roman" w:hAnsi="Times New Roman" w:cs="Times New Roman"/>
                <w:sz w:val="24"/>
                <w:szCs w:val="24"/>
              </w:rPr>
            </w:pPr>
            <w:r w:rsidRPr="001A3B75">
              <w:rPr>
                <w:rFonts w:ascii="Times New Roman" w:hAnsi="Times New Roman" w:cs="Times New Roman"/>
                <w:sz w:val="24"/>
                <w:szCs w:val="24"/>
              </w:rPr>
              <w:t xml:space="preserve">Увеличение протяженности замены </w:t>
            </w:r>
            <w:r w:rsidRPr="001A3B75">
              <w:rPr>
                <w:rFonts w:ascii="Times New Roman" w:hAnsi="Times New Roman" w:cs="Times New Roman"/>
                <w:sz w:val="24"/>
                <w:szCs w:val="24"/>
              </w:rPr>
              <w:lastRenderedPageBreak/>
              <w:t>инженерных сетей.</w:t>
            </w:r>
          </w:p>
          <w:p w:rsidR="00AD663F" w:rsidRPr="001A3B75" w:rsidRDefault="00AD663F" w:rsidP="00AA3FBD">
            <w:pPr>
              <w:spacing w:after="0" w:line="240" w:lineRule="auto"/>
              <w:rPr>
                <w:rFonts w:ascii="Times New Roman" w:hAnsi="Times New Roman" w:cs="Times New Roman"/>
                <w:sz w:val="24"/>
                <w:szCs w:val="24"/>
              </w:rPr>
            </w:pPr>
            <w:r w:rsidRPr="001A3B75">
              <w:rPr>
                <w:rFonts w:ascii="Times New Roman" w:hAnsi="Times New Roman" w:cs="Times New Roman"/>
                <w:sz w:val="24"/>
                <w:szCs w:val="24"/>
              </w:rPr>
              <w:t>Снижение аварийности коммунальной инфраструктуры</w:t>
            </w:r>
          </w:p>
        </w:tc>
      </w:tr>
    </w:tbl>
    <w:p w:rsidR="001C6888" w:rsidRPr="001A3B75" w:rsidRDefault="001C6888" w:rsidP="001C6888">
      <w:pPr>
        <w:spacing w:after="0" w:line="240" w:lineRule="auto"/>
        <w:ind w:left="142" w:right="-285"/>
        <w:jc w:val="both"/>
        <w:rPr>
          <w:rFonts w:ascii="Times New Roman" w:eastAsia="Times New Roman" w:hAnsi="Times New Roman" w:cs="Times New Roman"/>
          <w:b/>
          <w:sz w:val="24"/>
          <w:szCs w:val="24"/>
        </w:rPr>
        <w:sectPr w:rsidR="001C6888" w:rsidRPr="001A3B75" w:rsidSect="00501E50">
          <w:headerReference w:type="even" r:id="rId9"/>
          <w:pgSz w:w="16838" w:h="11906" w:orient="landscape"/>
          <w:pgMar w:top="567" w:right="1134" w:bottom="1134" w:left="709" w:header="709" w:footer="709" w:gutter="0"/>
          <w:cols w:space="708"/>
          <w:docGrid w:linePitch="360"/>
        </w:sectPr>
      </w:pPr>
    </w:p>
    <w:p w:rsidR="00422313" w:rsidRPr="001A3B75" w:rsidRDefault="001C6888"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sz w:val="24"/>
          <w:szCs w:val="24"/>
        </w:rPr>
        <w:lastRenderedPageBreak/>
        <w:t xml:space="preserve">                                                                                                                                                      </w:t>
      </w:r>
      <w:r w:rsidR="00CB05BC" w:rsidRPr="001A3B75">
        <w:rPr>
          <w:rFonts w:ascii="Times New Roman" w:eastAsia="Times New Roman" w:hAnsi="Times New Roman" w:cs="Times New Roman"/>
          <w:sz w:val="24"/>
          <w:szCs w:val="24"/>
        </w:rPr>
        <w:t xml:space="preserve">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Приложение №3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1C6888" w:rsidRPr="001A3B75" w:rsidRDefault="001C6888" w:rsidP="00422313">
      <w:pPr>
        <w:spacing w:after="160" w:line="256" w:lineRule="auto"/>
        <w:ind w:left="567"/>
        <w:contextualSpacing/>
        <w:rPr>
          <w:rFonts w:ascii="Times New Roman" w:eastAsia="Times New Roman" w:hAnsi="Times New Roman" w:cs="Times New Roman"/>
          <w:b/>
          <w:sz w:val="24"/>
          <w:szCs w:val="24"/>
        </w:rPr>
      </w:pPr>
    </w:p>
    <w:p w:rsidR="001C6888" w:rsidRPr="001A3B75" w:rsidRDefault="001C6888" w:rsidP="001C6888">
      <w:pPr>
        <w:spacing w:after="0" w:line="240" w:lineRule="auto"/>
        <w:ind w:left="720"/>
        <w:contextualSpacing/>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Перечень мероприятий (результатов), направленных на реализацию </w:t>
      </w:r>
    </w:p>
    <w:p w:rsidR="001C6888" w:rsidRPr="001A3B75" w:rsidRDefault="001C6888" w:rsidP="001C6888">
      <w:pPr>
        <w:spacing w:after="0" w:line="240" w:lineRule="auto"/>
        <w:ind w:left="720"/>
        <w:contextualSpacing/>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 структурных элементов муниципальной программы </w:t>
      </w:r>
    </w:p>
    <w:tbl>
      <w:tblPr>
        <w:tblpPr w:leftFromText="180" w:rightFromText="180" w:vertAnchor="text" w:tblpY="1"/>
        <w:tblOverlap w:val="never"/>
        <w:tblW w:w="14966" w:type="dxa"/>
        <w:tblInd w:w="29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2693"/>
        <w:gridCol w:w="2168"/>
        <w:gridCol w:w="751"/>
        <w:gridCol w:w="835"/>
        <w:gridCol w:w="851"/>
        <w:gridCol w:w="1149"/>
        <w:gridCol w:w="992"/>
        <w:gridCol w:w="992"/>
        <w:gridCol w:w="992"/>
        <w:gridCol w:w="992"/>
        <w:gridCol w:w="992"/>
        <w:gridCol w:w="992"/>
      </w:tblGrid>
      <w:tr w:rsidR="001C6888" w:rsidRPr="001A3B75" w:rsidTr="005B3178">
        <w:trPr>
          <w:trHeight w:val="240"/>
        </w:trPr>
        <w:tc>
          <w:tcPr>
            <w:tcW w:w="567" w:type="dxa"/>
            <w:vMerge w:val="restart"/>
            <w:tcBorders>
              <w:top w:val="single" w:sz="6" w:space="0" w:color="000000"/>
              <w:left w:val="single" w:sz="6" w:space="0" w:color="000000"/>
            </w:tcBorders>
            <w:shd w:val="clear" w:color="auto" w:fill="FFFFFF"/>
            <w:hideMark/>
          </w:tcPr>
          <w:p w:rsidR="001C6888" w:rsidRPr="001A3B75" w:rsidRDefault="001C6888" w:rsidP="00132C78">
            <w:pPr>
              <w:ind w:right="-199" w:hanging="157"/>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2693" w:type="dxa"/>
            <w:vMerge w:val="restart"/>
            <w:tcBorders>
              <w:top w:val="single" w:sz="6" w:space="0" w:color="000000"/>
              <w:lef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Наименование мероприятия (результата)</w:t>
            </w:r>
          </w:p>
        </w:tc>
        <w:tc>
          <w:tcPr>
            <w:tcW w:w="2168" w:type="dxa"/>
            <w:vMerge w:val="restart"/>
            <w:tcBorders>
              <w:top w:val="single" w:sz="6" w:space="0" w:color="000000"/>
              <w:lef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b/>
                <w:sz w:val="24"/>
                <w:szCs w:val="24"/>
                <w:vertAlign w:val="superscript"/>
              </w:rPr>
            </w:pPr>
            <w:r w:rsidRPr="001A3B75">
              <w:rPr>
                <w:rFonts w:ascii="Times New Roman" w:eastAsia="Times New Roman" w:hAnsi="Times New Roman" w:cs="Times New Roman"/>
                <w:sz w:val="24"/>
                <w:szCs w:val="24"/>
              </w:rPr>
              <w:t>Характеристика</w:t>
            </w:r>
            <w:proofErr w:type="gramStart"/>
            <w:r w:rsidRPr="001A3B75">
              <w:rPr>
                <w:rFonts w:ascii="Times New Roman" w:eastAsia="Times New Roman" w:hAnsi="Times New Roman" w:cs="Times New Roman"/>
                <w:sz w:val="24"/>
                <w:szCs w:val="24"/>
                <w:vertAlign w:val="superscript"/>
              </w:rPr>
              <w:t>1</w:t>
            </w:r>
            <w:proofErr w:type="gramEnd"/>
          </w:p>
        </w:tc>
        <w:tc>
          <w:tcPr>
            <w:tcW w:w="751" w:type="dxa"/>
            <w:vMerge w:val="restart"/>
            <w:tcBorders>
              <w:top w:val="single" w:sz="6" w:space="0" w:color="000000"/>
              <w:left w:val="single" w:sz="6" w:space="0" w:color="000000"/>
            </w:tcBorders>
            <w:shd w:val="clear" w:color="auto" w:fill="FFFFFF"/>
            <w:hideMark/>
          </w:tcPr>
          <w:p w:rsidR="001C6888" w:rsidRPr="001A3B75" w:rsidRDefault="001C6888" w:rsidP="00132C78">
            <w:pPr>
              <w:ind w:left="28"/>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Единица измерения</w:t>
            </w:r>
          </w:p>
        </w:tc>
        <w:tc>
          <w:tcPr>
            <w:tcW w:w="835" w:type="dxa"/>
            <w:vMerge w:val="restart"/>
            <w:tcBorders>
              <w:top w:val="single" w:sz="6" w:space="0" w:color="000000"/>
              <w:left w:val="single" w:sz="6" w:space="0" w:color="000000"/>
            </w:tcBorders>
            <w:shd w:val="clear" w:color="auto" w:fill="FFFFFF"/>
            <w:hideMark/>
          </w:tcPr>
          <w:p w:rsidR="001C6888" w:rsidRPr="001A3B75" w:rsidRDefault="001C6888" w:rsidP="00132C78">
            <w:pPr>
              <w:ind w:hanging="15"/>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Базовое значение</w:t>
            </w:r>
          </w:p>
        </w:tc>
        <w:tc>
          <w:tcPr>
            <w:tcW w:w="7952" w:type="dxa"/>
            <w:gridSpan w:val="8"/>
            <w:tcBorders>
              <w:top w:val="single" w:sz="6" w:space="0" w:color="000000"/>
              <w:left w:val="single" w:sz="6" w:space="0" w:color="000000"/>
              <w:righ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Значения мероприятия (результата) по годам </w:t>
            </w:r>
          </w:p>
        </w:tc>
      </w:tr>
      <w:tr w:rsidR="001C6888" w:rsidRPr="001A3B75" w:rsidTr="005B3178">
        <w:tc>
          <w:tcPr>
            <w:tcW w:w="567" w:type="dxa"/>
            <w:vMerge/>
            <w:tcBorders>
              <w:top w:val="single" w:sz="6" w:space="0" w:color="000000"/>
              <w:left w:val="single" w:sz="6" w:space="0" w:color="000000"/>
            </w:tcBorders>
            <w:shd w:val="clear" w:color="auto" w:fill="FFFFFF"/>
            <w:vAlign w:val="center"/>
            <w:hideMark/>
          </w:tcPr>
          <w:p w:rsidR="001C6888" w:rsidRPr="001A3B75" w:rsidRDefault="001C6888" w:rsidP="00132C78">
            <w:pPr>
              <w:ind w:hanging="199"/>
              <w:jc w:val="center"/>
              <w:rPr>
                <w:rFonts w:ascii="Times New Roman" w:eastAsia="Times New Roman" w:hAnsi="Times New Roman" w:cs="Times New Roman"/>
                <w:b/>
                <w:sz w:val="24"/>
                <w:szCs w:val="24"/>
              </w:rPr>
            </w:pPr>
          </w:p>
        </w:tc>
        <w:tc>
          <w:tcPr>
            <w:tcW w:w="2693" w:type="dxa"/>
            <w:vMerge/>
            <w:tcBorders>
              <w:left w:val="single" w:sz="6" w:space="0" w:color="000000"/>
            </w:tcBorders>
            <w:shd w:val="clear" w:color="auto" w:fill="FFFFFF"/>
            <w:vAlign w:val="center"/>
            <w:hideMark/>
          </w:tcPr>
          <w:p w:rsidR="001C6888" w:rsidRPr="001A3B75" w:rsidRDefault="001C6888" w:rsidP="00132C78">
            <w:pPr>
              <w:ind w:hanging="199"/>
              <w:jc w:val="center"/>
              <w:rPr>
                <w:rFonts w:ascii="Times New Roman" w:eastAsia="Times New Roman" w:hAnsi="Times New Roman" w:cs="Times New Roman"/>
                <w:b/>
                <w:sz w:val="24"/>
                <w:szCs w:val="24"/>
              </w:rPr>
            </w:pPr>
          </w:p>
        </w:tc>
        <w:tc>
          <w:tcPr>
            <w:tcW w:w="2168" w:type="dxa"/>
            <w:vMerge/>
            <w:tcBorders>
              <w:top w:val="single" w:sz="6" w:space="0" w:color="000000"/>
              <w:left w:val="single" w:sz="6" w:space="0" w:color="000000"/>
            </w:tcBorders>
            <w:shd w:val="clear" w:color="auto" w:fill="FFFFFF"/>
            <w:vAlign w:val="center"/>
            <w:hideMark/>
          </w:tcPr>
          <w:p w:rsidR="001C6888" w:rsidRPr="001A3B75" w:rsidRDefault="001C6888" w:rsidP="00132C78">
            <w:pPr>
              <w:ind w:hanging="199"/>
              <w:jc w:val="center"/>
              <w:rPr>
                <w:rFonts w:ascii="Times New Roman" w:eastAsia="Times New Roman" w:hAnsi="Times New Roman" w:cs="Times New Roman"/>
                <w:b/>
                <w:sz w:val="24"/>
                <w:szCs w:val="24"/>
              </w:rPr>
            </w:pPr>
          </w:p>
        </w:tc>
        <w:tc>
          <w:tcPr>
            <w:tcW w:w="751" w:type="dxa"/>
            <w:vMerge/>
            <w:tcBorders>
              <w:top w:val="single" w:sz="6" w:space="0" w:color="000000"/>
              <w:left w:val="single" w:sz="6" w:space="0" w:color="000000"/>
            </w:tcBorders>
            <w:shd w:val="clear" w:color="auto" w:fill="FFFFFF"/>
            <w:vAlign w:val="center"/>
            <w:hideMark/>
          </w:tcPr>
          <w:p w:rsidR="001C6888" w:rsidRPr="001A3B75" w:rsidRDefault="001C6888" w:rsidP="00132C78">
            <w:pPr>
              <w:ind w:hanging="199"/>
              <w:jc w:val="center"/>
              <w:rPr>
                <w:rFonts w:ascii="Times New Roman" w:eastAsia="Times New Roman" w:hAnsi="Times New Roman" w:cs="Times New Roman"/>
                <w:b/>
                <w:sz w:val="24"/>
                <w:szCs w:val="24"/>
              </w:rPr>
            </w:pPr>
          </w:p>
        </w:tc>
        <w:tc>
          <w:tcPr>
            <w:tcW w:w="835" w:type="dxa"/>
            <w:vMerge/>
            <w:tcBorders>
              <w:top w:val="single" w:sz="6" w:space="0" w:color="000000"/>
              <w:left w:val="single" w:sz="6" w:space="0" w:color="000000"/>
            </w:tcBorders>
            <w:shd w:val="clear" w:color="auto" w:fill="FFFFFF"/>
            <w:vAlign w:val="center"/>
            <w:hideMark/>
          </w:tcPr>
          <w:p w:rsidR="001C6888" w:rsidRPr="001A3B75" w:rsidRDefault="001C6888" w:rsidP="00132C78">
            <w:pPr>
              <w:ind w:hanging="199"/>
              <w:jc w:val="center"/>
              <w:rPr>
                <w:rFonts w:ascii="Times New Roman" w:eastAsia="Times New Roman" w:hAnsi="Times New Roman" w:cs="Times New Roman"/>
                <w:b/>
                <w:sz w:val="24"/>
                <w:szCs w:val="24"/>
              </w:rPr>
            </w:pPr>
          </w:p>
        </w:tc>
        <w:tc>
          <w:tcPr>
            <w:tcW w:w="851" w:type="dxa"/>
            <w:tcBorders>
              <w:top w:val="single" w:sz="6" w:space="0" w:color="000000"/>
              <w:lef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2023</w:t>
            </w:r>
          </w:p>
        </w:tc>
        <w:tc>
          <w:tcPr>
            <w:tcW w:w="1149" w:type="dxa"/>
            <w:tcBorders>
              <w:top w:val="single" w:sz="6" w:space="0" w:color="000000"/>
              <w:lef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2024</w:t>
            </w:r>
          </w:p>
        </w:tc>
        <w:tc>
          <w:tcPr>
            <w:tcW w:w="992" w:type="dxa"/>
            <w:tcBorders>
              <w:top w:val="single" w:sz="6" w:space="0" w:color="000000"/>
              <w:left w:val="single" w:sz="6" w:space="0" w:color="000000"/>
              <w:righ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2025</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2026</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2027</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2028</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2029</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2030</w:t>
            </w:r>
          </w:p>
        </w:tc>
      </w:tr>
      <w:tr w:rsidR="001C6888" w:rsidRPr="001A3B75" w:rsidTr="005B3178">
        <w:tc>
          <w:tcPr>
            <w:tcW w:w="567" w:type="dxa"/>
            <w:tcBorders>
              <w:top w:val="single" w:sz="6" w:space="0" w:color="000000"/>
              <w:lef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w:t>
            </w:r>
          </w:p>
        </w:tc>
        <w:tc>
          <w:tcPr>
            <w:tcW w:w="2693" w:type="dxa"/>
            <w:tcBorders>
              <w:top w:val="single" w:sz="6" w:space="0" w:color="000000"/>
              <w:left w:val="single" w:sz="6" w:space="0" w:color="000000"/>
            </w:tcBorders>
            <w:shd w:val="clear" w:color="auto" w:fill="FFFFFF"/>
            <w:hideMark/>
          </w:tcPr>
          <w:p w:rsidR="001C6888" w:rsidRPr="001A3B75" w:rsidRDefault="001C6888" w:rsidP="00132C78">
            <w:pPr>
              <w:ind w:hanging="199"/>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w:t>
            </w:r>
          </w:p>
        </w:tc>
        <w:tc>
          <w:tcPr>
            <w:tcW w:w="2168" w:type="dxa"/>
            <w:tcBorders>
              <w:top w:val="single" w:sz="6" w:space="0" w:color="000000"/>
              <w:lef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751" w:type="dxa"/>
            <w:tcBorders>
              <w:top w:val="single" w:sz="6" w:space="0" w:color="000000"/>
              <w:lef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835" w:type="dxa"/>
            <w:tcBorders>
              <w:top w:val="single" w:sz="6" w:space="0" w:color="000000"/>
              <w:lef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851" w:type="dxa"/>
            <w:tcBorders>
              <w:top w:val="single" w:sz="6" w:space="0" w:color="000000"/>
              <w:lef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1149" w:type="dxa"/>
            <w:tcBorders>
              <w:top w:val="single" w:sz="6" w:space="0" w:color="000000"/>
              <w:lef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w:t>
            </w:r>
          </w:p>
        </w:tc>
      </w:tr>
      <w:tr w:rsidR="001C6888" w:rsidRPr="001A3B75" w:rsidTr="005B3178">
        <w:tc>
          <w:tcPr>
            <w:tcW w:w="14966" w:type="dxa"/>
            <w:gridSpan w:val="13"/>
            <w:tcBorders>
              <w:top w:val="single" w:sz="6" w:space="0" w:color="000000"/>
              <w:left w:val="single" w:sz="6" w:space="0" w:color="000000"/>
              <w:right w:val="single" w:sz="6" w:space="0" w:color="000000"/>
            </w:tcBorders>
            <w:shd w:val="clear" w:color="auto" w:fill="FFFFFF"/>
          </w:tcPr>
          <w:p w:rsidR="001C6888" w:rsidRPr="001A3B75" w:rsidRDefault="001C6888" w:rsidP="00132C78">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Структурный элемент муниципальной программы:</w:t>
            </w:r>
          </w:p>
          <w:p w:rsidR="001C6888" w:rsidRPr="001A3B75" w:rsidRDefault="001C6888" w:rsidP="000C23BF">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Комплекс процессных мероприятий «Модернизация объектов коммунальной инфраструктуры Сорочинского </w:t>
            </w:r>
            <w:r w:rsidR="000C23B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r>
      <w:tr w:rsidR="001C6888" w:rsidRPr="001A3B75" w:rsidTr="005B3178">
        <w:tc>
          <w:tcPr>
            <w:tcW w:w="14966" w:type="dxa"/>
            <w:gridSpan w:val="13"/>
            <w:tcBorders>
              <w:top w:val="single" w:sz="6" w:space="0" w:color="000000"/>
              <w:left w:val="single" w:sz="6" w:space="0" w:color="000000"/>
              <w:right w:val="single" w:sz="6" w:space="0" w:color="000000"/>
            </w:tcBorders>
            <w:shd w:val="clear" w:color="auto" w:fill="FFFFFF"/>
            <w:hideMark/>
          </w:tcPr>
          <w:p w:rsidR="001C6888" w:rsidRPr="001A3B75" w:rsidRDefault="001C6888" w:rsidP="00132C78">
            <w:pPr>
              <w:autoSpaceDE w:val="0"/>
              <w:autoSpaceDN w:val="0"/>
              <w:adjustRightInd w:val="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Задача структурного элемента: </w:t>
            </w:r>
          </w:p>
          <w:p w:rsidR="001C6888" w:rsidRPr="001A3B75" w:rsidRDefault="001C6888" w:rsidP="00132C78">
            <w:pPr>
              <w:autoSpaceDE w:val="0"/>
              <w:autoSpaceDN w:val="0"/>
              <w:adjustRightInd w:val="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A3B75">
              <w:rPr>
                <w:rFonts w:ascii="Times New Roman" w:eastAsia="Times New Roman" w:hAnsi="Times New Roman" w:cs="Times New Roman"/>
                <w:sz w:val="24"/>
                <w:szCs w:val="24"/>
              </w:rPr>
              <w:t>энерго</w:t>
            </w:r>
            <w:proofErr w:type="spellEnd"/>
            <w:r w:rsidRPr="001A3B75">
              <w:rPr>
                <w:rFonts w:ascii="Times New Roman" w:eastAsia="Times New Roman" w:hAnsi="Times New Roman" w:cs="Times New Roman"/>
                <w:sz w:val="24"/>
                <w:szCs w:val="24"/>
              </w:rPr>
              <w:t xml:space="preserve"> и ресурсосберегающих технологий </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hideMark/>
          </w:tcPr>
          <w:p w:rsidR="001C6888" w:rsidRPr="001A3B75" w:rsidRDefault="001C6888" w:rsidP="00132C78">
            <w:pPr>
              <w:ind w:hanging="19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2693" w:type="dxa"/>
            <w:tcBorders>
              <w:top w:val="single" w:sz="6" w:space="0" w:color="000000"/>
              <w:left w:val="single" w:sz="6" w:space="0" w:color="000000"/>
              <w:bottom w:val="single" w:sz="6" w:space="0" w:color="000000"/>
            </w:tcBorders>
            <w:shd w:val="clear" w:color="auto" w:fill="FFFFFF"/>
            <w:hideMark/>
          </w:tcPr>
          <w:p w:rsidR="001C6888" w:rsidRPr="001A3B75" w:rsidRDefault="001C6888" w:rsidP="00132C78">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1C6888" w:rsidRPr="001A3B75" w:rsidRDefault="001C6888" w:rsidP="00132C78">
            <w:pPr>
              <w:widowControl w:val="0"/>
              <w:autoSpaceDE w:val="0"/>
              <w:autoSpaceDN w:val="0"/>
              <w:adjustRightInd w:val="0"/>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Увеличение протяжённости отремонтированных инженерных сетей</w:t>
            </w:r>
          </w:p>
        </w:tc>
        <w:tc>
          <w:tcPr>
            <w:tcW w:w="2168" w:type="dxa"/>
            <w:tcBorders>
              <w:top w:val="single" w:sz="6" w:space="0" w:color="000000"/>
              <w:left w:val="single" w:sz="6" w:space="0" w:color="000000"/>
              <w:bottom w:val="single" w:sz="6" w:space="0" w:color="000000"/>
            </w:tcBorders>
            <w:shd w:val="clear" w:color="auto" w:fill="FFFFFF"/>
            <w:hideMark/>
          </w:tcPr>
          <w:p w:rsidR="001C6888" w:rsidRPr="001A3B75" w:rsidRDefault="001C6888" w:rsidP="00132C78">
            <w:pPr>
              <w:ind w:left="27" w:hanging="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Строительство новых объектов, реконструкция</w:t>
            </w:r>
            <w:proofErr w:type="gramStart"/>
            <w:r w:rsidRPr="001A3B75">
              <w:rPr>
                <w:rFonts w:ascii="Times New Roman" w:eastAsia="Times New Roman" w:hAnsi="Times New Roman" w:cs="Times New Roman"/>
                <w:sz w:val="24"/>
                <w:szCs w:val="24"/>
              </w:rPr>
              <w:t xml:space="preserve"> ,</w:t>
            </w:r>
            <w:proofErr w:type="gramEnd"/>
            <w:r w:rsidRPr="001A3B75">
              <w:rPr>
                <w:rFonts w:ascii="Times New Roman" w:eastAsia="Times New Roman" w:hAnsi="Times New Roman" w:cs="Times New Roman"/>
                <w:sz w:val="24"/>
                <w:szCs w:val="24"/>
              </w:rPr>
              <w:t xml:space="preserve"> капитальный ремонт объектов жилищно-коммунального хозяйства</w:t>
            </w:r>
          </w:p>
          <w:p w:rsidR="001C6888" w:rsidRPr="001A3B75" w:rsidRDefault="001C6888" w:rsidP="00132C78">
            <w:pPr>
              <w:ind w:left="27" w:hanging="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A3B75" w:rsidRDefault="001C6888" w:rsidP="00132C78">
            <w:pPr>
              <w:ind w:left="27" w:hanging="27"/>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значение не ниже его планового значения. </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м</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11460</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9122</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0E414E"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12229,0</w:t>
            </w:r>
          </w:p>
          <w:p w:rsidR="00353024" w:rsidRPr="001A3B75" w:rsidRDefault="00353024" w:rsidP="00132C78">
            <w:pPr>
              <w:ind w:hanging="199"/>
              <w:jc w:val="center"/>
              <w:rPr>
                <w:rFonts w:ascii="Times New Roman" w:eastAsia="Times New Roman" w:hAnsi="Times New Roman" w:cs="Times New Roman"/>
                <w:sz w:val="24"/>
                <w:szCs w:val="24"/>
              </w:rPr>
            </w:pPr>
          </w:p>
          <w:p w:rsidR="00353024" w:rsidRPr="001A3B75" w:rsidRDefault="00353024" w:rsidP="00132C78">
            <w:pPr>
              <w:ind w:hanging="199"/>
              <w:jc w:val="center"/>
              <w:rPr>
                <w:rFonts w:ascii="Times New Roman" w:eastAsia="Times New Roman" w:hAnsi="Times New Roman" w:cs="Times New Roman"/>
                <w:sz w:val="24"/>
                <w:szCs w:val="24"/>
              </w:rPr>
            </w:pPr>
          </w:p>
          <w:p w:rsidR="00353024" w:rsidRPr="001A3B75" w:rsidRDefault="00353024" w:rsidP="00132C78">
            <w:pPr>
              <w:ind w:hanging="199"/>
              <w:jc w:val="center"/>
              <w:rPr>
                <w:rFonts w:ascii="Times New Roman" w:eastAsia="Times New Roman" w:hAnsi="Times New Roman" w:cs="Times New Roman"/>
                <w:sz w:val="24"/>
                <w:szCs w:val="24"/>
              </w:rPr>
            </w:pPr>
          </w:p>
          <w:p w:rsidR="001C6888" w:rsidRPr="001A3B75" w:rsidRDefault="001C6888" w:rsidP="00132C78">
            <w:pPr>
              <w:ind w:hanging="199"/>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4D024C"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p w:rsidR="001C6888" w:rsidRPr="001A3B75" w:rsidRDefault="001C6888" w:rsidP="00132C78">
            <w:pPr>
              <w:ind w:hanging="199"/>
              <w:jc w:val="center"/>
              <w:rPr>
                <w:rFonts w:ascii="Times New Roman" w:eastAsia="Times New Roman" w:hAnsi="Times New Roman" w:cs="Times New Roman"/>
                <w:sz w:val="24"/>
                <w:szCs w:val="24"/>
              </w:rPr>
            </w:pPr>
          </w:p>
          <w:p w:rsidR="001C6888" w:rsidRPr="001A3B75" w:rsidRDefault="001C6888" w:rsidP="00132C78">
            <w:pPr>
              <w:ind w:hanging="199"/>
              <w:jc w:val="center"/>
              <w:rPr>
                <w:rFonts w:ascii="Times New Roman" w:eastAsia="Times New Roman" w:hAnsi="Times New Roman" w:cs="Times New Roman"/>
                <w:sz w:val="24"/>
                <w:szCs w:val="24"/>
              </w:rPr>
            </w:pPr>
          </w:p>
          <w:p w:rsidR="001C6888" w:rsidRPr="001A3B75" w:rsidRDefault="001C6888" w:rsidP="00132C78">
            <w:pPr>
              <w:ind w:hanging="199"/>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4D024C"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4D024C"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4D024C" w:rsidP="00132C78">
            <w:pPr>
              <w:ind w:hanging="199"/>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4D024C" w:rsidP="00132C78">
            <w:pPr>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4D024C" w:rsidP="00132C78">
            <w:pPr>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2.</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w:t>
            </w:r>
          </w:p>
          <w:p w:rsidR="001C6888" w:rsidRPr="001A3B75" w:rsidRDefault="001C6888" w:rsidP="00132C78">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2.</w:t>
            </w:r>
          </w:p>
          <w:p w:rsidR="001C6888" w:rsidRPr="001A3B75" w:rsidRDefault="001C6888" w:rsidP="00132C78">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Реализовано проектов в сфере коммунального хозяйства по направлению (капитальный ремонт)</w:t>
            </w:r>
          </w:p>
          <w:p w:rsidR="001C6888" w:rsidRPr="001A3B75" w:rsidRDefault="001C6888" w:rsidP="00132C78">
            <w:pPr>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Проведение работ по капитальному ремонту объектов водоснабжения, водоотведения, теплоснабжения</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по объему субсидии, </w:t>
            </w:r>
            <w:r w:rsidRPr="001A3B75">
              <w:rPr>
                <w:rFonts w:ascii="Times New Roman" w:eastAsia="Times New Roman" w:hAnsi="Times New Roman" w:cs="Times New Roman"/>
                <w:sz w:val="24"/>
                <w:szCs w:val="24"/>
              </w:rPr>
              <w:lastRenderedPageBreak/>
              <w:t>представленной из областного бюджета.  Данные отчёта к Соглашению «Значения результатов использования Субсидии»</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786B8A"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786B8A"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786B8A"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786B8A"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786B8A"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786B8A"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3.</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w:t>
            </w:r>
          </w:p>
          <w:p w:rsidR="001C6888" w:rsidRPr="001A3B75" w:rsidRDefault="001C6888" w:rsidP="00132C78">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3. Реализовано проектов в сфере коммунального хозяйства по направлению (Бюджетные инвестиции в объекты муниципальной собственности) </w:t>
            </w: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Строительство объектов муниципальной собственности в сфере коммунального хозяйства</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по объему субсидии, представленной из областного </w:t>
            </w:r>
            <w:r w:rsidRPr="001A3B75">
              <w:rPr>
                <w:rFonts w:ascii="Times New Roman" w:eastAsia="Times New Roman" w:hAnsi="Times New Roman" w:cs="Times New Roman"/>
                <w:sz w:val="24"/>
                <w:szCs w:val="24"/>
              </w:rPr>
              <w:lastRenderedPageBreak/>
              <w:t>бюджета.  Данные отчёта к Соглашению «Значения результатов использования Субсидии»</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32C7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32C7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885563">
            <w:pPr>
              <w:widowControl w:val="0"/>
              <w:autoSpaceDE w:val="0"/>
              <w:autoSpaceDN w:val="0"/>
              <w:adjustRightInd w:val="0"/>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Структурный элемент муниципальной программы: Комплекс процессных мероприятий «Вода питьевая для Сорочинского </w:t>
            </w:r>
            <w:r w:rsidR="00885563"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autoSpaceDE w:val="0"/>
              <w:autoSpaceDN w:val="0"/>
              <w:adjustRightInd w:val="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структурного элемента: Модернизация систем водоснабжения с использованием современных перспективных технологий водоподготовки и водоснабжения.</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1C6888" w:rsidRPr="001A3B75" w:rsidRDefault="001C6888" w:rsidP="00132C78">
            <w:pPr>
              <w:widowControl w:val="0"/>
              <w:autoSpaceDE w:val="0"/>
              <w:autoSpaceDN w:val="0"/>
              <w:adjustRightInd w:val="0"/>
              <w:spacing w:line="256"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Соответствие качества воды установленным требованиям</w:t>
            </w:r>
          </w:p>
          <w:p w:rsidR="001C6888" w:rsidRPr="001A3B75" w:rsidRDefault="001C6888" w:rsidP="00132C78">
            <w:pPr>
              <w:ind w:left="27"/>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Проведение работ по </w:t>
            </w:r>
            <w:proofErr w:type="spellStart"/>
            <w:r w:rsidRPr="001A3B75">
              <w:rPr>
                <w:rFonts w:ascii="Times New Roman" w:eastAsia="Times New Roman" w:hAnsi="Times New Roman" w:cs="Times New Roman"/>
                <w:sz w:val="24"/>
                <w:szCs w:val="24"/>
              </w:rPr>
              <w:t>телеинспекции</w:t>
            </w:r>
            <w:proofErr w:type="spellEnd"/>
            <w:r w:rsidRPr="001A3B75">
              <w:rPr>
                <w:rFonts w:ascii="Times New Roman" w:eastAsia="Times New Roman" w:hAnsi="Times New Roman" w:cs="Times New Roman"/>
                <w:sz w:val="24"/>
                <w:szCs w:val="24"/>
              </w:rPr>
              <w:t xml:space="preserve"> и гидродинамической очистке водяных скважин</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исходя из </w:t>
            </w:r>
            <w:r w:rsidRPr="001A3B75">
              <w:rPr>
                <w:rFonts w:ascii="Times New Roman" w:eastAsia="Times New Roman" w:hAnsi="Times New Roman" w:cs="Times New Roman"/>
                <w:sz w:val="24"/>
                <w:szCs w:val="24"/>
              </w:rPr>
              <w:lastRenderedPageBreak/>
              <w:t>утвержденного плана контрольных мер</w:t>
            </w:r>
            <w:r w:rsidR="00786B8A" w:rsidRPr="001A3B75">
              <w:rPr>
                <w:rFonts w:ascii="Times New Roman" w:eastAsia="Times New Roman" w:hAnsi="Times New Roman" w:cs="Times New Roman"/>
                <w:sz w:val="24"/>
                <w:szCs w:val="24"/>
              </w:rPr>
              <w:t>оприятий в соответствующем году</w:t>
            </w:r>
            <w:r w:rsidRPr="001A3B75">
              <w:rPr>
                <w:rFonts w:ascii="Times New Roman" w:eastAsia="Times New Roman" w:hAnsi="Times New Roman" w:cs="Times New Roman"/>
                <w:sz w:val="24"/>
                <w:szCs w:val="24"/>
              </w:rPr>
              <w:t xml:space="preserve">, а также по объему субсидии, представленной из областного бюджета.  </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95,2</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«Тарифное регулирование»</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rPr>
                <w:rFonts w:ascii="Times New Roman" w:hAnsi="Times New Roman" w:cs="Times New Roman"/>
                <w:sz w:val="24"/>
                <w:szCs w:val="24"/>
              </w:rPr>
            </w:pPr>
            <w:r w:rsidRPr="001A3B75">
              <w:rPr>
                <w:rFonts w:ascii="Times New Roman" w:eastAsia="Times New Roman" w:hAnsi="Times New Roman" w:cs="Times New Roman"/>
                <w:sz w:val="24"/>
                <w:szCs w:val="24"/>
              </w:rPr>
              <w:t>Задача структурного элемента:</w:t>
            </w:r>
            <w:r w:rsidRPr="001A3B75">
              <w:rPr>
                <w:rFonts w:ascii="Times New Roman" w:hAnsi="Times New Roman" w:cs="Times New Roman"/>
                <w:sz w:val="24"/>
                <w:szCs w:val="24"/>
              </w:rPr>
              <w:t xml:space="preserve"> </w:t>
            </w:r>
          </w:p>
          <w:p w:rsidR="001C6888" w:rsidRPr="001A3B75" w:rsidRDefault="001C6888" w:rsidP="00132C78">
            <w:pPr>
              <w:rPr>
                <w:rFonts w:ascii="Times New Roman" w:eastAsia="Times New Roman" w:hAnsi="Times New Roman" w:cs="Times New Roman"/>
                <w:sz w:val="24"/>
                <w:szCs w:val="24"/>
              </w:rPr>
            </w:pPr>
            <w:r w:rsidRPr="001A3B75">
              <w:rPr>
                <w:rFonts w:ascii="Times New Roman" w:hAnsi="Times New Roman" w:cs="Times New Roman"/>
                <w:sz w:val="24"/>
                <w:szCs w:val="24"/>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hanging="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Количество установленных тарифов</w:t>
            </w: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hAnsi="Times New Roman" w:cs="Times New Roman"/>
                <w:sz w:val="24"/>
                <w:szCs w:val="24"/>
              </w:rPr>
            </w:pPr>
            <w:r w:rsidRPr="001A3B75">
              <w:rPr>
                <w:rFonts w:ascii="Times New Roman" w:hAnsi="Times New Roman" w:cs="Times New Roman"/>
                <w:sz w:val="24"/>
                <w:szCs w:val="24"/>
              </w:rPr>
              <w:t xml:space="preserve">Результат определяется на основании постановления администрации </w:t>
            </w:r>
            <w:proofErr w:type="spellStart"/>
            <w:r w:rsidRPr="001A3B75">
              <w:rPr>
                <w:rFonts w:ascii="Times New Roman" w:hAnsi="Times New Roman" w:cs="Times New Roman"/>
                <w:sz w:val="24"/>
                <w:szCs w:val="24"/>
              </w:rPr>
              <w:lastRenderedPageBreak/>
              <w:t>Сорочинского</w:t>
            </w:r>
            <w:proofErr w:type="spellEnd"/>
            <w:r w:rsidRPr="001A3B75">
              <w:rPr>
                <w:rFonts w:ascii="Times New Roman" w:hAnsi="Times New Roman" w:cs="Times New Roman"/>
                <w:sz w:val="24"/>
                <w:szCs w:val="24"/>
              </w:rPr>
              <w:t xml:space="preserve"> </w:t>
            </w:r>
            <w:r w:rsidR="001B65F0" w:rsidRPr="001A3B75">
              <w:rPr>
                <w:rFonts w:ascii="Times New Roman" w:hAnsi="Times New Roman" w:cs="Times New Roman"/>
                <w:color w:val="FF0000"/>
                <w:sz w:val="24"/>
                <w:szCs w:val="24"/>
              </w:rPr>
              <w:t xml:space="preserve"> муниципального</w:t>
            </w:r>
            <w:r w:rsidR="001B65F0" w:rsidRPr="001A3B75">
              <w:rPr>
                <w:rFonts w:ascii="Times New Roman" w:hAnsi="Times New Roman" w:cs="Times New Roman"/>
                <w:sz w:val="24"/>
                <w:szCs w:val="24"/>
              </w:rPr>
              <w:t xml:space="preserve"> </w:t>
            </w:r>
            <w:r w:rsidRPr="001A3B75">
              <w:rPr>
                <w:rFonts w:ascii="Times New Roman" w:hAnsi="Times New Roman" w:cs="Times New Roman"/>
                <w:sz w:val="24"/>
                <w:szCs w:val="24"/>
              </w:rPr>
              <w:t xml:space="preserve"> округа </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2</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Структурный элемент муниципальной программы: Комплекс процессных мероприятий «Обеспечение реализации муниципальной программы»</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autoSpaceDE w:val="0"/>
              <w:autoSpaceDN w:val="0"/>
              <w:adjustRightInd w:val="0"/>
              <w:ind w:right="15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Задача структурного элемента: </w:t>
            </w:r>
          </w:p>
          <w:p w:rsidR="001C6888" w:rsidRPr="001A3B75" w:rsidRDefault="001C6888" w:rsidP="00132C78">
            <w:pPr>
              <w:autoSpaceDE w:val="0"/>
              <w:autoSpaceDN w:val="0"/>
              <w:adjustRightInd w:val="0"/>
              <w:ind w:right="15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основе </w:t>
            </w:r>
            <w:proofErr w:type="spellStart"/>
            <w:r w:rsidRPr="001A3B75">
              <w:rPr>
                <w:rFonts w:ascii="Times New Roman" w:eastAsia="Times New Roman" w:hAnsi="Times New Roman" w:cs="Times New Roman"/>
                <w:sz w:val="24"/>
                <w:szCs w:val="24"/>
              </w:rPr>
              <w:t>энерго</w:t>
            </w:r>
            <w:proofErr w:type="spellEnd"/>
            <w:r w:rsidRPr="001A3B75">
              <w:rPr>
                <w:rFonts w:ascii="Times New Roman" w:eastAsia="Times New Roman" w:hAnsi="Times New Roman" w:cs="Times New Roman"/>
                <w:sz w:val="24"/>
                <w:szCs w:val="24"/>
              </w:rPr>
              <w:t xml:space="preserve"> и ресурсосберегающих технологий;  </w:t>
            </w:r>
          </w:p>
          <w:p w:rsidR="001C6888" w:rsidRPr="001A3B75" w:rsidRDefault="001C6888" w:rsidP="00132C78">
            <w:pPr>
              <w:autoSpaceDE w:val="0"/>
              <w:autoSpaceDN w:val="0"/>
              <w:adjustRightInd w:val="0"/>
              <w:ind w:right="15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-Организация работ по благоустройству территории</w:t>
            </w:r>
          </w:p>
        </w:tc>
      </w:tr>
      <w:tr w:rsidR="001C6888" w:rsidRPr="001A3B75" w:rsidTr="005B3178">
        <w:trPr>
          <w:trHeight w:val="2940"/>
        </w:trPr>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Мероприятие (результат)1 </w:t>
            </w:r>
          </w:p>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p>
        </w:tc>
        <w:tc>
          <w:tcPr>
            <w:tcW w:w="2168" w:type="dxa"/>
            <w:tcBorders>
              <w:top w:val="single" w:sz="6" w:space="0" w:color="000000"/>
              <w:left w:val="single" w:sz="6" w:space="0" w:color="000000"/>
              <w:bottom w:val="single" w:sz="6" w:space="0" w:color="000000"/>
            </w:tcBorders>
            <w:shd w:val="clear" w:color="auto" w:fill="FFFFFF"/>
          </w:tcPr>
          <w:p w:rsidR="00470E82"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Исполнение мероприятий по капитальному ремонту, строительству, реконструкции объектов коммунального хозяйства в соответствии с </w:t>
            </w:r>
            <w:r w:rsidRPr="001A3B75">
              <w:rPr>
                <w:rFonts w:ascii="Times New Roman" w:eastAsia="Times New Roman" w:hAnsi="Times New Roman" w:cs="Times New Roman"/>
                <w:sz w:val="24"/>
                <w:szCs w:val="24"/>
              </w:rPr>
              <w:lastRenderedPageBreak/>
              <w:t>Соглашениями  с Министерствами</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исходя из утвержденного плана контрольных мероприятий в соответствующем году, а также по объему субсидии, представленной из областного бюджета.  </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proofErr w:type="spellStart"/>
            <w:proofErr w:type="gramStart"/>
            <w:r w:rsidRPr="001A3B75">
              <w:rPr>
                <w:rFonts w:ascii="Times New Roman" w:eastAsia="Times New Roman" w:hAnsi="Times New Roman" w:cs="Times New Roman"/>
                <w:sz w:val="24"/>
                <w:szCs w:val="24"/>
              </w:rPr>
              <w:lastRenderedPageBreak/>
              <w:t>Ед</w:t>
            </w:r>
            <w:proofErr w:type="spellEnd"/>
            <w:proofErr w:type="gramEnd"/>
            <w:r w:rsidRPr="001A3B75">
              <w:rPr>
                <w:rFonts w:ascii="Times New Roman" w:eastAsia="Times New Roman" w:hAnsi="Times New Roman" w:cs="Times New Roman"/>
                <w:sz w:val="24"/>
                <w:szCs w:val="24"/>
              </w:rPr>
              <w:t>,</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227AC">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widowControl w:val="0"/>
              <w:autoSpaceDE w:val="0"/>
              <w:autoSpaceDN w:val="0"/>
              <w:adjustRightInd w:val="0"/>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Структурный элемент муниципальной программы: Комплекс процессных мероприятий «Благоустройство Сорочинского </w:t>
            </w:r>
            <w:r w:rsidR="00885563"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p w:rsidR="001C6888" w:rsidRPr="001A3B75" w:rsidRDefault="001C6888" w:rsidP="00132C78">
            <w:pPr>
              <w:ind w:left="-766" w:firstLine="766"/>
              <w:jc w:val="center"/>
              <w:rPr>
                <w:rFonts w:ascii="Times New Roman" w:eastAsia="Times New Roman" w:hAnsi="Times New Roman" w:cs="Times New Roman"/>
                <w:sz w:val="24"/>
                <w:szCs w:val="24"/>
              </w:rPr>
            </w:pP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autoSpaceDE w:val="0"/>
              <w:autoSpaceDN w:val="0"/>
              <w:adjustRightInd w:val="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Задача структурного элемента: </w:t>
            </w:r>
          </w:p>
          <w:p w:rsidR="001C6888" w:rsidRPr="001A3B75" w:rsidRDefault="001C6888" w:rsidP="00132C78">
            <w:pPr>
              <w:ind w:hanging="15"/>
              <w:jc w:val="both"/>
              <w:rPr>
                <w:rFonts w:ascii="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 -</w:t>
            </w:r>
            <w:r w:rsidRPr="001A3B75">
              <w:rPr>
                <w:rFonts w:ascii="Times New Roman" w:hAnsi="Times New Roman" w:cs="Times New Roman"/>
                <w:sz w:val="24"/>
                <w:szCs w:val="24"/>
              </w:rPr>
              <w:t xml:space="preserve">Создание условий, обеспечивающих комфортные условия для проживания, работы и отдыха населения </w:t>
            </w:r>
            <w:r w:rsidR="001B65F0" w:rsidRPr="001A3B75">
              <w:rPr>
                <w:rFonts w:ascii="Times New Roman" w:hAnsi="Times New Roman" w:cs="Times New Roman"/>
                <w:color w:val="FF0000"/>
                <w:sz w:val="24"/>
                <w:szCs w:val="24"/>
              </w:rPr>
              <w:t xml:space="preserve"> муниципального</w:t>
            </w:r>
            <w:r w:rsidR="001B65F0" w:rsidRPr="001A3B75">
              <w:rPr>
                <w:rFonts w:ascii="Times New Roman" w:hAnsi="Times New Roman" w:cs="Times New Roman"/>
                <w:sz w:val="24"/>
                <w:szCs w:val="24"/>
              </w:rPr>
              <w:t xml:space="preserve"> </w:t>
            </w:r>
            <w:r w:rsidRPr="001A3B75">
              <w:rPr>
                <w:rFonts w:ascii="Times New Roman" w:hAnsi="Times New Roman" w:cs="Times New Roman"/>
                <w:sz w:val="24"/>
                <w:szCs w:val="24"/>
              </w:rPr>
              <w:t xml:space="preserve"> округа; </w:t>
            </w:r>
          </w:p>
          <w:p w:rsidR="001C6888" w:rsidRPr="001A3B75" w:rsidRDefault="001C6888" w:rsidP="00132C78">
            <w:pPr>
              <w:ind w:hanging="15"/>
              <w:jc w:val="both"/>
              <w:rPr>
                <w:rFonts w:ascii="Times New Roman" w:eastAsia="Times New Roman" w:hAnsi="Times New Roman" w:cs="Times New Roman"/>
                <w:sz w:val="24"/>
                <w:szCs w:val="24"/>
              </w:rPr>
            </w:pPr>
            <w:r w:rsidRPr="001A3B75">
              <w:rPr>
                <w:rFonts w:ascii="Times New Roman" w:hAnsi="Times New Roman" w:cs="Times New Roman"/>
                <w:sz w:val="24"/>
                <w:szCs w:val="24"/>
              </w:rPr>
              <w:t xml:space="preserve"> -Обеспечение условий для безопасного проживания граждан. </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7</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1C6888" w:rsidRPr="001A3B75" w:rsidRDefault="001C6888" w:rsidP="00132C78">
            <w:pPr>
              <w:autoSpaceDE w:val="0"/>
              <w:autoSpaceDN w:val="0"/>
              <w:adjustRightInd w:val="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Снижение количества предписаний, требований контролирующих органов к организации работ по содержанию дорог </w:t>
            </w: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определяется в результате мониторинга предписаний, требований в текущем году. Значение данного результата считается достигнутым в случае, если его фактическое значение не ниже его планового значения.</w:t>
            </w:r>
          </w:p>
          <w:p w:rsidR="001C6888" w:rsidRPr="001A3B75" w:rsidRDefault="001C6888" w:rsidP="00132C78">
            <w:pPr>
              <w:ind w:left="169"/>
              <w:rPr>
                <w:rFonts w:ascii="Times New Roman" w:eastAsia="Times New Roman" w:hAnsi="Times New Roman" w:cs="Times New Roman"/>
                <w:sz w:val="24"/>
                <w:szCs w:val="24"/>
              </w:rPr>
            </w:pP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Ед. </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40</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widowControl w:val="0"/>
              <w:autoSpaceDE w:val="0"/>
              <w:autoSpaceDN w:val="0"/>
              <w:adjustRightInd w:val="0"/>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Структурный элемент муниципальной программы: Комплекс процессных мероприятий «Организация мероприятий при осуществлении деятельности по обращению с животными без владельцев»</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autoSpaceDE w:val="0"/>
              <w:autoSpaceDN w:val="0"/>
              <w:adjustRightInd w:val="0"/>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структурного элемента: Осуществление отдельных государственных полномочий в сфере обращения с животными без владельцев (Отлов-Стерилизация-Вакцинация-Возврат на прежнее место обитания)</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1C6888" w:rsidRPr="001A3B75" w:rsidRDefault="001C6888" w:rsidP="00132C78">
            <w:pPr>
              <w:autoSpaceDE w:val="0"/>
              <w:autoSpaceDN w:val="0"/>
              <w:adjustRightInd w:val="0"/>
              <w:ind w:right="150"/>
              <w:jc w:val="both"/>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Количество отловленных животных (ОСВВ (Отлов-</w:t>
            </w:r>
            <w:r w:rsidRPr="001A3B75">
              <w:rPr>
                <w:rFonts w:ascii="Times New Roman" w:eastAsia="Times New Roman" w:hAnsi="Times New Roman" w:cs="Times New Roman"/>
                <w:sz w:val="24"/>
                <w:szCs w:val="24"/>
              </w:rPr>
              <w:lastRenderedPageBreak/>
              <w:t>Стерилизация-Вакцинация-Возврат на прежнее место обитания)</w:t>
            </w:r>
            <w:proofErr w:type="gramEnd"/>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Результат определяется по объему субвенции, представленной из областного бюджета.  Данные </w:t>
            </w:r>
            <w:r w:rsidRPr="001A3B75">
              <w:rPr>
                <w:rFonts w:ascii="Times New Roman" w:eastAsia="Times New Roman" w:hAnsi="Times New Roman" w:cs="Times New Roman"/>
                <w:sz w:val="24"/>
                <w:szCs w:val="24"/>
              </w:rPr>
              <w:lastRenderedPageBreak/>
              <w:t>отчёта к Соглашению «Значения результатов использования Субвенции»</w:t>
            </w:r>
          </w:p>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105</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105</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3844DD"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268</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3844DD"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r w:rsidR="003844DD" w:rsidRPr="001A3B75">
              <w:rPr>
                <w:rFonts w:ascii="Times New Roman" w:eastAsia="Times New Roman" w:hAnsi="Times New Roman" w:cs="Times New Roman"/>
                <w:sz w:val="24"/>
                <w:szCs w:val="24"/>
              </w:rPr>
              <w:t>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5B3178">
        <w:trPr>
          <w:trHeight w:val="675"/>
        </w:trPr>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widowControl w:val="0"/>
              <w:autoSpaceDE w:val="0"/>
              <w:autoSpaceDN w:val="0"/>
              <w:adjustRightInd w:val="0"/>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Структурный элемент муниципальной программы 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структурного элемента: Реализация инициативных проектов</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Количество реализованных инициативных  проектов</w:t>
            </w: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по объему субсидии, представленной из областного бюджета.  Данные отчёта к Соглашению «Значения результатов использования </w:t>
            </w:r>
            <w:r w:rsidRPr="001A3B75">
              <w:rPr>
                <w:rFonts w:ascii="Times New Roman" w:eastAsia="Times New Roman" w:hAnsi="Times New Roman" w:cs="Times New Roman"/>
                <w:sz w:val="24"/>
                <w:szCs w:val="24"/>
              </w:rPr>
              <w:lastRenderedPageBreak/>
              <w:t>Субсидии»</w:t>
            </w:r>
          </w:p>
          <w:p w:rsidR="001C6888" w:rsidRPr="001A3B75" w:rsidRDefault="001C6888" w:rsidP="00132C78">
            <w:pPr>
              <w:ind w:left="169"/>
              <w:rPr>
                <w:rFonts w:ascii="Times New Roman" w:eastAsia="Times New Roman" w:hAnsi="Times New Roman" w:cs="Times New Roman"/>
                <w:sz w:val="16"/>
                <w:szCs w:val="16"/>
              </w:rPr>
            </w:pPr>
            <w:r w:rsidRPr="001A3B75">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r>
      <w:tr w:rsidR="001C6888" w:rsidRPr="001A3B75" w:rsidTr="005B3178">
        <w:tc>
          <w:tcPr>
            <w:tcW w:w="14966" w:type="dxa"/>
            <w:gridSpan w:val="13"/>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Структурный элемент: </w:t>
            </w:r>
            <w:r w:rsidR="00DF105F" w:rsidRPr="001A3B75">
              <w:rPr>
                <w:rFonts w:ascii="Times New Roman" w:eastAsia="Times New Roman" w:hAnsi="Times New Roman" w:cs="Times New Roman"/>
                <w:sz w:val="24"/>
                <w:szCs w:val="24"/>
              </w:rPr>
              <w:t xml:space="preserve">Комплекс процессных мероприятий </w:t>
            </w:r>
            <w:r w:rsidR="00DF105F" w:rsidRPr="001A3B75">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r>
      <w:tr w:rsidR="001C6888"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структурного элемента: Обеспечение выполнения функций по эксплуатации объекта сбора, утилизации и уничтожения биологических отходов</w:t>
            </w:r>
          </w:p>
        </w:tc>
      </w:tr>
      <w:tr w:rsidR="001C6888" w:rsidRPr="001A3B75" w:rsidTr="005B3178">
        <w:tc>
          <w:tcPr>
            <w:tcW w:w="567"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2693"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1C6888" w:rsidRPr="001A3B75" w:rsidRDefault="001C6888" w:rsidP="00132C78">
            <w:pPr>
              <w:autoSpaceDE w:val="0"/>
              <w:autoSpaceDN w:val="0"/>
              <w:adjustRightInd w:val="0"/>
              <w:spacing w:after="0" w:line="240" w:lineRule="auto"/>
              <w:jc w:val="both"/>
              <w:rPr>
                <w:rFonts w:ascii="Times New Roman" w:eastAsia="Times New Roman" w:hAnsi="Times New Roman" w:cs="Times New Roman"/>
                <w:bCs/>
                <w:sz w:val="24"/>
                <w:szCs w:val="24"/>
              </w:rPr>
            </w:pPr>
            <w:r w:rsidRPr="001A3B75">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1C6888" w:rsidRPr="001A3B75" w:rsidRDefault="001C6888" w:rsidP="00132C78">
            <w:pPr>
              <w:ind w:left="27"/>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1C6888" w:rsidRPr="001A3B75" w:rsidRDefault="001C6888" w:rsidP="00132C78">
            <w:pPr>
              <w:ind w:left="169"/>
              <w:rPr>
                <w:rFonts w:ascii="Times New Roman" w:eastAsia="Times New Roman" w:hAnsi="Times New Roman" w:cs="Times New Roman"/>
                <w:sz w:val="16"/>
                <w:szCs w:val="16"/>
              </w:rPr>
            </w:pPr>
            <w:r w:rsidRPr="001A3B75">
              <w:rPr>
                <w:rFonts w:ascii="Times New Roman" w:eastAsia="Times New Roman" w:hAnsi="Times New Roman" w:cs="Times New Roman"/>
                <w:sz w:val="24"/>
                <w:szCs w:val="24"/>
              </w:rPr>
              <w:t xml:space="preserve"> Значение данного результата считается </w:t>
            </w:r>
            <w:r w:rsidRPr="001A3B75">
              <w:rPr>
                <w:rFonts w:ascii="Times New Roman" w:eastAsia="Times New Roman" w:hAnsi="Times New Roman" w:cs="Times New Roman"/>
                <w:sz w:val="24"/>
                <w:szCs w:val="24"/>
              </w:rPr>
              <w:lastRenderedPageBreak/>
              <w:t>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1C6888" w:rsidRPr="001A3B75" w:rsidRDefault="001C6888"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r>
      <w:tr w:rsidR="003416C6"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3416C6" w:rsidRPr="001A3B75" w:rsidRDefault="003416C6" w:rsidP="00885563">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Структурный элемент: Комплекс процессных мероприятий «Мероприятия по проведению дезинфекции территорий </w:t>
            </w:r>
            <w:r w:rsidR="00885563"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которые не принадлежат заказчику работ на праве оперативного управления»</w:t>
            </w:r>
          </w:p>
        </w:tc>
      </w:tr>
      <w:tr w:rsidR="003416C6"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3416C6" w:rsidRPr="001A3B75" w:rsidRDefault="003416C6"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структурного элемента:</w:t>
            </w:r>
            <w:r w:rsidR="00DD305B" w:rsidRPr="001A3B75">
              <w:rPr>
                <w:rFonts w:ascii="Times New Roman" w:eastAsia="Times New Roman" w:hAnsi="Times New Roman" w:cs="Times New Roman"/>
                <w:sz w:val="24"/>
                <w:szCs w:val="24"/>
              </w:rPr>
              <w:t xml:space="preserve"> Проведение дезинфекции общественных территорий (улиц)</w:t>
            </w:r>
          </w:p>
        </w:tc>
      </w:tr>
      <w:tr w:rsidR="00531641" w:rsidRPr="001A3B75" w:rsidTr="005B3178">
        <w:tc>
          <w:tcPr>
            <w:tcW w:w="567" w:type="dxa"/>
            <w:tcBorders>
              <w:top w:val="single" w:sz="6" w:space="0" w:color="000000"/>
              <w:left w:val="single" w:sz="6" w:space="0" w:color="000000"/>
              <w:bottom w:val="single" w:sz="6" w:space="0" w:color="000000"/>
            </w:tcBorders>
            <w:shd w:val="clear" w:color="auto" w:fill="FFFFFF"/>
          </w:tcPr>
          <w:p w:rsidR="00531641" w:rsidRPr="001A3B75" w:rsidRDefault="00DC6B21"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2693" w:type="dxa"/>
            <w:tcBorders>
              <w:top w:val="single" w:sz="6" w:space="0" w:color="000000"/>
              <w:left w:val="single" w:sz="6" w:space="0" w:color="000000"/>
              <w:bottom w:val="single" w:sz="6" w:space="0" w:color="000000"/>
            </w:tcBorders>
            <w:shd w:val="clear" w:color="auto" w:fill="FFFFFF"/>
          </w:tcPr>
          <w:p w:rsidR="00531641" w:rsidRPr="001A3B75" w:rsidRDefault="00531641" w:rsidP="00132C78">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p w:rsidR="00531641" w:rsidRPr="001A3B75" w:rsidRDefault="00531641" w:rsidP="00132C78">
            <w:pPr>
              <w:ind w:left="27"/>
              <w:rPr>
                <w:rFonts w:ascii="Times New Roman" w:eastAsia="Times New Roman" w:hAnsi="Times New Roman" w:cs="Times New Roman"/>
                <w:sz w:val="24"/>
                <w:szCs w:val="24"/>
              </w:rPr>
            </w:pPr>
            <w:r w:rsidRPr="001A3B75">
              <w:rPr>
                <w:rFonts w:ascii="Times New Roman" w:hAnsi="Times New Roman" w:cs="Times New Roman"/>
                <w:sz w:val="24"/>
                <w:szCs w:val="24"/>
              </w:rPr>
              <w:t>Количество проведенных мероприятий по дезинфекции</w:t>
            </w:r>
          </w:p>
        </w:tc>
        <w:tc>
          <w:tcPr>
            <w:tcW w:w="2168" w:type="dxa"/>
            <w:tcBorders>
              <w:top w:val="single" w:sz="6" w:space="0" w:color="000000"/>
              <w:left w:val="single" w:sz="6" w:space="0" w:color="000000"/>
              <w:bottom w:val="single" w:sz="6" w:space="0" w:color="000000"/>
            </w:tcBorders>
            <w:shd w:val="clear" w:color="auto" w:fill="FFFFFF"/>
          </w:tcPr>
          <w:p w:rsidR="00531641" w:rsidRPr="001A3B75" w:rsidRDefault="00531641"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объемом </w:t>
            </w:r>
            <w:proofErr w:type="gramStart"/>
            <w:r w:rsidRPr="001A3B75">
              <w:rPr>
                <w:rFonts w:ascii="Times New Roman" w:eastAsia="Times New Roman" w:hAnsi="Times New Roman" w:cs="Times New Roman"/>
                <w:sz w:val="24"/>
                <w:szCs w:val="24"/>
              </w:rPr>
              <w:t>территории</w:t>
            </w:r>
            <w:proofErr w:type="gramEnd"/>
            <w:r w:rsidRPr="001A3B75">
              <w:rPr>
                <w:rFonts w:ascii="Times New Roman" w:eastAsia="Times New Roman" w:hAnsi="Times New Roman" w:cs="Times New Roman"/>
                <w:sz w:val="24"/>
                <w:szCs w:val="24"/>
              </w:rPr>
              <w:t xml:space="preserve"> которую продезинфицировали</w:t>
            </w:r>
          </w:p>
          <w:p w:rsidR="00531641" w:rsidRPr="001A3B75" w:rsidRDefault="00531641" w:rsidP="00132C78">
            <w:pPr>
              <w:ind w:left="169"/>
              <w:rPr>
                <w:rFonts w:ascii="Times New Roman" w:eastAsia="Times New Roman" w:hAnsi="Times New Roman" w:cs="Times New Roman"/>
              </w:rPr>
            </w:pPr>
            <w:r w:rsidRPr="001A3B75">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531641" w:rsidRPr="001A3B75" w:rsidRDefault="00531641" w:rsidP="00132C78">
            <w:pPr>
              <w:ind w:left="-766" w:firstLine="766"/>
              <w:jc w:val="center"/>
              <w:rPr>
                <w:rFonts w:ascii="Times New Roman" w:eastAsia="Times New Roman" w:hAnsi="Times New Roman" w:cs="Times New Roman"/>
                <w:sz w:val="24"/>
                <w:szCs w:val="24"/>
              </w:rPr>
            </w:pPr>
            <w:proofErr w:type="spellStart"/>
            <w:proofErr w:type="gramStart"/>
            <w:r w:rsidRPr="001A3B75">
              <w:rPr>
                <w:rFonts w:ascii="Times New Roman" w:eastAsia="Times New Roman" w:hAnsi="Times New Roman" w:cs="Times New Roman"/>
                <w:sz w:val="24"/>
                <w:szCs w:val="24"/>
              </w:rPr>
              <w:t>ед</w:t>
            </w:r>
            <w:proofErr w:type="spellEnd"/>
            <w:proofErr w:type="gramEnd"/>
          </w:p>
        </w:tc>
        <w:tc>
          <w:tcPr>
            <w:tcW w:w="835" w:type="dxa"/>
            <w:tcBorders>
              <w:top w:val="single" w:sz="6" w:space="0" w:color="000000"/>
              <w:left w:val="single" w:sz="6" w:space="0" w:color="000000"/>
              <w:bottom w:val="single" w:sz="6" w:space="0" w:color="000000"/>
            </w:tcBorders>
            <w:shd w:val="clear" w:color="auto" w:fill="FFFFFF"/>
          </w:tcPr>
          <w:p w:rsidR="00531641" w:rsidRPr="001A3B75" w:rsidRDefault="005D66A3"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tcBorders>
            <w:shd w:val="clear" w:color="auto" w:fill="FFFFFF"/>
          </w:tcPr>
          <w:p w:rsidR="00531641" w:rsidRPr="001A3B75" w:rsidRDefault="006803A1" w:rsidP="00132C78">
            <w:r w:rsidRPr="001A3B75">
              <w:t>0</w:t>
            </w:r>
          </w:p>
        </w:tc>
        <w:tc>
          <w:tcPr>
            <w:tcW w:w="1149" w:type="dxa"/>
            <w:tcBorders>
              <w:top w:val="single" w:sz="6" w:space="0" w:color="000000"/>
              <w:left w:val="single" w:sz="6" w:space="0" w:color="000000"/>
              <w:bottom w:val="single" w:sz="6" w:space="0" w:color="000000"/>
            </w:tcBorders>
            <w:shd w:val="clear" w:color="auto" w:fill="FFFFFF"/>
          </w:tcPr>
          <w:p w:rsidR="00531641" w:rsidRPr="001A3B75" w:rsidRDefault="006803A1" w:rsidP="00132C78">
            <w:r w:rsidRPr="001A3B75">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r>
      <w:tr w:rsidR="0039749C"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39749C" w:rsidRPr="001A3B75" w:rsidRDefault="0039749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Структурный элемент:</w:t>
            </w:r>
            <w:r w:rsidRPr="001A3B75">
              <w:rPr>
                <w:rFonts w:ascii="Times New Roman" w:hAnsi="Times New Roman" w:cs="Times New Roman"/>
                <w:sz w:val="24"/>
                <w:szCs w:val="24"/>
              </w:rPr>
              <w:t xml:space="preserve"> Комплекс процессных мероприятий «Обследование жилых домов (помещений), пострадавших от чрезвычайных ситуаций»</w:t>
            </w:r>
          </w:p>
        </w:tc>
      </w:tr>
      <w:tr w:rsidR="0039749C"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39749C" w:rsidRPr="001A3B75" w:rsidRDefault="0039749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Задача структурного элемента: Проведение обследования жилых домов, пострадавших от негативных последствий в результате чрезвычайных </w:t>
            </w:r>
            <w:r w:rsidRPr="001A3B75">
              <w:rPr>
                <w:rFonts w:ascii="Times New Roman" w:eastAsia="Times New Roman" w:hAnsi="Times New Roman" w:cs="Times New Roman"/>
                <w:sz w:val="24"/>
                <w:szCs w:val="24"/>
              </w:rPr>
              <w:lastRenderedPageBreak/>
              <w:t>ситуаций, специализированными органами</w:t>
            </w:r>
          </w:p>
        </w:tc>
      </w:tr>
      <w:tr w:rsidR="00531641" w:rsidRPr="001A3B75" w:rsidTr="005B3178">
        <w:tc>
          <w:tcPr>
            <w:tcW w:w="567" w:type="dxa"/>
            <w:tcBorders>
              <w:top w:val="single" w:sz="6" w:space="0" w:color="000000"/>
              <w:left w:val="single" w:sz="6" w:space="0" w:color="000000"/>
              <w:bottom w:val="single" w:sz="6" w:space="0" w:color="000000"/>
            </w:tcBorders>
            <w:shd w:val="clear" w:color="auto" w:fill="FFFFFF"/>
          </w:tcPr>
          <w:p w:rsidR="00531641" w:rsidRPr="001A3B75" w:rsidRDefault="00DC6B21"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12</w:t>
            </w:r>
          </w:p>
        </w:tc>
        <w:tc>
          <w:tcPr>
            <w:tcW w:w="2693" w:type="dxa"/>
            <w:tcBorders>
              <w:top w:val="single" w:sz="6" w:space="0" w:color="000000"/>
              <w:left w:val="single" w:sz="6" w:space="0" w:color="000000"/>
              <w:bottom w:val="single" w:sz="6" w:space="0" w:color="000000"/>
            </w:tcBorders>
            <w:shd w:val="clear" w:color="auto" w:fill="FFFFFF"/>
          </w:tcPr>
          <w:p w:rsidR="00531641" w:rsidRPr="001A3B75" w:rsidRDefault="00531641" w:rsidP="00132C78">
            <w:pPr>
              <w:ind w:left="27"/>
              <w:rPr>
                <w:rFonts w:ascii="Times New Roman" w:eastAsia="Times New Roman" w:hAnsi="Times New Roman" w:cs="Times New Roman"/>
                <w:sz w:val="24"/>
                <w:szCs w:val="24"/>
              </w:rPr>
            </w:pPr>
            <w:r w:rsidRPr="001A3B75">
              <w:rPr>
                <w:rFonts w:ascii="Times New Roman" w:hAnsi="Times New Roman" w:cs="Times New Roman"/>
                <w:sz w:val="24"/>
                <w:szCs w:val="24"/>
              </w:rPr>
              <w:t>Количество проведенных обследований</w:t>
            </w:r>
          </w:p>
        </w:tc>
        <w:tc>
          <w:tcPr>
            <w:tcW w:w="2168" w:type="dxa"/>
            <w:tcBorders>
              <w:top w:val="single" w:sz="6" w:space="0" w:color="000000"/>
              <w:left w:val="single" w:sz="6" w:space="0" w:color="000000"/>
              <w:bottom w:val="single" w:sz="6" w:space="0" w:color="000000"/>
            </w:tcBorders>
            <w:shd w:val="clear" w:color="auto" w:fill="FFFFFF"/>
          </w:tcPr>
          <w:p w:rsidR="00531641" w:rsidRPr="001A3B75" w:rsidRDefault="00531641" w:rsidP="00132C78">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определяется количеством проведенных обследований</w:t>
            </w:r>
          </w:p>
          <w:p w:rsidR="00531641" w:rsidRPr="001A3B75" w:rsidRDefault="00531641" w:rsidP="00132C78">
            <w:pPr>
              <w:ind w:left="169"/>
              <w:rPr>
                <w:rFonts w:ascii="Times New Roman" w:eastAsia="Times New Roman" w:hAnsi="Times New Roman" w:cs="Times New Roman"/>
              </w:rPr>
            </w:pPr>
            <w:r w:rsidRPr="001A3B75">
              <w:rPr>
                <w:rFonts w:ascii="Times New Roman" w:eastAsia="Times New Roman" w:hAnsi="Times New Roman" w:cs="Times New Roman"/>
                <w:sz w:val="24"/>
                <w:szCs w:val="24"/>
              </w:rPr>
              <w:t> 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531641" w:rsidRPr="001A3B75" w:rsidRDefault="0070515B"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w:t>
            </w:r>
            <w:r w:rsidR="00531641" w:rsidRPr="001A3B75">
              <w:rPr>
                <w:rFonts w:ascii="Times New Roman" w:eastAsia="Times New Roman" w:hAnsi="Times New Roman" w:cs="Times New Roman"/>
                <w:sz w:val="24"/>
                <w:szCs w:val="24"/>
              </w:rPr>
              <w:t>д</w:t>
            </w:r>
            <w:r w:rsidRPr="001A3B75">
              <w:rPr>
                <w:rFonts w:ascii="Times New Roman" w:eastAsia="Times New Roman" w:hAnsi="Times New Roman" w:cs="Times New Roman"/>
                <w:sz w:val="24"/>
                <w:szCs w:val="24"/>
              </w:rPr>
              <w:t>.</w:t>
            </w:r>
          </w:p>
        </w:tc>
        <w:tc>
          <w:tcPr>
            <w:tcW w:w="835" w:type="dxa"/>
            <w:tcBorders>
              <w:top w:val="single" w:sz="6" w:space="0" w:color="000000"/>
              <w:left w:val="single" w:sz="6" w:space="0" w:color="000000"/>
              <w:bottom w:val="single" w:sz="6" w:space="0" w:color="000000"/>
            </w:tcBorders>
            <w:shd w:val="clear" w:color="auto" w:fill="FFFFFF"/>
          </w:tcPr>
          <w:p w:rsidR="00531641" w:rsidRPr="001A3B75" w:rsidRDefault="005D66A3" w:rsidP="00132C78">
            <w:r w:rsidRPr="001A3B75">
              <w:t>0</w:t>
            </w:r>
          </w:p>
        </w:tc>
        <w:tc>
          <w:tcPr>
            <w:tcW w:w="851" w:type="dxa"/>
            <w:tcBorders>
              <w:top w:val="single" w:sz="6" w:space="0" w:color="000000"/>
              <w:left w:val="single" w:sz="6" w:space="0" w:color="000000"/>
              <w:bottom w:val="single" w:sz="6" w:space="0" w:color="000000"/>
            </w:tcBorders>
            <w:shd w:val="clear" w:color="auto" w:fill="FFFFFF"/>
          </w:tcPr>
          <w:p w:rsidR="00531641" w:rsidRPr="001A3B75" w:rsidRDefault="006803A1" w:rsidP="00132C78">
            <w:r w:rsidRPr="001A3B75">
              <w:t>0</w:t>
            </w:r>
          </w:p>
        </w:tc>
        <w:tc>
          <w:tcPr>
            <w:tcW w:w="1149" w:type="dxa"/>
            <w:tcBorders>
              <w:top w:val="single" w:sz="6" w:space="0" w:color="000000"/>
              <w:left w:val="single" w:sz="6" w:space="0" w:color="000000"/>
              <w:bottom w:val="single" w:sz="6" w:space="0" w:color="000000"/>
            </w:tcBorders>
            <w:shd w:val="clear" w:color="auto" w:fill="FFFFFF"/>
          </w:tcPr>
          <w:p w:rsidR="00531641" w:rsidRPr="001A3B75" w:rsidRDefault="006803A1" w:rsidP="00132C78">
            <w:r w:rsidRPr="001A3B75">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531641" w:rsidRPr="001A3B75" w:rsidRDefault="005D66A3" w:rsidP="00132C78">
            <w:r w:rsidRPr="001A3B75">
              <w:t>0</w:t>
            </w:r>
          </w:p>
        </w:tc>
      </w:tr>
      <w:tr w:rsidR="00997DE5"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997DE5" w:rsidP="001A3B75">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Структурный элемент:</w:t>
            </w:r>
            <w:r w:rsidRPr="001A3B75">
              <w:rPr>
                <w:rFonts w:ascii="Times New Roman" w:hAnsi="Times New Roman" w:cs="Times New Roman"/>
                <w:sz w:val="24"/>
                <w:szCs w:val="24"/>
              </w:rPr>
              <w:t xml:space="preserve"> </w:t>
            </w:r>
            <w:r w:rsidR="001A3B75" w:rsidRPr="001A3B75">
              <w:rPr>
                <w:rFonts w:ascii="Times New Roman" w:eastAsia="Times New Roman" w:hAnsi="Times New Roman" w:cs="Times New Roman"/>
                <w:color w:val="FF0000"/>
                <w:sz w:val="24"/>
                <w:szCs w:val="24"/>
              </w:rPr>
              <w:t xml:space="preserve"> Комплекс процессных мероприятий "Приобретение жилья в муниципальную собственность за счет средств местного бюджета"</w:t>
            </w:r>
          </w:p>
        </w:tc>
      </w:tr>
      <w:tr w:rsidR="00997DE5" w:rsidRPr="001A3B75" w:rsidTr="005B3178">
        <w:tc>
          <w:tcPr>
            <w:tcW w:w="14966" w:type="dxa"/>
            <w:gridSpan w:val="13"/>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997DE5"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Задача структурного элемента: </w:t>
            </w:r>
            <w:r w:rsidR="00BC77D2" w:rsidRPr="00BC77D2">
              <w:rPr>
                <w:rFonts w:ascii="Times New Roman" w:eastAsia="Times New Roman" w:hAnsi="Times New Roman" w:cs="Times New Roman"/>
                <w:color w:val="FF0000"/>
                <w:sz w:val="24"/>
                <w:szCs w:val="24"/>
              </w:rPr>
              <w:t xml:space="preserve">Приобретение </w:t>
            </w:r>
            <w:r w:rsidR="00BC77D2" w:rsidRPr="00BC77D2">
              <w:rPr>
                <w:rFonts w:ascii="Times New Roman" w:hAnsi="Times New Roman"/>
                <w:color w:val="FF0000"/>
                <w:sz w:val="24"/>
                <w:szCs w:val="24"/>
              </w:rPr>
              <w:t>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r>
      <w:tr w:rsidR="00997DE5" w:rsidRPr="001A3B75" w:rsidTr="005B3178">
        <w:tc>
          <w:tcPr>
            <w:tcW w:w="567" w:type="dxa"/>
            <w:tcBorders>
              <w:top w:val="single" w:sz="6" w:space="0" w:color="000000"/>
              <w:left w:val="single" w:sz="6" w:space="0" w:color="000000"/>
              <w:bottom w:val="single" w:sz="6" w:space="0" w:color="000000"/>
            </w:tcBorders>
            <w:shd w:val="clear" w:color="auto" w:fill="FFFFFF"/>
          </w:tcPr>
          <w:p w:rsidR="00997DE5" w:rsidRPr="001A3B75" w:rsidRDefault="00997DE5"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w:t>
            </w:r>
          </w:p>
        </w:tc>
        <w:tc>
          <w:tcPr>
            <w:tcW w:w="2693" w:type="dxa"/>
            <w:tcBorders>
              <w:top w:val="single" w:sz="6" w:space="0" w:color="000000"/>
              <w:left w:val="single" w:sz="6" w:space="0" w:color="000000"/>
              <w:bottom w:val="single" w:sz="6" w:space="0" w:color="000000"/>
            </w:tcBorders>
            <w:shd w:val="clear" w:color="auto" w:fill="FFFFFF"/>
          </w:tcPr>
          <w:p w:rsidR="00997DE5" w:rsidRPr="001A3B75" w:rsidRDefault="008B2809" w:rsidP="00132C78">
            <w:pPr>
              <w:ind w:left="27"/>
              <w:rPr>
                <w:rFonts w:ascii="Times New Roman" w:hAnsi="Times New Roman" w:cs="Times New Roman"/>
                <w:sz w:val="24"/>
                <w:szCs w:val="24"/>
              </w:rPr>
            </w:pPr>
            <w:r w:rsidRPr="001A3B75">
              <w:rPr>
                <w:rFonts w:ascii="Times New Roman" w:eastAsia="Times New Roman" w:hAnsi="Times New Roman" w:cs="Times New Roman"/>
                <w:sz w:val="24"/>
                <w:szCs w:val="24"/>
              </w:rPr>
              <w:t xml:space="preserve">Приобретение </w:t>
            </w:r>
            <w:r w:rsidR="008A163E" w:rsidRPr="001A3B75">
              <w:rPr>
                <w:rFonts w:ascii="Times New Roman" w:hAnsi="Times New Roman"/>
                <w:sz w:val="24"/>
                <w:szCs w:val="24"/>
              </w:rPr>
              <w:t xml:space="preserve">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w:t>
            </w:r>
            <w:r w:rsidR="008A163E" w:rsidRPr="001A3B75">
              <w:rPr>
                <w:rFonts w:ascii="Times New Roman" w:hAnsi="Times New Roman"/>
                <w:sz w:val="24"/>
                <w:szCs w:val="24"/>
              </w:rPr>
              <w:lastRenderedPageBreak/>
              <w:t>многоквартирного дома, отвечающее санитарным и техническим правилам и нормам</w:t>
            </w:r>
          </w:p>
        </w:tc>
        <w:tc>
          <w:tcPr>
            <w:tcW w:w="2168" w:type="dxa"/>
            <w:tcBorders>
              <w:top w:val="single" w:sz="6" w:space="0" w:color="000000"/>
              <w:left w:val="single" w:sz="6" w:space="0" w:color="000000"/>
              <w:bottom w:val="single" w:sz="6" w:space="0" w:color="000000"/>
            </w:tcBorders>
            <w:shd w:val="clear" w:color="auto" w:fill="FFFFFF"/>
          </w:tcPr>
          <w:p w:rsidR="00997DE5" w:rsidRPr="001A3B75" w:rsidRDefault="008A163E" w:rsidP="00132C78">
            <w:pPr>
              <w:ind w:left="169"/>
              <w:rPr>
                <w:rFonts w:ascii="Times New Roman" w:eastAsia="Times New Roman" w:hAnsi="Times New Roman" w:cs="Times New Roman"/>
              </w:rPr>
            </w:pPr>
            <w:r w:rsidRPr="001A3B75">
              <w:rPr>
                <w:rFonts w:ascii="Times New Roman" w:hAnsi="Times New Roman"/>
                <w:bCs/>
                <w:sz w:val="24"/>
                <w:szCs w:val="24"/>
              </w:rPr>
              <w:lastRenderedPageBreak/>
              <w:t xml:space="preserve">Обеспечение инвалида </w:t>
            </w:r>
            <w:r w:rsidRPr="001A3B75">
              <w:rPr>
                <w:rFonts w:ascii="Times New Roman" w:hAnsi="Times New Roman"/>
                <w:sz w:val="24"/>
                <w:szCs w:val="24"/>
              </w:rPr>
              <w:t xml:space="preserve">благоустроенным жилым помещением, приспособленным для проживания инвалида, с обеспечением условий </w:t>
            </w:r>
            <w:r w:rsidRPr="001A3B75">
              <w:rPr>
                <w:rFonts w:ascii="Times New Roman" w:hAnsi="Times New Roman"/>
                <w:sz w:val="24"/>
                <w:szCs w:val="24"/>
              </w:rPr>
              <w:lastRenderedPageBreak/>
              <w:t>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751" w:type="dxa"/>
            <w:tcBorders>
              <w:top w:val="single" w:sz="6" w:space="0" w:color="000000"/>
              <w:left w:val="single" w:sz="6" w:space="0" w:color="000000"/>
              <w:bottom w:val="single" w:sz="6" w:space="0" w:color="000000"/>
            </w:tcBorders>
            <w:shd w:val="clear" w:color="auto" w:fill="FFFFFF"/>
          </w:tcPr>
          <w:p w:rsidR="00997DE5" w:rsidRPr="001A3B75" w:rsidRDefault="008A163E"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Ед. </w:t>
            </w:r>
          </w:p>
        </w:tc>
        <w:tc>
          <w:tcPr>
            <w:tcW w:w="835" w:type="dxa"/>
            <w:tcBorders>
              <w:top w:val="single" w:sz="6" w:space="0" w:color="000000"/>
              <w:left w:val="single" w:sz="6" w:space="0" w:color="000000"/>
              <w:bottom w:val="single" w:sz="6" w:space="0" w:color="000000"/>
            </w:tcBorders>
            <w:shd w:val="clear" w:color="auto" w:fill="FFFFFF"/>
          </w:tcPr>
          <w:p w:rsidR="00997DE5" w:rsidRPr="001A3B75" w:rsidRDefault="008B2809" w:rsidP="00132C78">
            <w:r w:rsidRPr="001A3B75">
              <w:t>0</w:t>
            </w:r>
          </w:p>
        </w:tc>
        <w:tc>
          <w:tcPr>
            <w:tcW w:w="851" w:type="dxa"/>
            <w:tcBorders>
              <w:top w:val="single" w:sz="6" w:space="0" w:color="000000"/>
              <w:left w:val="single" w:sz="6" w:space="0" w:color="000000"/>
              <w:bottom w:val="single" w:sz="6" w:space="0" w:color="000000"/>
            </w:tcBorders>
            <w:shd w:val="clear" w:color="auto" w:fill="FFFFFF"/>
          </w:tcPr>
          <w:p w:rsidR="00997DE5" w:rsidRPr="001A3B75" w:rsidRDefault="008A163E" w:rsidP="00132C78">
            <w:r w:rsidRPr="001A3B75">
              <w:t>0</w:t>
            </w:r>
          </w:p>
        </w:tc>
        <w:tc>
          <w:tcPr>
            <w:tcW w:w="1149" w:type="dxa"/>
            <w:tcBorders>
              <w:top w:val="single" w:sz="6" w:space="0" w:color="000000"/>
              <w:left w:val="single" w:sz="6" w:space="0" w:color="000000"/>
              <w:bottom w:val="single" w:sz="6" w:space="0" w:color="000000"/>
            </w:tcBorders>
            <w:shd w:val="clear" w:color="auto" w:fill="FFFFFF"/>
          </w:tcPr>
          <w:p w:rsidR="00997DE5" w:rsidRPr="001A3B75" w:rsidRDefault="008A163E"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8A163E" w:rsidP="00132C78">
            <w:r w:rsidRPr="001A3B75">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8A163E"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8A163E"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8A163E"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8A163E" w:rsidP="00132C78">
            <w:r w:rsidRPr="001A3B75">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997DE5" w:rsidRPr="001A3B75" w:rsidRDefault="008A163E" w:rsidP="00132C78">
            <w:r w:rsidRPr="001A3B75">
              <w:t>0</w:t>
            </w:r>
          </w:p>
        </w:tc>
      </w:tr>
      <w:tr w:rsidR="002E1083" w:rsidRPr="001A3B75" w:rsidTr="00166230">
        <w:tc>
          <w:tcPr>
            <w:tcW w:w="567" w:type="dxa"/>
            <w:vMerge w:val="restart"/>
            <w:tcBorders>
              <w:top w:val="single" w:sz="6" w:space="0" w:color="000000"/>
              <w:left w:val="single" w:sz="6" w:space="0" w:color="000000"/>
            </w:tcBorders>
            <w:shd w:val="clear" w:color="auto" w:fill="FFFFFF"/>
          </w:tcPr>
          <w:p w:rsidR="002E1083" w:rsidRPr="001A3B75" w:rsidRDefault="002E1083" w:rsidP="00132C78">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14</w:t>
            </w:r>
          </w:p>
        </w:tc>
        <w:tc>
          <w:tcPr>
            <w:tcW w:w="14399" w:type="dxa"/>
            <w:gridSpan w:val="12"/>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2E1083" w:rsidP="009B6549">
            <w:pPr>
              <w:rPr>
                <w:rFonts w:ascii="Times New Roman" w:hAnsi="Times New Roman" w:cs="Times New Roman"/>
              </w:rPr>
            </w:pPr>
            <w:r w:rsidRPr="001A3B75">
              <w:rPr>
                <w:rFonts w:ascii="Times New Roman" w:eastAsia="Times New Roman" w:hAnsi="Times New Roman" w:cs="Times New Roman"/>
                <w:sz w:val="24"/>
                <w:szCs w:val="24"/>
              </w:rPr>
              <w:t xml:space="preserve">Структурный элемент: </w:t>
            </w:r>
            <w:r w:rsidR="009B6549" w:rsidRPr="001A3B75">
              <w:rPr>
                <w:rFonts w:ascii="Times New Roman" w:eastAsia="Times New Roman" w:hAnsi="Times New Roman" w:cs="Times New Roman"/>
                <w:sz w:val="24"/>
                <w:szCs w:val="24"/>
              </w:rPr>
              <w:t>Региональный проект «Модернизация коммунальной инфраструктуры»</w:t>
            </w:r>
          </w:p>
        </w:tc>
      </w:tr>
      <w:tr w:rsidR="002E1083" w:rsidRPr="001A3B75" w:rsidTr="002E1083">
        <w:trPr>
          <w:trHeight w:val="1208"/>
        </w:trPr>
        <w:tc>
          <w:tcPr>
            <w:tcW w:w="567" w:type="dxa"/>
            <w:vMerge/>
            <w:tcBorders>
              <w:left w:val="single" w:sz="6" w:space="0" w:color="000000"/>
            </w:tcBorders>
            <w:shd w:val="clear" w:color="auto" w:fill="FFFFFF"/>
          </w:tcPr>
          <w:p w:rsidR="002E1083" w:rsidRPr="001A3B75" w:rsidRDefault="002E1083" w:rsidP="00132C78">
            <w:pPr>
              <w:ind w:left="-766" w:firstLine="766"/>
              <w:rPr>
                <w:rFonts w:ascii="Times New Roman" w:eastAsia="Times New Roman" w:hAnsi="Times New Roman" w:cs="Times New Roman"/>
                <w:sz w:val="24"/>
                <w:szCs w:val="24"/>
              </w:rPr>
            </w:pPr>
          </w:p>
        </w:tc>
        <w:tc>
          <w:tcPr>
            <w:tcW w:w="14399" w:type="dxa"/>
            <w:gridSpan w:val="12"/>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2E1083" w:rsidP="00DD3B3D">
            <w:pPr>
              <w:autoSpaceDE w:val="0"/>
              <w:autoSpaceDN w:val="0"/>
              <w:adjustRightInd w:val="0"/>
              <w:ind w:right="150"/>
              <w:jc w:val="both"/>
              <w:rPr>
                <w:rFonts w:ascii="Times New Roman" w:hAnsi="Times New Roman" w:cs="Times New Roman"/>
              </w:rPr>
            </w:pPr>
            <w:r w:rsidRPr="001A3B75">
              <w:rPr>
                <w:rFonts w:ascii="Times New Roman" w:hAnsi="Times New Roman" w:cs="Times New Roman"/>
                <w:sz w:val="24"/>
                <w:szCs w:val="24"/>
              </w:rPr>
              <w:t>Задача структурного элемента:</w:t>
            </w:r>
            <w:r w:rsidR="0070515B" w:rsidRPr="001A3B75">
              <w:rPr>
                <w:rFonts w:ascii="Times New Roman" w:eastAsia="Times New Roman" w:hAnsi="Times New Roman" w:cs="Times New Roman"/>
                <w:sz w:val="24"/>
                <w:szCs w:val="24"/>
              </w:rPr>
              <w:t xml:space="preserve"> </w:t>
            </w:r>
            <w:r w:rsidR="002A1A3D" w:rsidRPr="001A3B75">
              <w:rPr>
                <w:rFonts w:ascii="Times New Roman" w:eastAsia="Times New Roman" w:hAnsi="Times New Roman" w:cs="Times New Roman"/>
                <w:sz w:val="24"/>
                <w:szCs w:val="24"/>
              </w:rPr>
              <w:t xml:space="preserve"> </w:t>
            </w:r>
            <w:r w:rsidR="002A1A3D" w:rsidRPr="002A1A3D">
              <w:rPr>
                <w:rFonts w:ascii="Times New Roman" w:eastAsia="Times New Roman" w:hAnsi="Times New Roman" w:cs="Times New Roman"/>
                <w:color w:val="FF0000"/>
                <w:sz w:val="24"/>
                <w:szCs w:val="24"/>
              </w:rPr>
              <w:t>Реализация мероприятий по модернизации коммунальной инфраструктуры</w:t>
            </w:r>
          </w:p>
        </w:tc>
      </w:tr>
      <w:tr w:rsidR="002E1083" w:rsidRPr="001A3B75" w:rsidTr="00DD3B3D">
        <w:tc>
          <w:tcPr>
            <w:tcW w:w="567" w:type="dxa"/>
            <w:vMerge/>
            <w:tcBorders>
              <w:left w:val="single" w:sz="6" w:space="0" w:color="000000"/>
            </w:tcBorders>
            <w:shd w:val="clear" w:color="auto" w:fill="FFFFFF"/>
          </w:tcPr>
          <w:p w:rsidR="002E1083" w:rsidRPr="001A3B75" w:rsidRDefault="002E1083" w:rsidP="00132C78">
            <w:pPr>
              <w:ind w:left="-766" w:firstLine="766"/>
              <w:rPr>
                <w:rFonts w:ascii="Times New Roman" w:eastAsia="Times New Roman" w:hAnsi="Times New Roman" w:cs="Times New Roman"/>
                <w:sz w:val="24"/>
                <w:szCs w:val="24"/>
              </w:rPr>
            </w:pPr>
          </w:p>
        </w:tc>
        <w:tc>
          <w:tcPr>
            <w:tcW w:w="2693" w:type="dxa"/>
            <w:tcBorders>
              <w:top w:val="single" w:sz="6" w:space="0" w:color="000000"/>
              <w:left w:val="single" w:sz="6" w:space="0" w:color="000000"/>
              <w:bottom w:val="single" w:sz="6" w:space="0" w:color="000000"/>
            </w:tcBorders>
            <w:shd w:val="clear" w:color="auto" w:fill="FFFFFF"/>
          </w:tcPr>
          <w:p w:rsidR="002E1083" w:rsidRPr="001A3B75" w:rsidRDefault="009B6549" w:rsidP="009B6549">
            <w:pPr>
              <w:ind w:left="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Количество р</w:t>
            </w:r>
            <w:r w:rsidR="001227AC" w:rsidRPr="001A3B75">
              <w:rPr>
                <w:rFonts w:ascii="Times New Roman" w:eastAsia="Times New Roman" w:hAnsi="Times New Roman" w:cs="Times New Roman"/>
                <w:sz w:val="24"/>
                <w:szCs w:val="24"/>
              </w:rPr>
              <w:t>еализова</w:t>
            </w:r>
            <w:r w:rsidRPr="001A3B75">
              <w:rPr>
                <w:rFonts w:ascii="Times New Roman" w:eastAsia="Times New Roman" w:hAnsi="Times New Roman" w:cs="Times New Roman"/>
                <w:sz w:val="24"/>
                <w:szCs w:val="24"/>
              </w:rPr>
              <w:t xml:space="preserve">нных </w:t>
            </w:r>
            <w:r w:rsidR="001227AC" w:rsidRPr="001A3B75">
              <w:rPr>
                <w:rFonts w:ascii="Times New Roman" w:eastAsia="Times New Roman" w:hAnsi="Times New Roman" w:cs="Times New Roman"/>
                <w:sz w:val="24"/>
                <w:szCs w:val="24"/>
              </w:rPr>
              <w:t>мероприятий по модернизации коммунальной инфраструктуры</w:t>
            </w:r>
          </w:p>
        </w:tc>
        <w:tc>
          <w:tcPr>
            <w:tcW w:w="2168" w:type="dxa"/>
            <w:tcBorders>
              <w:top w:val="single" w:sz="6" w:space="0" w:color="000000"/>
              <w:left w:val="single" w:sz="6" w:space="0" w:color="000000"/>
              <w:bottom w:val="single" w:sz="6" w:space="0" w:color="000000"/>
            </w:tcBorders>
            <w:shd w:val="clear" w:color="auto" w:fill="FFFFFF"/>
          </w:tcPr>
          <w:p w:rsidR="001227AC" w:rsidRPr="001A3B75" w:rsidRDefault="001227AC" w:rsidP="001227AC">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4"/>
                <w:szCs w:val="4"/>
              </w:rPr>
              <w:t xml:space="preserve">Исполнение мероприятий по капитальному ремонту, строительству, реконструкции объектов коммунального </w:t>
            </w:r>
            <w:r w:rsidRPr="001A3B75">
              <w:rPr>
                <w:rFonts w:ascii="Times New Roman" w:eastAsia="Times New Roman" w:hAnsi="Times New Roman" w:cs="Times New Roman"/>
                <w:sz w:val="24"/>
                <w:szCs w:val="24"/>
              </w:rPr>
              <w:t>хозяйства в соответствии с Соглашениями  с Министерствами</w:t>
            </w:r>
          </w:p>
          <w:p w:rsidR="001227AC" w:rsidRPr="001A3B75" w:rsidRDefault="001227AC" w:rsidP="001227AC">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исходя из утвержденного плана контрольных мероприятий в соответствующем году, а также по объему субсидии, представленной из </w:t>
            </w:r>
            <w:r w:rsidRPr="001A3B75">
              <w:rPr>
                <w:rFonts w:ascii="Times New Roman" w:eastAsia="Times New Roman" w:hAnsi="Times New Roman" w:cs="Times New Roman"/>
                <w:sz w:val="24"/>
                <w:szCs w:val="24"/>
              </w:rPr>
              <w:lastRenderedPageBreak/>
              <w:t xml:space="preserve">областного бюджета.  </w:t>
            </w:r>
          </w:p>
          <w:p w:rsidR="002E1083" w:rsidRPr="001A3B75" w:rsidRDefault="001227AC" w:rsidP="001227AC">
            <w:pPr>
              <w:ind w:left="169"/>
              <w:rPr>
                <w:rFonts w:ascii="Times New Roman" w:hAnsi="Times New Roman"/>
                <w:bCs/>
                <w:sz w:val="24"/>
                <w:szCs w:val="24"/>
              </w:rPr>
            </w:pPr>
            <w:r w:rsidRPr="001A3B75">
              <w:rPr>
                <w:rFonts w:ascii="Times New Roman" w:eastAsia="Times New Roman" w:hAnsi="Times New Roman" w:cs="Times New Roman"/>
                <w:sz w:val="24"/>
                <w:szCs w:val="24"/>
              </w:rPr>
              <w:t>Значение данного результата считается достигнутым в случае, если его фактическое значение не ниже его планового значения.</w:t>
            </w:r>
          </w:p>
        </w:tc>
        <w:tc>
          <w:tcPr>
            <w:tcW w:w="751" w:type="dxa"/>
            <w:tcBorders>
              <w:top w:val="single" w:sz="6" w:space="0" w:color="000000"/>
              <w:left w:val="single" w:sz="6" w:space="0" w:color="000000"/>
              <w:bottom w:val="single" w:sz="6" w:space="0" w:color="000000"/>
            </w:tcBorders>
            <w:shd w:val="clear" w:color="auto" w:fill="FFFFFF"/>
          </w:tcPr>
          <w:p w:rsidR="002E1083" w:rsidRPr="001A3B75" w:rsidRDefault="001227AC" w:rsidP="00132C78">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Ед.</w:t>
            </w:r>
          </w:p>
        </w:tc>
        <w:tc>
          <w:tcPr>
            <w:tcW w:w="835" w:type="dxa"/>
            <w:tcBorders>
              <w:top w:val="single" w:sz="6" w:space="0" w:color="000000"/>
              <w:left w:val="single" w:sz="6" w:space="0" w:color="000000"/>
              <w:bottom w:val="single" w:sz="6" w:space="0" w:color="000000"/>
            </w:tcBorders>
            <w:shd w:val="clear" w:color="auto" w:fill="FFFFFF"/>
          </w:tcPr>
          <w:p w:rsidR="002E1083" w:rsidRDefault="001227AC" w:rsidP="00132C78">
            <w:r w:rsidRPr="001A3B75">
              <w:t>1</w:t>
            </w:r>
          </w:p>
          <w:p w:rsidR="006B0D21" w:rsidRPr="001A3B75" w:rsidRDefault="006B0D21" w:rsidP="00132C78">
            <w:bookmarkStart w:id="0" w:name="_GoBack"/>
            <w:bookmarkEnd w:id="0"/>
          </w:p>
        </w:tc>
        <w:tc>
          <w:tcPr>
            <w:tcW w:w="851" w:type="dxa"/>
            <w:tcBorders>
              <w:top w:val="single" w:sz="6" w:space="0" w:color="000000"/>
              <w:left w:val="single" w:sz="6" w:space="0" w:color="000000"/>
              <w:bottom w:val="single" w:sz="6" w:space="0" w:color="000000"/>
            </w:tcBorders>
            <w:shd w:val="clear" w:color="auto" w:fill="FFFFFF"/>
          </w:tcPr>
          <w:p w:rsidR="002E1083" w:rsidRPr="001A3B75" w:rsidRDefault="001E284F" w:rsidP="00132C78">
            <w:r w:rsidRPr="001A3B75">
              <w:t>-</w:t>
            </w:r>
          </w:p>
        </w:tc>
        <w:tc>
          <w:tcPr>
            <w:tcW w:w="1149" w:type="dxa"/>
            <w:tcBorders>
              <w:top w:val="single" w:sz="6" w:space="0" w:color="000000"/>
              <w:left w:val="single" w:sz="6" w:space="0" w:color="000000"/>
              <w:bottom w:val="single" w:sz="6" w:space="0" w:color="000000"/>
            </w:tcBorders>
            <w:shd w:val="clear" w:color="auto" w:fill="FFFFFF"/>
          </w:tcPr>
          <w:p w:rsidR="002E1083" w:rsidRPr="001A3B75" w:rsidRDefault="001E284F" w:rsidP="00132C78">
            <w:r w:rsidRPr="001A3B75">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1227AC" w:rsidP="00132C78">
            <w:r w:rsidRPr="001A3B75">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1227AC" w:rsidP="00132C78">
            <w:r w:rsidRPr="001A3B75">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1227AC" w:rsidP="00132C78">
            <w:r w:rsidRPr="001A3B75">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1227AC" w:rsidP="00132C78">
            <w:r w:rsidRPr="001A3B75">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1227AC" w:rsidP="00132C78">
            <w:r w:rsidRPr="001A3B75">
              <w:t>-</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E1083" w:rsidRPr="001A3B75" w:rsidRDefault="001227AC" w:rsidP="00132C78">
            <w:r w:rsidRPr="001A3B75">
              <w:t>-</w:t>
            </w:r>
          </w:p>
        </w:tc>
      </w:tr>
      <w:tr w:rsidR="00E56237" w:rsidRPr="001A3B75" w:rsidTr="00D426DD">
        <w:trPr>
          <w:trHeight w:val="396"/>
        </w:trPr>
        <w:tc>
          <w:tcPr>
            <w:tcW w:w="567" w:type="dxa"/>
            <w:tcBorders>
              <w:top w:val="single" w:sz="6" w:space="0" w:color="000000"/>
              <w:left w:val="single" w:sz="6" w:space="0" w:color="000000"/>
              <w:bottom w:val="single" w:sz="6" w:space="0" w:color="000000"/>
            </w:tcBorders>
            <w:shd w:val="clear" w:color="auto" w:fill="FFFFFF"/>
          </w:tcPr>
          <w:p w:rsidR="00E56237" w:rsidRPr="001A3B75" w:rsidRDefault="00D426DD" w:rsidP="00E56237">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15</w:t>
            </w:r>
          </w:p>
        </w:tc>
        <w:tc>
          <w:tcPr>
            <w:tcW w:w="2693"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w:t>
            </w:r>
          </w:p>
          <w:p w:rsidR="00E56237" w:rsidRPr="001A3B75" w:rsidRDefault="00E56237" w:rsidP="00E56237">
            <w:pPr>
              <w:ind w:left="115" w:right="410" w:firstLine="153"/>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Увеличение численности населения, для которого улучшится качество коммунальных услуг</w:t>
            </w:r>
          </w:p>
          <w:p w:rsidR="00E56237" w:rsidRPr="001A3B75" w:rsidRDefault="00E56237" w:rsidP="00E56237">
            <w:pPr>
              <w:ind w:left="-766" w:firstLine="766"/>
              <w:rPr>
                <w:rFonts w:ascii="Times New Roman" w:eastAsia="Times New Roman" w:hAnsi="Times New Roman" w:cs="Times New Roman"/>
                <w:sz w:val="24"/>
                <w:szCs w:val="24"/>
              </w:rPr>
            </w:pPr>
          </w:p>
        </w:tc>
        <w:tc>
          <w:tcPr>
            <w:tcW w:w="2168"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Проведение работ по капитальному ремонту объектов водоснабжения, водоотведения, теплоснабжения</w:t>
            </w:r>
          </w:p>
          <w:p w:rsidR="00E56237" w:rsidRPr="001A3B75" w:rsidRDefault="00E56237" w:rsidP="00E56237">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E56237" w:rsidRPr="001A3B75" w:rsidRDefault="00E56237" w:rsidP="00E56237">
            <w:pPr>
              <w:ind w:left="169"/>
              <w:rPr>
                <w:rFonts w:ascii="Times New Roman" w:eastAsia="Times New Roman" w:hAnsi="Times New Roman" w:cs="Times New Roman"/>
                <w:sz w:val="24"/>
                <w:szCs w:val="24"/>
              </w:rPr>
            </w:pPr>
          </w:p>
        </w:tc>
        <w:tc>
          <w:tcPr>
            <w:tcW w:w="751"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Чел.</w:t>
            </w:r>
          </w:p>
        </w:tc>
        <w:tc>
          <w:tcPr>
            <w:tcW w:w="835"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1637</w:t>
            </w:r>
          </w:p>
        </w:tc>
        <w:tc>
          <w:tcPr>
            <w:tcW w:w="851"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p>
        </w:tc>
        <w:tc>
          <w:tcPr>
            <w:tcW w:w="1149"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1637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3179</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2185</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3900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4100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6000</w:t>
            </w:r>
          </w:p>
        </w:tc>
      </w:tr>
      <w:tr w:rsidR="00E56237" w:rsidRPr="001A3B75" w:rsidTr="00E56237">
        <w:tc>
          <w:tcPr>
            <w:tcW w:w="567" w:type="dxa"/>
            <w:tcBorders>
              <w:top w:val="single" w:sz="6" w:space="0" w:color="000000"/>
              <w:left w:val="single" w:sz="6" w:space="0" w:color="000000"/>
              <w:bottom w:val="single" w:sz="6" w:space="0" w:color="000000"/>
            </w:tcBorders>
            <w:shd w:val="clear" w:color="auto" w:fill="FFFFFF"/>
          </w:tcPr>
          <w:p w:rsidR="00E56237" w:rsidRPr="001A3B75" w:rsidRDefault="00D426DD" w:rsidP="00E56237">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16</w:t>
            </w:r>
          </w:p>
        </w:tc>
        <w:tc>
          <w:tcPr>
            <w:tcW w:w="2693"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Мероприятие (результат)</w:t>
            </w:r>
          </w:p>
          <w:p w:rsidR="00E56237" w:rsidRPr="001A3B75" w:rsidRDefault="00E56237" w:rsidP="00E56237">
            <w:pPr>
              <w:ind w:lef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Увеличение протяженности замены инженерных сетей, </w:t>
            </w:r>
            <w:proofErr w:type="gramStart"/>
            <w:r w:rsidRPr="001A3B75">
              <w:rPr>
                <w:rFonts w:ascii="Times New Roman" w:eastAsia="Times New Roman" w:hAnsi="Times New Roman" w:cs="Times New Roman"/>
                <w:sz w:val="24"/>
                <w:szCs w:val="24"/>
              </w:rPr>
              <w:t>км</w:t>
            </w:r>
            <w:proofErr w:type="gramEnd"/>
          </w:p>
        </w:tc>
        <w:tc>
          <w:tcPr>
            <w:tcW w:w="2168"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Проведение работ по капитальному ремонту объектов водоснабжения, водоотведения, теплоснабжения</w:t>
            </w:r>
          </w:p>
          <w:p w:rsidR="00E56237" w:rsidRPr="001A3B75" w:rsidRDefault="00E56237" w:rsidP="00E56237">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определяется по объему субсидии, представленной из областного бюджета.  Данные отчёта к Соглашению «Значения результатов использования Субсидии»</w:t>
            </w:r>
          </w:p>
          <w:p w:rsidR="00E56237" w:rsidRPr="001A3B75" w:rsidRDefault="00E56237" w:rsidP="00E56237">
            <w:pPr>
              <w:ind w:left="169"/>
              <w:rPr>
                <w:rFonts w:ascii="Times New Roman" w:eastAsia="Times New Roman" w:hAnsi="Times New Roman" w:cs="Times New Roman"/>
                <w:sz w:val="24"/>
                <w:szCs w:val="24"/>
              </w:rPr>
            </w:pPr>
          </w:p>
        </w:tc>
        <w:tc>
          <w:tcPr>
            <w:tcW w:w="751"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км</w:t>
            </w:r>
          </w:p>
        </w:tc>
        <w:tc>
          <w:tcPr>
            <w:tcW w:w="835"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7,909</w:t>
            </w:r>
          </w:p>
        </w:tc>
        <w:tc>
          <w:tcPr>
            <w:tcW w:w="851"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p>
        </w:tc>
        <w:tc>
          <w:tcPr>
            <w:tcW w:w="1149"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7,909</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25532,0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587,5</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35,131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32,615</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35,243</w:t>
            </w:r>
          </w:p>
        </w:tc>
      </w:tr>
      <w:tr w:rsidR="00E56237" w:rsidRPr="001A3B75" w:rsidTr="00E56237">
        <w:tc>
          <w:tcPr>
            <w:tcW w:w="567" w:type="dxa"/>
            <w:tcBorders>
              <w:top w:val="single" w:sz="6" w:space="0" w:color="000000"/>
              <w:left w:val="single" w:sz="6" w:space="0" w:color="000000"/>
              <w:bottom w:val="single" w:sz="6" w:space="0" w:color="000000"/>
            </w:tcBorders>
            <w:shd w:val="clear" w:color="auto" w:fill="FFFFFF"/>
          </w:tcPr>
          <w:p w:rsidR="00E56237" w:rsidRPr="001A3B75" w:rsidRDefault="00D426DD" w:rsidP="00E56237">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w:t>
            </w:r>
          </w:p>
        </w:tc>
        <w:tc>
          <w:tcPr>
            <w:tcW w:w="2693"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w:t>
            </w:r>
          </w:p>
          <w:p w:rsidR="00E56237" w:rsidRPr="001A3B75" w:rsidRDefault="00E56237" w:rsidP="00E56237">
            <w:pPr>
              <w:ind w:lef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Снижение аварийности коммунальной инфраструктуры %</w:t>
            </w:r>
          </w:p>
        </w:tc>
        <w:tc>
          <w:tcPr>
            <w:tcW w:w="2168"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Проведение работ по капитальному ремонту объектов водоснабжения, водоотведения, теплоснабжения</w:t>
            </w:r>
          </w:p>
          <w:p w:rsidR="00E56237" w:rsidRPr="001A3B75" w:rsidRDefault="00E56237" w:rsidP="00E56237">
            <w:pPr>
              <w:ind w:left="16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определяется по объему субсидии, </w:t>
            </w:r>
            <w:r w:rsidRPr="001A3B75">
              <w:rPr>
                <w:rFonts w:ascii="Times New Roman" w:eastAsia="Times New Roman" w:hAnsi="Times New Roman" w:cs="Times New Roman"/>
                <w:sz w:val="24"/>
                <w:szCs w:val="24"/>
              </w:rPr>
              <w:lastRenderedPageBreak/>
              <w:t>представленной из областного бюджета.  Данные отчёта к Соглашению «Значения результатов использования Субсидии»</w:t>
            </w:r>
          </w:p>
          <w:p w:rsidR="00E56237" w:rsidRPr="001A3B75" w:rsidRDefault="00E56237" w:rsidP="00E56237">
            <w:pPr>
              <w:ind w:left="169"/>
              <w:rPr>
                <w:rFonts w:ascii="Times New Roman" w:eastAsia="Times New Roman" w:hAnsi="Times New Roman" w:cs="Times New Roman"/>
                <w:sz w:val="24"/>
                <w:szCs w:val="24"/>
              </w:rPr>
            </w:pPr>
          </w:p>
        </w:tc>
        <w:tc>
          <w:tcPr>
            <w:tcW w:w="751"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w:t>
            </w:r>
          </w:p>
        </w:tc>
        <w:tc>
          <w:tcPr>
            <w:tcW w:w="835"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p>
        </w:tc>
        <w:tc>
          <w:tcPr>
            <w:tcW w:w="1149" w:type="dxa"/>
            <w:tcBorders>
              <w:top w:val="single" w:sz="6" w:space="0" w:color="000000"/>
              <w:left w:val="single" w:sz="6" w:space="0" w:color="000000"/>
              <w:bottom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56237" w:rsidRPr="001A3B75" w:rsidRDefault="00E56237" w:rsidP="00E56237">
            <w:pPr>
              <w:ind w:left="-766" w:firstLine="766"/>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r>
    </w:tbl>
    <w:p w:rsidR="00DD305B" w:rsidRPr="001A3B75" w:rsidRDefault="00132C78" w:rsidP="001C6888">
      <w:pPr>
        <w:widowControl w:val="0"/>
        <w:autoSpaceDE w:val="0"/>
        <w:autoSpaceDN w:val="0"/>
        <w:adjustRightInd w:val="0"/>
        <w:spacing w:after="0" w:line="240" w:lineRule="auto"/>
        <w:ind w:left="1020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br w:type="textWrapping" w:clear="all"/>
      </w:r>
    </w:p>
    <w:p w:rsidR="008A163E" w:rsidRPr="001A3B75" w:rsidRDefault="008A163E" w:rsidP="001C6888">
      <w:pPr>
        <w:widowControl w:val="0"/>
        <w:autoSpaceDE w:val="0"/>
        <w:autoSpaceDN w:val="0"/>
        <w:adjustRightInd w:val="0"/>
        <w:spacing w:after="0" w:line="240" w:lineRule="auto"/>
        <w:ind w:left="10206"/>
        <w:rPr>
          <w:rFonts w:ascii="Times New Roman" w:eastAsia="Times New Roman" w:hAnsi="Times New Roman" w:cs="Times New Roman"/>
          <w:sz w:val="24"/>
          <w:szCs w:val="24"/>
        </w:rPr>
      </w:pPr>
    </w:p>
    <w:p w:rsidR="00861C1A" w:rsidRPr="001A3B75" w:rsidRDefault="00861C1A" w:rsidP="001C6888">
      <w:pPr>
        <w:widowControl w:val="0"/>
        <w:autoSpaceDE w:val="0"/>
        <w:autoSpaceDN w:val="0"/>
        <w:adjustRightInd w:val="0"/>
        <w:spacing w:after="0" w:line="240" w:lineRule="auto"/>
        <w:ind w:left="10206"/>
        <w:rPr>
          <w:rFonts w:ascii="Times New Roman" w:eastAsia="Times New Roman" w:hAnsi="Times New Roman" w:cs="Times New Roman"/>
          <w:sz w:val="24"/>
          <w:szCs w:val="24"/>
        </w:rPr>
        <w:sectPr w:rsidR="00861C1A" w:rsidRPr="001A3B75" w:rsidSect="006F2C1E">
          <w:pgSz w:w="16838" w:h="11906" w:orient="landscape"/>
          <w:pgMar w:top="571" w:right="536" w:bottom="851" w:left="566" w:header="720" w:footer="720" w:gutter="0"/>
          <w:cols w:space="720"/>
          <w:titlePg/>
        </w:sectPr>
      </w:pPr>
    </w:p>
    <w:p w:rsidR="008A163E" w:rsidRPr="001A3B75" w:rsidRDefault="008A163E" w:rsidP="001C6888">
      <w:pPr>
        <w:widowControl w:val="0"/>
        <w:autoSpaceDE w:val="0"/>
        <w:autoSpaceDN w:val="0"/>
        <w:adjustRightInd w:val="0"/>
        <w:spacing w:after="0" w:line="240" w:lineRule="auto"/>
        <w:ind w:left="10206"/>
        <w:rPr>
          <w:rFonts w:ascii="Times New Roman" w:eastAsia="Times New Roman" w:hAnsi="Times New Roman" w:cs="Times New Roman"/>
          <w:sz w:val="24"/>
          <w:szCs w:val="24"/>
        </w:rPr>
      </w:pP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p>
    <w:p w:rsidR="00422313" w:rsidRPr="001A3B75" w:rsidRDefault="001C6888"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sz w:val="24"/>
          <w:szCs w:val="24"/>
        </w:rPr>
        <w:t xml:space="preserve">  </w:t>
      </w:r>
      <w:r w:rsidR="00CB05BC" w:rsidRPr="001A3B75">
        <w:rPr>
          <w:rFonts w:ascii="Times New Roman" w:eastAsia="Times New Roman" w:hAnsi="Times New Roman" w:cs="Times New Roman"/>
          <w:sz w:val="24"/>
          <w:szCs w:val="24"/>
        </w:rPr>
        <w:t xml:space="preserve">       </w:t>
      </w:r>
      <w:r w:rsidR="00422313" w:rsidRPr="001A3B75">
        <w:rPr>
          <w:rFonts w:ascii="Times New Roman" w:eastAsia="Times New Roman" w:hAnsi="Times New Roman" w:cs="Times New Roman"/>
          <w:sz w:val="24"/>
          <w:szCs w:val="24"/>
        </w:rPr>
        <w:t xml:space="preserve">         </w:t>
      </w:r>
      <w:r w:rsidR="00422313" w:rsidRPr="001A3B75">
        <w:rPr>
          <w:rFonts w:ascii="Times New Roman" w:eastAsia="Times New Roman" w:hAnsi="Times New Roman" w:cs="Times New Roman"/>
          <w:color w:val="000000" w:themeColor="text1"/>
          <w:sz w:val="24"/>
          <w:szCs w:val="24"/>
        </w:rPr>
        <w:t xml:space="preserve">Приложение №4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                  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1C6888" w:rsidRPr="001A3B75" w:rsidRDefault="001C6888" w:rsidP="00422313">
      <w:pPr>
        <w:spacing w:after="160" w:line="256" w:lineRule="auto"/>
        <w:ind w:left="567"/>
        <w:contextualSpacing/>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ind w:firstLine="11482"/>
        <w:contextualSpacing/>
        <w:jc w:val="both"/>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ind w:left="3402"/>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Информация о бюджетных ассигнованиях на реализацию муниципальной программы </w:t>
      </w:r>
    </w:p>
    <w:p w:rsidR="001C6888" w:rsidRPr="001A3B75" w:rsidRDefault="001C6888" w:rsidP="001C688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p>
    <w:tbl>
      <w:tblPr>
        <w:tblW w:w="16038"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7"/>
        <w:gridCol w:w="2075"/>
        <w:gridCol w:w="16"/>
        <w:gridCol w:w="2061"/>
        <w:gridCol w:w="667"/>
        <w:gridCol w:w="1088"/>
        <w:gridCol w:w="17"/>
        <w:gridCol w:w="1021"/>
        <w:gridCol w:w="1134"/>
        <w:gridCol w:w="1134"/>
        <w:gridCol w:w="992"/>
        <w:gridCol w:w="1134"/>
        <w:gridCol w:w="992"/>
        <w:gridCol w:w="992"/>
        <w:gridCol w:w="1059"/>
        <w:gridCol w:w="1209"/>
      </w:tblGrid>
      <w:tr w:rsidR="001C6888" w:rsidRPr="001A3B75" w:rsidTr="00AC4D08">
        <w:trPr>
          <w:trHeight w:val="240"/>
        </w:trPr>
        <w:tc>
          <w:tcPr>
            <w:tcW w:w="447" w:type="dxa"/>
            <w:vMerge w:val="restart"/>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2075"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Наименование муниципальной программы, структурного элемента муниципальной программы </w:t>
            </w:r>
          </w:p>
        </w:tc>
        <w:tc>
          <w:tcPr>
            <w:tcW w:w="2077" w:type="dxa"/>
            <w:gridSpan w:val="2"/>
            <w:vMerge w:val="restart"/>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Главный распорядитель бюджетных средств (ответственный исполнитель, соисполнитель, участник)</w:t>
            </w:r>
          </w:p>
        </w:tc>
        <w:tc>
          <w:tcPr>
            <w:tcW w:w="1772" w:type="dxa"/>
            <w:gridSpan w:val="3"/>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Код бюджетной квалификации</w:t>
            </w:r>
          </w:p>
        </w:tc>
        <w:tc>
          <w:tcPr>
            <w:tcW w:w="9667" w:type="dxa"/>
            <w:gridSpan w:val="9"/>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Объем финансового обеспечения по годам реализации, (тыс. рублей)</w:t>
            </w:r>
          </w:p>
        </w:tc>
      </w:tr>
      <w:tr w:rsidR="001C6888" w:rsidRPr="001A3B75" w:rsidTr="00AC4D08">
        <w:tc>
          <w:tcPr>
            <w:tcW w:w="447" w:type="dxa"/>
            <w:vMerge/>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075" w:type="dxa"/>
            <w:vMerge/>
            <w:shd w:val="clear" w:color="auto" w:fill="FFFFFF"/>
            <w:vAlign w:val="center"/>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077" w:type="dxa"/>
            <w:gridSpan w:val="2"/>
            <w:vMerge/>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66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ГРБС</w:t>
            </w:r>
          </w:p>
        </w:tc>
        <w:tc>
          <w:tcPr>
            <w:tcW w:w="1105" w:type="dxa"/>
            <w:gridSpan w:val="2"/>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ЦСР</w:t>
            </w:r>
          </w:p>
        </w:tc>
        <w:tc>
          <w:tcPr>
            <w:tcW w:w="1021"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2023</w:t>
            </w:r>
          </w:p>
        </w:tc>
        <w:tc>
          <w:tcPr>
            <w:tcW w:w="1134"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2024</w:t>
            </w:r>
          </w:p>
        </w:tc>
        <w:tc>
          <w:tcPr>
            <w:tcW w:w="1134"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2025</w:t>
            </w:r>
          </w:p>
        </w:tc>
        <w:tc>
          <w:tcPr>
            <w:tcW w:w="992"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2026</w:t>
            </w:r>
          </w:p>
        </w:tc>
        <w:tc>
          <w:tcPr>
            <w:tcW w:w="1134"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2027</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2028</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2029</w:t>
            </w:r>
          </w:p>
        </w:tc>
        <w:tc>
          <w:tcPr>
            <w:tcW w:w="105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2030</w:t>
            </w:r>
          </w:p>
        </w:tc>
        <w:tc>
          <w:tcPr>
            <w:tcW w:w="120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2075"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w:t>
            </w: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667" w:type="dxa"/>
            <w:tcBorders>
              <w:top w:val="single" w:sz="6" w:space="0" w:color="000000"/>
              <w:left w:val="single" w:sz="4" w:space="0" w:color="auto"/>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1105" w:type="dxa"/>
            <w:gridSpan w:val="2"/>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1021"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113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113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1134"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992"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w:t>
            </w:r>
          </w:p>
        </w:tc>
        <w:tc>
          <w:tcPr>
            <w:tcW w:w="1059"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w:t>
            </w:r>
          </w:p>
        </w:tc>
        <w:tc>
          <w:tcPr>
            <w:tcW w:w="1209" w:type="dxa"/>
            <w:tcBorders>
              <w:top w:val="single" w:sz="6" w:space="0" w:color="000000"/>
              <w:left w:val="single" w:sz="6" w:space="0" w:color="000000"/>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
        </w:trPr>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2075" w:type="dxa"/>
            <w:vMerge w:val="restart"/>
            <w:tcBorders>
              <w:top w:val="single" w:sz="4" w:space="0" w:color="auto"/>
              <w:left w:val="single" w:sz="4" w:space="0" w:color="auto"/>
              <w:right w:val="single" w:sz="4" w:space="0" w:color="auto"/>
            </w:tcBorders>
            <w:shd w:val="clear" w:color="auto" w:fill="FFFFFF"/>
            <w:hideMark/>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Муниципальная программа «Развитие жилищно-коммунального хозяйства </w:t>
            </w:r>
            <w:proofErr w:type="gramStart"/>
            <w:r w:rsidRPr="001A3B75">
              <w:rPr>
                <w:rFonts w:ascii="Times New Roman" w:eastAsia="Times New Roman" w:hAnsi="Times New Roman" w:cs="Times New Roman"/>
                <w:sz w:val="24"/>
                <w:szCs w:val="24"/>
              </w:rPr>
              <w:t>в</w:t>
            </w:r>
            <w:proofErr w:type="gramEnd"/>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Сорочинском</w:t>
            </w:r>
            <w:proofErr w:type="gramEnd"/>
            <w:r w:rsidRPr="001A3B75">
              <w:rPr>
                <w:rFonts w:ascii="Times New Roman" w:eastAsia="Times New Roman" w:hAnsi="Times New Roman" w:cs="Times New Roman"/>
                <w:sz w:val="24"/>
                <w:szCs w:val="24"/>
              </w:rPr>
              <w:t xml:space="preserve"> </w:t>
            </w:r>
            <w:r w:rsidR="00551606" w:rsidRPr="001A3B75">
              <w:rPr>
                <w:rFonts w:ascii="Times New Roman" w:eastAsia="Times New Roman" w:hAnsi="Times New Roman" w:cs="Times New Roman"/>
                <w:sz w:val="24"/>
                <w:szCs w:val="24"/>
              </w:rPr>
              <w:t>муниципальном</w:t>
            </w:r>
            <w:r w:rsidRPr="001A3B75">
              <w:rPr>
                <w:rFonts w:ascii="Times New Roman" w:eastAsia="Times New Roman" w:hAnsi="Times New Roman" w:cs="Times New Roman"/>
                <w:sz w:val="24"/>
                <w:szCs w:val="24"/>
              </w:rPr>
              <w:t xml:space="preserve"> округе Оренбургской области»</w:t>
            </w: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top w:val="single" w:sz="6" w:space="0" w:color="000000"/>
              <w:left w:val="single" w:sz="4" w:space="0" w:color="auto"/>
              <w:bottom w:val="single" w:sz="4" w:space="0" w:color="auto"/>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105" w:type="dxa"/>
            <w:gridSpan w:val="2"/>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21" w:type="dxa"/>
            <w:tcBorders>
              <w:top w:val="single" w:sz="6" w:space="0" w:color="000000"/>
              <w:left w:val="single" w:sz="6" w:space="0" w:color="000000"/>
              <w:bottom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114271,0</w:t>
            </w:r>
          </w:p>
        </w:tc>
        <w:tc>
          <w:tcPr>
            <w:tcW w:w="1134" w:type="dxa"/>
            <w:tcBorders>
              <w:top w:val="single" w:sz="6" w:space="0" w:color="000000"/>
              <w:left w:val="single" w:sz="6" w:space="0" w:color="000000"/>
              <w:bottom w:val="single" w:sz="4" w:space="0" w:color="auto"/>
            </w:tcBorders>
            <w:shd w:val="clear" w:color="auto" w:fill="FFFFFF"/>
          </w:tcPr>
          <w:p w:rsidR="001C6888"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128884,3</w:t>
            </w:r>
          </w:p>
        </w:tc>
        <w:tc>
          <w:tcPr>
            <w:tcW w:w="1134" w:type="dxa"/>
            <w:tcBorders>
              <w:top w:val="single" w:sz="6" w:space="0" w:color="000000"/>
              <w:left w:val="single" w:sz="6" w:space="0" w:color="000000"/>
              <w:bottom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123511,9</w:t>
            </w:r>
          </w:p>
        </w:tc>
        <w:tc>
          <w:tcPr>
            <w:tcW w:w="992" w:type="dxa"/>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135692,7</w:t>
            </w:r>
          </w:p>
        </w:tc>
        <w:tc>
          <w:tcPr>
            <w:tcW w:w="1134" w:type="dxa"/>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507484" w:rsidP="001C6888">
            <w:pPr>
              <w:rPr>
                <w:rFonts w:ascii="Times New Roman" w:hAnsi="Times New Roman" w:cs="Times New Roman"/>
                <w:sz w:val="24"/>
                <w:szCs w:val="24"/>
              </w:rPr>
            </w:pPr>
            <w:r w:rsidRPr="001A3B75">
              <w:rPr>
                <w:rFonts w:ascii="Times New Roman" w:hAnsi="Times New Roman" w:cs="Times New Roman"/>
                <w:sz w:val="24"/>
                <w:szCs w:val="24"/>
              </w:rPr>
              <w:t>93698,3</w:t>
            </w:r>
          </w:p>
        </w:tc>
        <w:tc>
          <w:tcPr>
            <w:tcW w:w="992" w:type="dxa"/>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410002,0</w:t>
            </w:r>
          </w:p>
        </w:tc>
        <w:tc>
          <w:tcPr>
            <w:tcW w:w="992" w:type="dxa"/>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349291,0</w:t>
            </w:r>
          </w:p>
        </w:tc>
        <w:tc>
          <w:tcPr>
            <w:tcW w:w="1059" w:type="dxa"/>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292195,0</w:t>
            </w:r>
          </w:p>
        </w:tc>
        <w:tc>
          <w:tcPr>
            <w:tcW w:w="1209" w:type="dxa"/>
            <w:tcBorders>
              <w:top w:val="single" w:sz="6" w:space="0" w:color="000000"/>
              <w:left w:val="single" w:sz="6" w:space="0" w:color="000000"/>
              <w:bottom w:val="single" w:sz="4" w:space="0" w:color="auto"/>
              <w:right w:val="single" w:sz="6" w:space="0" w:color="000000"/>
            </w:tcBorders>
            <w:shd w:val="clear" w:color="auto" w:fill="FFFFFF"/>
          </w:tcPr>
          <w:p w:rsidR="001C6888" w:rsidRPr="001A3B75" w:rsidRDefault="002E11EA" w:rsidP="009D07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1647546,2</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5"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жилищно-коммунального хозяйства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718</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110663,7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99772,0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113747,9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133736,40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91742,0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410002,0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349291,0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292195,0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rPr>
                <w:rFonts w:ascii="Times New Roman" w:hAnsi="Times New Roman" w:cs="Times New Roman"/>
                <w:sz w:val="24"/>
                <w:szCs w:val="24"/>
              </w:rPr>
            </w:pPr>
            <w:r w:rsidRPr="001A3B75">
              <w:rPr>
                <w:rFonts w:ascii="Times New Roman" w:hAnsi="Times New Roman" w:cs="Times New Roman"/>
                <w:sz w:val="24"/>
                <w:szCs w:val="24"/>
              </w:rPr>
              <w:t>1601150,0</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5"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Администрация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sz w:val="24"/>
                <w:szCs w:val="24"/>
              </w:rPr>
              <w:lastRenderedPageBreak/>
              <w:t>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711</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24642,9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787,9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787,9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787,9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27027,3</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5"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культуре и искусству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714</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666,0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1032,1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2575,4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4273,5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5"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работе с сельскими территориями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719</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05 0 00 00000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2920,6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3437,3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5200,7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0748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13895,4</w:t>
            </w:r>
          </w:p>
        </w:tc>
      </w:tr>
      <w:tr w:rsidR="002C0FBC"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tcBorders>
              <w:left w:val="single" w:sz="4" w:space="0" w:color="auto"/>
              <w:bottom w:val="single" w:sz="4" w:space="0" w:color="auto"/>
              <w:right w:val="single" w:sz="4" w:space="0" w:color="auto"/>
            </w:tcBorders>
            <w:shd w:val="clear" w:color="auto" w:fill="FFFFFF"/>
          </w:tcPr>
          <w:p w:rsidR="002C0FBC" w:rsidRPr="001A3B75" w:rsidRDefault="002C0FBC"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5" w:type="dxa"/>
            <w:tcBorders>
              <w:left w:val="single" w:sz="4" w:space="0" w:color="auto"/>
              <w:bottom w:val="single" w:sz="4" w:space="0" w:color="auto"/>
              <w:right w:val="single" w:sz="4" w:space="0" w:color="auto"/>
            </w:tcBorders>
            <w:shd w:val="clear" w:color="auto" w:fill="FFFFFF"/>
          </w:tcPr>
          <w:p w:rsidR="002C0FBC" w:rsidRPr="001A3B75" w:rsidRDefault="002C0FBC"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77" w:type="dxa"/>
            <w:gridSpan w:val="2"/>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2C0FBC"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управлению муниципальным имуществом и земельным отношениям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715</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05 0 00 00000 </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A2070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2C0FBC" w:rsidRPr="001A3B75" w:rsidRDefault="002C0FB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2091" w:type="dxa"/>
            <w:gridSpan w:val="2"/>
            <w:vMerge w:val="restart"/>
            <w:tcBorders>
              <w:top w:val="single" w:sz="4" w:space="0" w:color="auto"/>
              <w:left w:val="single" w:sz="4" w:space="0" w:color="auto"/>
              <w:right w:val="single" w:sz="4" w:space="0" w:color="auto"/>
            </w:tcBorders>
            <w:shd w:val="clear" w:color="auto" w:fill="FFFFFF"/>
            <w:hideMark/>
          </w:tcPr>
          <w:p w:rsidR="000D315E" w:rsidRPr="001A3B75" w:rsidRDefault="000D315E"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"Модернизация </w:t>
            </w:r>
            <w:r w:rsidRPr="001A3B75">
              <w:rPr>
                <w:rFonts w:ascii="Times New Roman" w:eastAsia="Times New Roman" w:hAnsi="Times New Roman" w:cs="Times New Roman"/>
                <w:sz w:val="24"/>
                <w:szCs w:val="24"/>
              </w:rPr>
              <w:lastRenderedPageBreak/>
              <w:t xml:space="preserve">объектов коммунальной инфраструктуры Сорочинского </w:t>
            </w:r>
            <w:r w:rsidR="00551606" w:rsidRPr="001A3B75">
              <w:rPr>
                <w:rFonts w:ascii="Times New Roman" w:eastAsia="Times New Roman" w:hAnsi="Times New Roman" w:cs="Times New Roman"/>
                <w:sz w:val="24"/>
                <w:szCs w:val="24"/>
              </w:rPr>
              <w:t>муниципального округа</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49678,2</w:t>
            </w:r>
          </w:p>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727BDB" w:rsidP="006F31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34960,2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5535,0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1C6888">
            <w:pPr>
              <w:rPr>
                <w:rFonts w:ascii="Times New Roman" w:hAnsi="Times New Roman" w:cs="Times New Roman"/>
                <w:sz w:val="24"/>
                <w:szCs w:val="24"/>
              </w:rPr>
            </w:pPr>
            <w:r w:rsidRPr="001A3B75">
              <w:rPr>
                <w:rFonts w:ascii="Times New Roman" w:hAnsi="Times New Roman" w:cs="Times New Roman"/>
                <w:sz w:val="24"/>
                <w:szCs w:val="24"/>
              </w:rPr>
              <w:t>90,5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rPr>
                <w:rFonts w:ascii="Times New Roman" w:hAnsi="Times New Roman" w:cs="Times New Roman"/>
                <w:sz w:val="24"/>
                <w:szCs w:val="24"/>
              </w:rPr>
            </w:pPr>
            <w:r w:rsidRPr="001A3B75">
              <w:rPr>
                <w:rFonts w:ascii="Times New Roman" w:hAnsi="Times New Roman" w:cs="Times New Roman"/>
                <w:sz w:val="24"/>
                <w:szCs w:val="24"/>
              </w:rPr>
              <w:t>410002,0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rPr>
                <w:rFonts w:ascii="Times New Roman" w:hAnsi="Times New Roman" w:cs="Times New Roman"/>
                <w:sz w:val="24"/>
                <w:szCs w:val="24"/>
              </w:rPr>
            </w:pPr>
            <w:r w:rsidRPr="001A3B75">
              <w:rPr>
                <w:rFonts w:ascii="Times New Roman" w:hAnsi="Times New Roman" w:cs="Times New Roman"/>
                <w:sz w:val="24"/>
                <w:szCs w:val="24"/>
              </w:rPr>
              <w:t>349291,0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rPr>
                <w:rFonts w:ascii="Times New Roman" w:hAnsi="Times New Roman" w:cs="Times New Roman"/>
                <w:sz w:val="24"/>
                <w:szCs w:val="24"/>
              </w:rPr>
            </w:pPr>
            <w:r w:rsidRPr="001A3B75">
              <w:rPr>
                <w:rFonts w:ascii="Times New Roman" w:hAnsi="Times New Roman" w:cs="Times New Roman"/>
                <w:sz w:val="24"/>
                <w:szCs w:val="24"/>
              </w:rPr>
              <w:t>292195,0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D17C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1141751,90</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w:t>
            </w:r>
            <w:r w:rsidRPr="001A3B75">
              <w:rPr>
                <w:rFonts w:ascii="Times New Roman" w:eastAsia="Times New Roman" w:hAnsi="Times New Roman" w:cs="Times New Roman"/>
                <w:sz w:val="24"/>
                <w:szCs w:val="24"/>
              </w:rPr>
              <w:lastRenderedPageBreak/>
              <w:t xml:space="preserve">жилищно-коммунального хозяйства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49238,4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727BDB"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10654,0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5350,0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rPr>
                <w:rFonts w:ascii="Times New Roman" w:hAnsi="Times New Roman" w:cs="Times New Roman"/>
                <w:sz w:val="24"/>
                <w:szCs w:val="24"/>
              </w:rPr>
            </w:pPr>
            <w:r w:rsidRPr="001A3B75">
              <w:rPr>
                <w:rFonts w:ascii="Times New Roman" w:hAnsi="Times New Roman" w:cs="Times New Roman"/>
                <w:sz w:val="24"/>
                <w:szCs w:val="24"/>
              </w:rPr>
              <w:t>90,5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rPr>
                <w:rFonts w:ascii="Times New Roman" w:hAnsi="Times New Roman" w:cs="Times New Roman"/>
                <w:sz w:val="24"/>
                <w:szCs w:val="24"/>
              </w:rPr>
            </w:pPr>
            <w:r w:rsidRPr="001A3B75">
              <w:rPr>
                <w:rFonts w:ascii="Times New Roman" w:hAnsi="Times New Roman" w:cs="Times New Roman"/>
                <w:sz w:val="24"/>
                <w:szCs w:val="24"/>
              </w:rPr>
              <w:t>410002,0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rPr>
                <w:rFonts w:ascii="Times New Roman" w:hAnsi="Times New Roman" w:cs="Times New Roman"/>
                <w:sz w:val="24"/>
                <w:szCs w:val="24"/>
              </w:rPr>
            </w:pPr>
            <w:r w:rsidRPr="001A3B75">
              <w:rPr>
                <w:rFonts w:ascii="Times New Roman" w:hAnsi="Times New Roman" w:cs="Times New Roman"/>
                <w:sz w:val="24"/>
                <w:szCs w:val="24"/>
              </w:rPr>
              <w:t>349291,0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rPr>
                <w:rFonts w:ascii="Times New Roman" w:hAnsi="Times New Roman" w:cs="Times New Roman"/>
                <w:sz w:val="24"/>
                <w:szCs w:val="24"/>
              </w:rPr>
            </w:pPr>
            <w:r w:rsidRPr="001A3B75">
              <w:rPr>
                <w:rFonts w:ascii="Times New Roman" w:hAnsi="Times New Roman" w:cs="Times New Roman"/>
                <w:sz w:val="24"/>
                <w:szCs w:val="24"/>
              </w:rPr>
              <w:t>292195,0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1116820,9</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0540209505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23445,0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23445,0</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054029605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9150,1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9150,1</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rPr>
              <w:t>05402</w:t>
            </w:r>
            <w:r w:rsidRPr="001A3B75">
              <w:rPr>
                <w:rFonts w:ascii="Times New Roman" w:eastAsia="Times New Roman" w:hAnsi="Times New Roman" w:cs="Times New Roman"/>
                <w:sz w:val="24"/>
                <w:szCs w:val="24"/>
                <w:lang w:val="en-US"/>
              </w:rPr>
              <w:t>S9605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1715,8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pPr>
            <w:r w:rsidRPr="001A3B75">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1715,8</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0540270360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2742,2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7902AA"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1793,7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0D31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8476,4</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w:t>
            </w:r>
            <w:r w:rsidRPr="001A3B75">
              <w:rPr>
                <w:rFonts w:ascii="Times New Roman" w:eastAsia="Times New Roman" w:hAnsi="Times New Roman" w:cs="Times New Roman"/>
                <w:sz w:val="24"/>
                <w:szCs w:val="24"/>
                <w:lang w:val="en-US"/>
              </w:rPr>
              <w:t>S</w:t>
            </w:r>
            <w:r w:rsidRPr="001A3B75">
              <w:rPr>
                <w:rFonts w:ascii="Times New Roman" w:eastAsia="Times New Roman" w:hAnsi="Times New Roman" w:cs="Times New Roman"/>
                <w:sz w:val="24"/>
                <w:szCs w:val="24"/>
              </w:rPr>
              <w:t>0450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12185,3</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8860,3</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410002,0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349291,0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292195,0</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1072533,6</w:t>
            </w: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5223A1"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0540240020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5223A1"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1500,0</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439,8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684,8</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работе с сельскими территориями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719</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0540270360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439,8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223A1" w:rsidP="001C6888">
            <w:pPr>
              <w:jc w:val="center"/>
              <w:rPr>
                <w:rFonts w:ascii="Times New Roman" w:hAnsi="Times New Roman" w:cs="Times New Roman"/>
                <w:sz w:val="24"/>
                <w:szCs w:val="24"/>
              </w:rPr>
            </w:pPr>
            <w:r w:rsidRPr="001A3B75">
              <w:rPr>
                <w:rFonts w:ascii="Times New Roman" w:hAnsi="Times New Roman" w:cs="Times New Roman"/>
                <w:sz w:val="24"/>
                <w:szCs w:val="24"/>
              </w:rPr>
              <w:t>185,0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2E11EA" w:rsidP="001C6888">
            <w:pPr>
              <w:jc w:val="center"/>
              <w:rPr>
                <w:rFonts w:ascii="Times New Roman" w:hAnsi="Times New Roman" w:cs="Times New Roman"/>
                <w:sz w:val="24"/>
                <w:szCs w:val="24"/>
              </w:rPr>
            </w:pPr>
            <w:r w:rsidRPr="001A3B75">
              <w:rPr>
                <w:rFonts w:ascii="Times New Roman" w:hAnsi="Times New Roman" w:cs="Times New Roman"/>
                <w:sz w:val="24"/>
                <w:szCs w:val="24"/>
              </w:rPr>
              <w:t>684,8</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564CC1" w:rsidP="006F31A5">
            <w:pPr>
              <w:jc w:val="center"/>
              <w:rPr>
                <w:rFonts w:ascii="Times New Roman" w:hAnsi="Times New Roman" w:cs="Times New Roman"/>
              </w:rPr>
            </w:pPr>
            <w:r w:rsidRPr="001A3B75">
              <w:rPr>
                <w:rFonts w:ascii="Times New Roman" w:hAnsi="Times New Roman" w:cs="Times New Roman"/>
              </w:rPr>
              <w:t>24246,</w:t>
            </w:r>
            <w:r w:rsidR="00727BDB" w:rsidRPr="001A3B75">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rPr>
            </w:pPr>
            <w:r w:rsidRPr="001A3B75">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rPr>
            </w:pPr>
            <w:r w:rsidRPr="001A3B75">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rPr>
            </w:pPr>
            <w:r w:rsidRPr="001A3B75">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rPr>
            </w:pPr>
            <w:r w:rsidRPr="001A3B75">
              <w:rPr>
                <w:rFonts w:ascii="Times New Roman" w:hAnsi="Times New Roman" w:cs="Times New Roman"/>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rPr>
            </w:pPr>
            <w:r w:rsidRPr="001A3B75">
              <w:rPr>
                <w:rFonts w:ascii="Times New Roman" w:hAnsi="Times New Roman" w:cs="Times New Roman"/>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14BA6">
            <w:pPr>
              <w:jc w:val="center"/>
              <w:rPr>
                <w:rFonts w:ascii="Times New Roman" w:hAnsi="Times New Roman" w:cs="Times New Roman"/>
              </w:rPr>
            </w:pPr>
            <w:r w:rsidRPr="001A3B75">
              <w:rPr>
                <w:rFonts w:ascii="Times New Roman" w:hAnsi="Times New Roman" w:cs="Times New Roman"/>
              </w:rPr>
              <w:t>24246</w:t>
            </w:r>
            <w:r w:rsidR="006F31A5" w:rsidRPr="001A3B75">
              <w:rPr>
                <w:rFonts w:ascii="Times New Roman" w:hAnsi="Times New Roman" w:cs="Times New Roman"/>
              </w:rPr>
              <w:t>,</w:t>
            </w:r>
            <w:r w:rsidR="00114BA6" w:rsidRPr="001A3B75">
              <w:rPr>
                <w:rFonts w:ascii="Times New Roman" w:hAnsi="Times New Roman" w:cs="Times New Roman"/>
              </w:rPr>
              <w:t>2</w:t>
            </w:r>
          </w:p>
        </w:tc>
      </w:tr>
      <w:tr w:rsidR="000D315E"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Администрация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tcBorders>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711</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0540290040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727BDB" w:rsidP="001C6888">
            <w:pPr>
              <w:jc w:val="center"/>
              <w:rPr>
                <w:rFonts w:ascii="Times New Roman" w:hAnsi="Times New Roman" w:cs="Times New Roman"/>
                <w:sz w:val="24"/>
                <w:szCs w:val="24"/>
              </w:rPr>
            </w:pPr>
            <w:r w:rsidRPr="001A3B75">
              <w:rPr>
                <w:rFonts w:ascii="Times New Roman" w:hAnsi="Times New Roman" w:cs="Times New Roman"/>
              </w:rPr>
              <w:t>24246,2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0D315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0D315E" w:rsidRPr="001A3B75" w:rsidRDefault="006F31A5" w:rsidP="00114BA6">
            <w:pPr>
              <w:jc w:val="center"/>
              <w:rPr>
                <w:rFonts w:ascii="Times New Roman" w:hAnsi="Times New Roman" w:cs="Times New Roman"/>
                <w:sz w:val="24"/>
                <w:szCs w:val="24"/>
              </w:rPr>
            </w:pPr>
            <w:r w:rsidRPr="001A3B75">
              <w:rPr>
                <w:rFonts w:ascii="Times New Roman" w:hAnsi="Times New Roman" w:cs="Times New Roman"/>
              </w:rPr>
              <w:t>24246,</w:t>
            </w:r>
            <w:r w:rsidR="00114BA6" w:rsidRPr="001A3B75">
              <w:rPr>
                <w:rFonts w:ascii="Times New Roman" w:hAnsi="Times New Roman" w:cs="Times New Roman"/>
              </w:rPr>
              <w:t>2</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"Вода питьевая для </w:t>
            </w:r>
            <w:proofErr w:type="spellStart"/>
            <w:r w:rsidRPr="001A3B75">
              <w:rPr>
                <w:rFonts w:ascii="Times New Roman" w:eastAsia="Times New Roman" w:hAnsi="Times New Roman" w:cs="Times New Roman"/>
                <w:sz w:val="24"/>
                <w:szCs w:val="24"/>
              </w:rPr>
              <w:t>Сорочинского</w:t>
            </w:r>
            <w:proofErr w:type="spellEnd"/>
            <w:r w:rsidRPr="001A3B75">
              <w:rPr>
                <w:rFonts w:ascii="Times New Roman" w:eastAsia="Times New Roman" w:hAnsi="Times New Roman" w:cs="Times New Roman"/>
                <w:sz w:val="24"/>
                <w:szCs w:val="24"/>
              </w:rPr>
              <w:t xml:space="preserve"> </w:t>
            </w:r>
            <w:r w:rsidR="001B65F0" w:rsidRPr="001A3B75">
              <w:rPr>
                <w:rFonts w:ascii="Times New Roman" w:hAnsi="Times New Roman" w:cs="Times New Roman"/>
                <w:color w:val="FF0000"/>
                <w:sz w:val="24"/>
                <w:szCs w:val="24"/>
              </w:rPr>
              <w:lastRenderedPageBreak/>
              <w:t>муниципального</w:t>
            </w:r>
            <w:r w:rsidRPr="001A3B75">
              <w:rPr>
                <w:rFonts w:ascii="Times New Roman" w:eastAsia="Times New Roman" w:hAnsi="Times New Roman" w:cs="Times New Roman"/>
                <w:sz w:val="24"/>
                <w:szCs w:val="24"/>
              </w:rPr>
              <w:t xml:space="preserve"> округа"</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805,1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r w:rsidR="00114BA6" w:rsidRPr="001A3B75">
              <w:rPr>
                <w:rFonts w:ascii="Times New Roman" w:eastAsia="Times New Roman" w:hAnsi="Times New Roman" w:cs="Times New Roman"/>
                <w:sz w:val="24"/>
                <w:szCs w:val="24"/>
              </w:rPr>
              <w:t>54,6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жилищно-коммунального хозяйства </w:t>
            </w:r>
            <w:r w:rsidRPr="001A3B75">
              <w:rPr>
                <w:rFonts w:ascii="Times New Roman" w:eastAsia="Times New Roman" w:hAnsi="Times New Roman" w:cs="Times New Roman"/>
                <w:sz w:val="24"/>
                <w:szCs w:val="24"/>
              </w:rPr>
              <w:lastRenderedPageBreak/>
              <w:t xml:space="preserve">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805,1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r w:rsidR="00114BA6" w:rsidRPr="001A3B75">
              <w:rPr>
                <w:rFonts w:ascii="Times New Roman" w:eastAsia="Times New Roman" w:hAnsi="Times New Roman" w:cs="Times New Roman"/>
                <w:sz w:val="24"/>
                <w:szCs w:val="24"/>
              </w:rPr>
              <w:t>54,6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0540470320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805,1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5223A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r w:rsidR="00114BA6" w:rsidRPr="001A3B75">
              <w:rPr>
                <w:rFonts w:ascii="Times New Roman" w:eastAsia="Times New Roman" w:hAnsi="Times New Roman" w:cs="Times New Roman"/>
                <w:sz w:val="24"/>
                <w:szCs w:val="24"/>
              </w:rPr>
              <w:t>54,6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4.</w:t>
            </w:r>
          </w:p>
        </w:tc>
        <w:tc>
          <w:tcPr>
            <w:tcW w:w="2091" w:type="dxa"/>
            <w:gridSpan w:val="2"/>
            <w:vMerge w:val="restart"/>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"Тарифное </w:t>
            </w:r>
            <w:r w:rsidR="00A84FC7" w:rsidRPr="001A3B75">
              <w:rPr>
                <w:rFonts w:ascii="Times New Roman" w:eastAsia="Times New Roman" w:hAnsi="Times New Roman" w:cs="Times New Roman"/>
                <w:sz w:val="24"/>
                <w:szCs w:val="24"/>
              </w:rPr>
              <w:t xml:space="preserve">регулирование </w:t>
            </w:r>
            <w:r w:rsidRPr="001A3B75">
              <w:rPr>
                <w:rFonts w:ascii="Times New Roman" w:eastAsia="Times New Roman" w:hAnsi="Times New Roman" w:cs="Times New Roman"/>
                <w:sz w:val="24"/>
                <w:szCs w:val="24"/>
              </w:rPr>
              <w:t>»</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156,1</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Администрация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711</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3D770C">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r w:rsidR="003D770C" w:rsidRPr="001A3B75">
              <w:rPr>
                <w:rFonts w:ascii="Times New Roman" w:eastAsia="Times New Roman" w:hAnsi="Times New Roman" w:cs="Times New Roman"/>
                <w:sz w:val="24"/>
                <w:szCs w:val="24"/>
              </w:rPr>
              <w:t>156,1</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0540380420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3D77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156,1</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hAnsi="Times New Roman" w:cs="Times New Roman"/>
                <w:sz w:val="24"/>
                <w:szCs w:val="24"/>
                <w:lang w:eastAsia="en-US"/>
              </w:rPr>
              <w:t>Комплекс процессных мероприятий</w:t>
            </w:r>
            <w:r w:rsidRPr="001A3B75">
              <w:rPr>
                <w:rFonts w:ascii="Times New Roman" w:eastAsia="Times New Roman" w:hAnsi="Times New Roman" w:cs="Times New Roman"/>
                <w:sz w:val="24"/>
                <w:szCs w:val="24"/>
              </w:rPr>
              <w:t xml:space="preserve"> "Обеспечение реализации муниципальной </w:t>
            </w:r>
          </w:p>
          <w:p w:rsidR="001C6888" w:rsidRPr="001A3B75" w:rsidRDefault="001C6888" w:rsidP="001C6888">
            <w:pPr>
              <w:widowControl w:val="0"/>
              <w:autoSpaceDE w:val="0"/>
              <w:autoSpaceDN w:val="0"/>
              <w:adjustRightInd w:val="0"/>
              <w:spacing w:after="0" w:line="240" w:lineRule="auto"/>
              <w:rPr>
                <w:rFonts w:ascii="Times New Roman" w:hAnsi="Times New Roman" w:cs="Times New Roman"/>
                <w:sz w:val="24"/>
                <w:szCs w:val="24"/>
                <w:lang w:eastAsia="en-US"/>
              </w:rPr>
            </w:pPr>
            <w:r w:rsidRPr="001A3B75">
              <w:rPr>
                <w:rFonts w:ascii="Times New Roman" w:eastAsia="Times New Roman" w:hAnsi="Times New Roman" w:cs="Times New Roman"/>
                <w:sz w:val="24"/>
                <w:szCs w:val="24"/>
              </w:rPr>
              <w:t>программы"</w:t>
            </w:r>
          </w:p>
        </w:tc>
        <w:tc>
          <w:tcPr>
            <w:tcW w:w="2061" w:type="dxa"/>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4713,0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5088,0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EB6DC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7655,8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30979,6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жилищно-коммунального хозяйства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4713,0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5088,0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jc w:val="center"/>
              <w:rPr>
                <w:rFonts w:ascii="Times New Roman" w:hAnsi="Times New Roman" w:cs="Times New Roman"/>
                <w:sz w:val="24"/>
                <w:szCs w:val="24"/>
              </w:rPr>
            </w:pPr>
            <w:r w:rsidRPr="001A3B75">
              <w:rPr>
                <w:rFonts w:ascii="Times New Roman" w:eastAsia="Times New Roman" w:hAnsi="Times New Roman" w:cs="Times New Roman"/>
                <w:sz w:val="24"/>
                <w:szCs w:val="24"/>
              </w:rPr>
              <w:t>7655,8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jc w:val="center"/>
              <w:rPr>
                <w:rFonts w:ascii="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30979,6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hAnsi="Times New Roman" w:cs="Times New Roman"/>
                <w:sz w:val="24"/>
                <w:szCs w:val="24"/>
                <w:lang w:eastAsia="en-US"/>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0540500020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4713,0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5088,0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jc w:val="center"/>
              <w:rPr>
                <w:rFonts w:ascii="Times New Roman" w:hAnsi="Times New Roman" w:cs="Times New Roman"/>
                <w:sz w:val="24"/>
                <w:szCs w:val="24"/>
              </w:rPr>
            </w:pPr>
            <w:r w:rsidRPr="001A3B75">
              <w:rPr>
                <w:rFonts w:ascii="Times New Roman" w:eastAsia="Times New Roman" w:hAnsi="Times New Roman" w:cs="Times New Roman"/>
                <w:sz w:val="24"/>
                <w:szCs w:val="24"/>
              </w:rPr>
              <w:t>7655,8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jc w:val="center"/>
              <w:rPr>
                <w:rFonts w:ascii="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3D770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30979,6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hAnsi="Times New Roman" w:cs="Times New Roman"/>
                <w:sz w:val="24"/>
                <w:szCs w:val="24"/>
                <w:lang w:eastAsia="en-US"/>
              </w:rPr>
            </w:pPr>
            <w:r w:rsidRPr="001A3B75">
              <w:rPr>
                <w:rFonts w:ascii="Times New Roman" w:eastAsia="Times New Roman" w:hAnsi="Times New Roman" w:cs="Times New Roman"/>
                <w:sz w:val="24"/>
                <w:szCs w:val="24"/>
              </w:rPr>
              <w:t xml:space="preserve">Комплекс процессных мероприятий "Благоустройство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54866,1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82209,9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70352,9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65177,5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64269,1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336875,5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жилищно-коммунального хозяйства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53420,1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DF10BC" w:rsidP="006F31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80</w:t>
            </w:r>
            <w:r w:rsidR="00F27588" w:rsidRPr="001A3B75">
              <w:rPr>
                <w:rFonts w:ascii="Times New Roman" w:eastAsia="Times New Roman" w:hAnsi="Times New Roman" w:cs="Times New Roman"/>
                <w:sz w:val="24"/>
                <w:szCs w:val="24"/>
              </w:rPr>
              <w:t>206,5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66304,1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64009,1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63100,7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327040,5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0540120010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18672,5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F275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21017,1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F275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39689,6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0540120030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20066,0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42045,2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62111,2</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0540120050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654,6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C35CF4" w:rsidP="002E11E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w:t>
            </w:r>
            <w:r w:rsidR="002E11EA" w:rsidRPr="001A3B75">
              <w:rPr>
                <w:rFonts w:ascii="Times New Roman" w:eastAsia="Times New Roman" w:hAnsi="Times New Roman" w:cs="Times New Roman"/>
                <w:sz w:val="24"/>
                <w:szCs w:val="24"/>
              </w:rPr>
              <w:t>7</w:t>
            </w:r>
            <w:r w:rsidRPr="001A3B75">
              <w:rPr>
                <w:rFonts w:ascii="Times New Roman" w:eastAsia="Times New Roman" w:hAnsi="Times New Roman" w:cs="Times New Roman"/>
                <w:sz w:val="24"/>
                <w:szCs w:val="24"/>
              </w:rPr>
              <w:t>9,6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0540120070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1721,3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1815,5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1833,4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1833,4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8203,6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0540120080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12410,3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14674,1</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17519,7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15749,7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15749,7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E11EA" w:rsidP="00C35CF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76103,5</w:t>
            </w:r>
          </w:p>
        </w:tc>
      </w:tr>
      <w:tr w:rsidR="00166230"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054019Д030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66230">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22250,3</w:t>
            </w:r>
          </w:p>
          <w:p w:rsidR="00166230" w:rsidRPr="001A3B75" w:rsidRDefault="00166230" w:rsidP="0016623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22250,3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22250,3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2E11EA" w:rsidP="00C35CF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66750,9</w:t>
            </w:r>
          </w:p>
        </w:tc>
      </w:tr>
      <w:tr w:rsidR="00166230"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054019Д810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24100,7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24100,7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24100,7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66230" w:rsidRPr="001A3B75" w:rsidRDefault="002E11EA" w:rsidP="00C35CF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72302,1</w:t>
            </w:r>
          </w:p>
        </w:tc>
      </w:tr>
      <w:tr w:rsidR="00A20756"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20756" w:rsidRPr="001A3B75" w:rsidRDefault="00A20756" w:rsidP="00C35CF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55160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работе с сельскими территориями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719</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6F31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r w:rsidR="006F31A5" w:rsidRPr="001A3B75">
              <w:rPr>
                <w:rFonts w:ascii="Times New Roman" w:eastAsia="Times New Roman" w:hAnsi="Times New Roman" w:cs="Times New Roman"/>
                <w:sz w:val="24"/>
                <w:szCs w:val="24"/>
              </w:rPr>
              <w:t>71,3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1473,4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5561,5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0510120010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054019Д810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0540120080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780,0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66230">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950,0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1198,4</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6230"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275,0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1168,4</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A207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1168,4</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1730,0</w:t>
            </w:r>
          </w:p>
          <w:p w:rsidR="0091077B"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1077B"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1077B"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3535,2</w:t>
            </w:r>
          </w:p>
          <w:p w:rsidR="006F31A5" w:rsidRPr="001A3B75" w:rsidRDefault="006F31A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A38" w:rsidRPr="001A3B75" w:rsidRDefault="002F2A38" w:rsidP="0091077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1077B" w:rsidRPr="001A3B75" w:rsidRDefault="002F2A38" w:rsidP="0091077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296,3</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культуре и искусству администрации Сорочинского </w:t>
            </w:r>
            <w:r w:rsidR="00551606"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val="restart"/>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714</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666,0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1032,1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2575,4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4273,5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0540120080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666,0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27BD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1032,1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6623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2575,4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107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4273,5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2487,0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3240,5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13285,7</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96CB4">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жилищно-коммунального хозяйства администрации Сорочинского </w:t>
            </w:r>
            <w:r w:rsidR="00196CB4"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2487,0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3240,5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13285,7</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0540681160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2487,0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3240,5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9D325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13285,7</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Приоритетный проект </w:t>
            </w:r>
            <w:r w:rsidRPr="001A3B75">
              <w:rPr>
                <w:rFonts w:ascii="Times New Roman" w:eastAsia="Times New Roman" w:hAnsi="Times New Roman" w:cs="Times New Roman"/>
                <w:sz w:val="24"/>
                <w:szCs w:val="24"/>
              </w:rPr>
              <w:lastRenderedPageBreak/>
              <w:t>"Вовлечение жителей муниципальных образований Оренбургской области в процесс выбора и реализации инициативных проектов"</w:t>
            </w:r>
          </w:p>
        </w:tc>
        <w:tc>
          <w:tcPr>
            <w:tcW w:w="2061" w:type="dxa"/>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1700,9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2406,0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0119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3542,3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777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7649,2</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91" w:type="dxa"/>
            <w:gridSpan w:val="2"/>
            <w:vMerge/>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96CB4">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работе с сельскими территориями администрации Сорочинского </w:t>
            </w:r>
            <w:r w:rsidR="00196CB4"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719</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1700,9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2406,0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0119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3542,3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2777A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7649,2</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055</w:t>
            </w:r>
            <w:r w:rsidRPr="001A3B75">
              <w:rPr>
                <w:rFonts w:ascii="Times New Roman" w:eastAsia="Times New Roman" w:hAnsi="Times New Roman" w:cs="Times New Roman"/>
                <w:sz w:val="24"/>
                <w:szCs w:val="24"/>
              </w:rPr>
              <w:t>П</w:t>
            </w:r>
            <w:r w:rsidRPr="001A3B75">
              <w:rPr>
                <w:rFonts w:ascii="Times New Roman" w:eastAsia="Times New Roman" w:hAnsi="Times New Roman" w:cs="Times New Roman"/>
                <w:sz w:val="24"/>
                <w:szCs w:val="24"/>
                <w:lang w:val="en-US"/>
              </w:rPr>
              <w:t>5S1400</w:t>
            </w:r>
          </w:p>
          <w:p w:rsidR="00DE5D61"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055</w:t>
            </w:r>
            <w:r w:rsidRPr="001A3B75">
              <w:rPr>
                <w:rFonts w:ascii="Times New Roman" w:eastAsia="Times New Roman" w:hAnsi="Times New Roman" w:cs="Times New Roman"/>
                <w:sz w:val="24"/>
                <w:szCs w:val="24"/>
              </w:rPr>
              <w:t>П</w:t>
            </w:r>
            <w:r w:rsidRPr="001A3B75">
              <w:rPr>
                <w:rFonts w:ascii="Times New Roman" w:eastAsia="Times New Roman" w:hAnsi="Times New Roman" w:cs="Times New Roman"/>
                <w:sz w:val="24"/>
                <w:szCs w:val="24"/>
                <w:lang w:val="en-US"/>
              </w:rPr>
              <w:t>5S1712</w:t>
            </w:r>
          </w:p>
          <w:p w:rsidR="00DE5D61"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055</w:t>
            </w:r>
            <w:r w:rsidRPr="001A3B75">
              <w:rPr>
                <w:rFonts w:ascii="Times New Roman" w:eastAsia="Times New Roman" w:hAnsi="Times New Roman" w:cs="Times New Roman"/>
                <w:sz w:val="24"/>
                <w:szCs w:val="24"/>
              </w:rPr>
              <w:t>П</w:t>
            </w:r>
            <w:r w:rsidRPr="001A3B75">
              <w:rPr>
                <w:rFonts w:ascii="Times New Roman" w:eastAsia="Times New Roman" w:hAnsi="Times New Roman" w:cs="Times New Roman"/>
                <w:sz w:val="24"/>
                <w:szCs w:val="24"/>
                <w:lang w:val="en-US"/>
              </w:rPr>
              <w:t>5S1724</w:t>
            </w:r>
          </w:p>
          <w:p w:rsidR="00DE5D61"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055</w:t>
            </w:r>
            <w:r w:rsidRPr="001A3B75">
              <w:rPr>
                <w:rFonts w:ascii="Times New Roman" w:eastAsia="Times New Roman" w:hAnsi="Times New Roman" w:cs="Times New Roman"/>
                <w:sz w:val="24"/>
                <w:szCs w:val="24"/>
              </w:rPr>
              <w:t>П</w:t>
            </w:r>
            <w:r w:rsidRPr="001A3B75">
              <w:rPr>
                <w:rFonts w:ascii="Times New Roman" w:eastAsia="Times New Roman" w:hAnsi="Times New Roman" w:cs="Times New Roman"/>
                <w:sz w:val="24"/>
                <w:szCs w:val="24"/>
                <w:lang w:val="en-US"/>
              </w:rPr>
              <w:t>5S17</w:t>
            </w:r>
            <w:r w:rsidR="00D86769" w:rsidRPr="001A3B75">
              <w:rPr>
                <w:rFonts w:ascii="Times New Roman" w:eastAsia="Times New Roman" w:hAnsi="Times New Roman" w:cs="Times New Roman"/>
                <w:sz w:val="24"/>
                <w:szCs w:val="24"/>
                <w:lang w:val="en-US"/>
              </w:rPr>
              <w:t>25</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055</w:t>
            </w:r>
            <w:r w:rsidRPr="001A3B75">
              <w:rPr>
                <w:rFonts w:ascii="Times New Roman" w:eastAsia="Times New Roman" w:hAnsi="Times New Roman" w:cs="Times New Roman"/>
                <w:sz w:val="24"/>
                <w:szCs w:val="24"/>
              </w:rPr>
              <w:t>П</w:t>
            </w:r>
            <w:r w:rsidRPr="001A3B75">
              <w:rPr>
                <w:rFonts w:ascii="Times New Roman" w:eastAsia="Times New Roman" w:hAnsi="Times New Roman" w:cs="Times New Roman"/>
                <w:sz w:val="24"/>
                <w:szCs w:val="24"/>
                <w:lang w:val="en-US"/>
              </w:rPr>
              <w:t>5</w:t>
            </w:r>
            <w:r w:rsidRPr="001A3B75">
              <w:rPr>
                <w:rFonts w:ascii="Times New Roman" w:eastAsia="Times New Roman" w:hAnsi="Times New Roman" w:cs="Times New Roman"/>
                <w:sz w:val="24"/>
                <w:szCs w:val="24"/>
              </w:rPr>
              <w:t>И</w:t>
            </w:r>
            <w:r w:rsidRPr="001A3B75">
              <w:rPr>
                <w:rFonts w:ascii="Times New Roman" w:eastAsia="Times New Roman" w:hAnsi="Times New Roman" w:cs="Times New Roman"/>
                <w:sz w:val="24"/>
                <w:szCs w:val="24"/>
                <w:lang w:val="en-US"/>
              </w:rPr>
              <w:t>1712</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055</w:t>
            </w:r>
            <w:r w:rsidRPr="001A3B75">
              <w:rPr>
                <w:rFonts w:ascii="Times New Roman" w:eastAsia="Times New Roman" w:hAnsi="Times New Roman" w:cs="Times New Roman"/>
                <w:sz w:val="24"/>
                <w:szCs w:val="24"/>
              </w:rPr>
              <w:t>П</w:t>
            </w:r>
            <w:r w:rsidRPr="001A3B75">
              <w:rPr>
                <w:rFonts w:ascii="Times New Roman" w:eastAsia="Times New Roman" w:hAnsi="Times New Roman" w:cs="Times New Roman"/>
                <w:sz w:val="24"/>
                <w:szCs w:val="24"/>
                <w:lang w:val="en-US"/>
              </w:rPr>
              <w:t>5S1724</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055П5И1725</w:t>
            </w: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055</w:t>
            </w:r>
            <w:r w:rsidRPr="001A3B75">
              <w:rPr>
                <w:rFonts w:ascii="Times New Roman" w:eastAsia="Times New Roman" w:hAnsi="Times New Roman" w:cs="Times New Roman"/>
                <w:sz w:val="24"/>
                <w:szCs w:val="24"/>
                <w:lang w:val="en-US"/>
              </w:rPr>
              <w:t>Q</w:t>
            </w:r>
            <w:r w:rsidRPr="001A3B75">
              <w:rPr>
                <w:rFonts w:ascii="Times New Roman" w:eastAsia="Times New Roman" w:hAnsi="Times New Roman" w:cs="Times New Roman"/>
                <w:sz w:val="24"/>
                <w:szCs w:val="24"/>
              </w:rPr>
              <w:t>5</w:t>
            </w:r>
            <w:r w:rsidRPr="001A3B75">
              <w:rPr>
                <w:rFonts w:ascii="Times New Roman" w:eastAsia="Times New Roman" w:hAnsi="Times New Roman" w:cs="Times New Roman"/>
                <w:sz w:val="24"/>
                <w:szCs w:val="24"/>
                <w:lang w:val="en-US"/>
              </w:rPr>
              <w:t>S</w:t>
            </w:r>
            <w:r w:rsidRPr="001A3B75">
              <w:rPr>
                <w:rFonts w:ascii="Times New Roman" w:eastAsia="Times New Roman" w:hAnsi="Times New Roman" w:cs="Times New Roman"/>
                <w:sz w:val="24"/>
                <w:szCs w:val="24"/>
              </w:rPr>
              <w:t>1704</w:t>
            </w:r>
          </w:p>
          <w:p w:rsidR="007C537F"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055</w:t>
            </w:r>
            <w:r w:rsidRPr="001A3B75">
              <w:rPr>
                <w:rFonts w:ascii="Times New Roman" w:eastAsia="Times New Roman" w:hAnsi="Times New Roman" w:cs="Times New Roman"/>
                <w:sz w:val="24"/>
                <w:szCs w:val="24"/>
                <w:lang w:val="en-US"/>
              </w:rPr>
              <w:t>Q</w:t>
            </w:r>
            <w:r w:rsidRPr="001A3B75">
              <w:rPr>
                <w:rFonts w:ascii="Times New Roman" w:eastAsia="Times New Roman" w:hAnsi="Times New Roman" w:cs="Times New Roman"/>
                <w:sz w:val="24"/>
                <w:szCs w:val="24"/>
              </w:rPr>
              <w:t>5А</w:t>
            </w:r>
            <w:r w:rsidR="007C537F" w:rsidRPr="001A3B75">
              <w:rPr>
                <w:rFonts w:ascii="Times New Roman" w:eastAsia="Times New Roman" w:hAnsi="Times New Roman" w:cs="Times New Roman"/>
                <w:sz w:val="24"/>
                <w:szCs w:val="24"/>
              </w:rPr>
              <w:t>1704</w:t>
            </w: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055</w:t>
            </w:r>
            <w:r w:rsidRPr="001A3B75">
              <w:rPr>
                <w:rFonts w:ascii="Times New Roman" w:eastAsia="Times New Roman" w:hAnsi="Times New Roman" w:cs="Times New Roman"/>
                <w:sz w:val="24"/>
                <w:szCs w:val="24"/>
                <w:lang w:val="en-US"/>
              </w:rPr>
              <w:t>Q</w:t>
            </w:r>
            <w:r w:rsidRPr="001A3B75">
              <w:rPr>
                <w:rFonts w:ascii="Times New Roman" w:eastAsia="Times New Roman" w:hAnsi="Times New Roman" w:cs="Times New Roman"/>
                <w:sz w:val="24"/>
                <w:szCs w:val="24"/>
              </w:rPr>
              <w:t>5</w:t>
            </w:r>
            <w:r w:rsidRPr="001A3B75">
              <w:rPr>
                <w:rFonts w:ascii="Times New Roman" w:eastAsia="Times New Roman" w:hAnsi="Times New Roman" w:cs="Times New Roman"/>
                <w:sz w:val="24"/>
                <w:szCs w:val="24"/>
                <w:lang w:val="en-US"/>
              </w:rPr>
              <w:t>S</w:t>
            </w:r>
            <w:r w:rsidRPr="001A3B75">
              <w:rPr>
                <w:rFonts w:ascii="Times New Roman" w:eastAsia="Times New Roman" w:hAnsi="Times New Roman" w:cs="Times New Roman"/>
                <w:sz w:val="24"/>
                <w:szCs w:val="24"/>
              </w:rPr>
              <w:t>1705</w:t>
            </w:r>
          </w:p>
          <w:p w:rsidR="007C537F" w:rsidRPr="001A3B75" w:rsidRDefault="002F2A3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055</w:t>
            </w:r>
            <w:r w:rsidRPr="001A3B75">
              <w:rPr>
                <w:rFonts w:ascii="Times New Roman" w:eastAsia="Times New Roman" w:hAnsi="Times New Roman" w:cs="Times New Roman"/>
                <w:sz w:val="24"/>
                <w:szCs w:val="24"/>
                <w:lang w:val="en-US"/>
              </w:rPr>
              <w:t>Q</w:t>
            </w:r>
            <w:r w:rsidRPr="001A3B75">
              <w:rPr>
                <w:rFonts w:ascii="Times New Roman" w:eastAsia="Times New Roman" w:hAnsi="Times New Roman" w:cs="Times New Roman"/>
                <w:sz w:val="24"/>
                <w:szCs w:val="24"/>
              </w:rPr>
              <w:t>5А</w:t>
            </w:r>
            <w:r w:rsidR="007C537F" w:rsidRPr="001A3B75">
              <w:rPr>
                <w:rFonts w:ascii="Times New Roman" w:eastAsia="Times New Roman" w:hAnsi="Times New Roman" w:cs="Times New Roman"/>
                <w:sz w:val="24"/>
                <w:szCs w:val="24"/>
              </w:rPr>
              <w:t>1705</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1700,9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DE5D61"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E5D61" w:rsidRPr="001A3B75"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404,4</w:t>
            </w:r>
          </w:p>
          <w:p w:rsidR="00DE5D61"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E5D61" w:rsidRPr="001A3B75"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546,8</w:t>
            </w:r>
          </w:p>
          <w:p w:rsidR="00DE5D61"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E5D61" w:rsidRPr="001A3B75" w:rsidRDefault="00192F9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570,9</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263,3</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233,8</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386,8</w:t>
            </w:r>
          </w:p>
          <w:p w:rsidR="00D86769" w:rsidRPr="001A3B75" w:rsidRDefault="00D8676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rPr>
              <w:t>0</w:t>
            </w: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1666</w:t>
            </w:r>
            <w:r w:rsidRPr="001A3B75">
              <w:rPr>
                <w:rFonts w:ascii="Times New Roman" w:eastAsia="Times New Roman" w:hAnsi="Times New Roman" w:cs="Times New Roman"/>
                <w:sz w:val="24"/>
                <w:szCs w:val="24"/>
              </w:rPr>
              <w:t>,</w:t>
            </w:r>
            <w:r w:rsidRPr="001A3B75">
              <w:rPr>
                <w:rFonts w:ascii="Times New Roman" w:eastAsia="Times New Roman" w:hAnsi="Times New Roman" w:cs="Times New Roman"/>
                <w:sz w:val="24"/>
                <w:szCs w:val="24"/>
                <w:lang w:val="en-US"/>
              </w:rPr>
              <w:t>7</w:t>
            </w: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val="en-US"/>
              </w:rPr>
              <w:t>1168</w:t>
            </w:r>
            <w:r w:rsidRPr="001A3B75">
              <w:rPr>
                <w:rFonts w:ascii="Times New Roman" w:eastAsia="Times New Roman" w:hAnsi="Times New Roman" w:cs="Times New Roman"/>
                <w:sz w:val="24"/>
                <w:szCs w:val="24"/>
              </w:rPr>
              <w:t>,</w:t>
            </w:r>
            <w:r w:rsidRPr="001A3B75">
              <w:rPr>
                <w:rFonts w:ascii="Times New Roman" w:eastAsia="Times New Roman" w:hAnsi="Times New Roman" w:cs="Times New Roman"/>
                <w:sz w:val="24"/>
                <w:szCs w:val="24"/>
                <w:lang w:val="en-US"/>
              </w:rPr>
              <w:t>1</w:t>
            </w:r>
          </w:p>
          <w:p w:rsidR="007C537F" w:rsidRPr="001A3B75" w:rsidRDefault="007C537F" w:rsidP="007C537F">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388</w:t>
            </w:r>
            <w:r w:rsidRPr="001A3B75">
              <w:rPr>
                <w:rFonts w:ascii="Times New Roman" w:eastAsia="Times New Roman" w:hAnsi="Times New Roman" w:cs="Times New Roman"/>
                <w:sz w:val="24"/>
                <w:szCs w:val="24"/>
              </w:rPr>
              <w:t>,</w:t>
            </w:r>
            <w:r w:rsidRPr="001A3B75">
              <w:rPr>
                <w:rFonts w:ascii="Times New Roman" w:eastAsia="Times New Roman" w:hAnsi="Times New Roman" w:cs="Times New Roman"/>
                <w:sz w:val="24"/>
                <w:szCs w:val="24"/>
                <w:lang w:val="en-US"/>
              </w:rPr>
              <w:t>9</w:t>
            </w: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p w:rsidR="007C537F" w:rsidRPr="001A3B75" w:rsidRDefault="007C537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318</w:t>
            </w:r>
            <w:r w:rsidRPr="001A3B75">
              <w:rPr>
                <w:rFonts w:ascii="Times New Roman" w:eastAsia="Times New Roman" w:hAnsi="Times New Roman" w:cs="Times New Roman"/>
                <w:sz w:val="24"/>
                <w:szCs w:val="24"/>
              </w:rPr>
              <w:t>,</w:t>
            </w:r>
            <w:r w:rsidRPr="001A3B75">
              <w:rPr>
                <w:rFonts w:ascii="Times New Roman" w:eastAsia="Times New Roman" w:hAnsi="Times New Roman" w:cs="Times New Roman"/>
                <w:sz w:val="24"/>
                <w:szCs w:val="24"/>
                <w:lang w:val="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DE5D6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1700,9</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404,4</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546,8</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C35CF4"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570,9</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263,3</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233,8</w:t>
            </w:r>
          </w:p>
          <w:p w:rsidR="00205187" w:rsidRPr="001A3B75" w:rsidRDefault="0020518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C537F" w:rsidRPr="001A3B75" w:rsidRDefault="0020518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386,8</w:t>
            </w: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1666,7</w:t>
            </w: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1168,1</w:t>
            </w: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388,9</w:t>
            </w: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25127" w:rsidRPr="001A3B75" w:rsidRDefault="00E25127" w:rsidP="007C537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318,6</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b/>
                <w:sz w:val="24"/>
                <w:szCs w:val="24"/>
              </w:rPr>
              <w:t>9.</w:t>
            </w:r>
          </w:p>
        </w:tc>
        <w:tc>
          <w:tcPr>
            <w:tcW w:w="2091"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DF105F"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w:t>
            </w:r>
            <w:r w:rsidRPr="001A3B75">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375,0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25127"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25127" w:rsidP="001C6888">
            <w:pPr>
              <w:jc w:val="center"/>
              <w:rPr>
                <w:rFonts w:ascii="Times New Roman" w:hAnsi="Times New Roman" w:cs="Times New Roman"/>
                <w:sz w:val="24"/>
                <w:szCs w:val="24"/>
              </w:rPr>
            </w:pPr>
            <w:r w:rsidRPr="001A3B75">
              <w:rPr>
                <w:rFonts w:ascii="Times New Roman" w:hAnsi="Times New Roman" w:cs="Times New Roman"/>
                <w:sz w:val="24"/>
                <w:szCs w:val="24"/>
              </w:rPr>
              <w:t>2625,0</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7902AA" w:rsidP="00196CB4">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Администрация Сорочинского </w:t>
            </w:r>
            <w:r w:rsidR="00196CB4"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7902AA">
            <w:pPr>
              <w:jc w:val="center"/>
              <w:rPr>
                <w:rFonts w:ascii="Times New Roman" w:hAnsi="Times New Roman" w:cs="Times New Roman"/>
                <w:sz w:val="24"/>
                <w:szCs w:val="24"/>
              </w:rPr>
            </w:pPr>
            <w:r w:rsidRPr="001A3B75">
              <w:rPr>
                <w:rFonts w:ascii="Times New Roman" w:hAnsi="Times New Roman" w:cs="Times New Roman"/>
                <w:sz w:val="24"/>
                <w:szCs w:val="24"/>
              </w:rPr>
              <w:t>71</w:t>
            </w:r>
            <w:r w:rsidR="007902AA" w:rsidRPr="001A3B75">
              <w:rPr>
                <w:rFonts w:ascii="Times New Roman" w:hAnsi="Times New Roman" w:cs="Times New Roman"/>
                <w:sz w:val="24"/>
                <w:szCs w:val="24"/>
              </w:rPr>
              <w:t>1</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375,0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25127"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25127" w:rsidP="001C6888">
            <w:pPr>
              <w:jc w:val="center"/>
              <w:rPr>
                <w:rFonts w:ascii="Times New Roman" w:hAnsi="Times New Roman" w:cs="Times New Roman"/>
                <w:sz w:val="24"/>
                <w:szCs w:val="24"/>
              </w:rPr>
            </w:pPr>
            <w:r w:rsidRPr="001A3B75">
              <w:rPr>
                <w:rFonts w:ascii="Times New Roman" w:hAnsi="Times New Roman" w:cs="Times New Roman"/>
                <w:sz w:val="24"/>
                <w:szCs w:val="24"/>
              </w:rPr>
              <w:t>2625,0</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0540780870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375,0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25127"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E25127" w:rsidP="001C6888">
            <w:pPr>
              <w:jc w:val="center"/>
              <w:rPr>
                <w:rFonts w:ascii="Times New Roman" w:hAnsi="Times New Roman" w:cs="Times New Roman"/>
                <w:sz w:val="24"/>
                <w:szCs w:val="24"/>
              </w:rPr>
            </w:pPr>
            <w:r w:rsidRPr="001A3B75">
              <w:rPr>
                <w:rFonts w:ascii="Times New Roman" w:hAnsi="Times New Roman" w:cs="Times New Roman"/>
                <w:sz w:val="24"/>
                <w:szCs w:val="24"/>
              </w:rPr>
              <w:t>2625,0</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b/>
                <w:sz w:val="24"/>
                <w:szCs w:val="24"/>
              </w:rPr>
              <w:t>10.</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w:t>
            </w:r>
            <w:r w:rsidRPr="001A3B75">
              <w:rPr>
                <w:rFonts w:ascii="Times New Roman" w:eastAsia="Times New Roman" w:hAnsi="Times New Roman" w:cs="Times New Roman"/>
                <w:sz w:val="24"/>
                <w:szCs w:val="24"/>
              </w:rPr>
              <w:lastRenderedPageBreak/>
              <w:t xml:space="preserve">«Мероприятия по проведению дезинфекции территорий </w:t>
            </w:r>
            <w:r w:rsidR="001B65F0" w:rsidRPr="001A3B75">
              <w:rPr>
                <w:rFonts w:ascii="Times New Roman" w:hAnsi="Times New Roman" w:cs="Times New Roman"/>
                <w:color w:val="FF0000"/>
                <w:sz w:val="24"/>
                <w:szCs w:val="24"/>
              </w:rPr>
              <w:t>муниципального</w:t>
            </w:r>
            <w:r w:rsidRPr="001A3B75">
              <w:rPr>
                <w:rFonts w:ascii="Times New Roman" w:eastAsia="Times New Roman" w:hAnsi="Times New Roman" w:cs="Times New Roman"/>
                <w:sz w:val="24"/>
                <w:szCs w:val="24"/>
              </w:rPr>
              <w:t xml:space="preserve"> округа, которые не  принадлежат заказчику работ на праве оперативного управления»</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hAnsi="Times New Roman" w:cs="Times New Roman"/>
                <w:sz w:val="24"/>
                <w:szCs w:val="24"/>
              </w:rPr>
              <w:lastRenderedPageBreak/>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462,5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96CB4">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Управление жилищно-</w:t>
            </w:r>
            <w:r w:rsidRPr="001A3B75">
              <w:rPr>
                <w:rFonts w:ascii="Times New Roman" w:eastAsia="Times New Roman" w:hAnsi="Times New Roman" w:cs="Times New Roman"/>
                <w:sz w:val="24"/>
                <w:szCs w:val="24"/>
              </w:rPr>
              <w:lastRenderedPageBreak/>
              <w:t xml:space="preserve">коммунального хозяйства администрации Сорочинского </w:t>
            </w:r>
            <w:r w:rsidR="00196CB4"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66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462,5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05408700</w:t>
            </w:r>
            <w:r w:rsidRPr="001A3B75">
              <w:rPr>
                <w:rFonts w:ascii="Times New Roman" w:eastAsia="Times New Roman" w:hAnsi="Times New Roman" w:cs="Times New Roman"/>
                <w:sz w:val="24"/>
                <w:szCs w:val="24"/>
              </w:rPr>
              <w:lastRenderedPageBreak/>
              <w:t>10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462,5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462,5</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091" w:type="dxa"/>
            <w:gridSpan w:val="2"/>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r w:rsidRPr="001A3B75">
              <w:rPr>
                <w:rFonts w:ascii="Times New Roman" w:eastAsia="Times New Roman" w:hAnsi="Times New Roman" w:cs="Times New Roman"/>
                <w:b/>
                <w:sz w:val="20"/>
                <w:szCs w:val="20"/>
              </w:rPr>
              <w:t>11.</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71,0</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жилищно-коммунального хозяйства администрации Сорочинского </w:t>
            </w:r>
            <w:r w:rsidR="007D368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71,0</w:t>
            </w:r>
          </w:p>
        </w:tc>
      </w:tr>
      <w:tr w:rsidR="001C6888"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0540970011</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71,0</w:t>
            </w:r>
          </w:p>
        </w:tc>
      </w:tr>
      <w:tr w:rsidR="00AE25A9"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r w:rsidRPr="001A3B75">
              <w:rPr>
                <w:rFonts w:ascii="Times New Roman" w:eastAsia="Times New Roman" w:hAnsi="Times New Roman" w:cs="Times New Roman"/>
                <w:b/>
                <w:sz w:val="20"/>
                <w:szCs w:val="20"/>
              </w:rPr>
              <w:t>12.</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«Приобретение жилья в муниципальную собственность за счет средств местного бюджета</w:t>
            </w: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r>
      <w:tr w:rsidR="00AE25A9"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tcBorders>
              <w:left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AE25A9" w:rsidRPr="001A3B75" w:rsidRDefault="00AE25A9" w:rsidP="007D368C">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Отдел по управлению имуществом и земельным отношениям администрации Сорочинского </w:t>
            </w:r>
            <w:r w:rsidR="007D368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715</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r>
      <w:tr w:rsidR="00AE25A9"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tcBorders>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0541040020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AE25A9" w:rsidRPr="001A3B75" w:rsidRDefault="00AE25A9"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1200,0</w:t>
            </w:r>
          </w:p>
        </w:tc>
      </w:tr>
      <w:tr w:rsidR="00E25127"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val="restart"/>
            <w:tcBorders>
              <w:top w:val="single" w:sz="4" w:space="0" w:color="auto"/>
              <w:left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r w:rsidRPr="001A3B75">
              <w:rPr>
                <w:rFonts w:ascii="Times New Roman" w:eastAsia="Times New Roman" w:hAnsi="Times New Roman" w:cs="Times New Roman"/>
                <w:b/>
                <w:sz w:val="20"/>
                <w:szCs w:val="20"/>
              </w:rPr>
              <w:lastRenderedPageBreak/>
              <w:t>13</w:t>
            </w:r>
          </w:p>
        </w:tc>
        <w:tc>
          <w:tcPr>
            <w:tcW w:w="2091" w:type="dxa"/>
            <w:gridSpan w:val="2"/>
            <w:vMerge w:val="restart"/>
            <w:tcBorders>
              <w:top w:val="single" w:sz="4" w:space="0" w:color="auto"/>
              <w:left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Региональный проект «Модернизация коммунальной инфраструктуры</w:t>
            </w:r>
          </w:p>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 в том числе</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31818,6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60446,5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19270,0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111535,1</w:t>
            </w:r>
          </w:p>
        </w:tc>
      </w:tr>
      <w:tr w:rsidR="00E25127"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tcBorders>
              <w:left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val="restart"/>
            <w:tcBorders>
              <w:top w:val="single" w:sz="4" w:space="0" w:color="auto"/>
              <w:left w:val="single" w:sz="4" w:space="0" w:color="auto"/>
              <w:right w:val="single" w:sz="4" w:space="0" w:color="auto"/>
            </w:tcBorders>
            <w:shd w:val="clear" w:color="auto" w:fill="FFFFFF"/>
          </w:tcPr>
          <w:p w:rsidR="00E25127" w:rsidRPr="001A3B75" w:rsidRDefault="00E25127" w:rsidP="00E25127">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Управление жилищно-коммунального хозяйства администрации Сорочинского муниципального округа Оренбургской области</w:t>
            </w:r>
          </w:p>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718</w:t>
            </w: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х</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31818,6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60446,5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19270,0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111535,1</w:t>
            </w:r>
          </w:p>
        </w:tc>
      </w:tr>
      <w:tr w:rsidR="00E25127" w:rsidRPr="001A3B75" w:rsidTr="00AC4D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7" w:type="dxa"/>
            <w:vMerge/>
            <w:tcBorders>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b/>
                <w:sz w:val="20"/>
                <w:szCs w:val="20"/>
              </w:rPr>
            </w:pPr>
          </w:p>
        </w:tc>
        <w:tc>
          <w:tcPr>
            <w:tcW w:w="2091" w:type="dxa"/>
            <w:gridSpan w:val="2"/>
            <w:vMerge/>
            <w:tcBorders>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061" w:type="dxa"/>
            <w:vMerge/>
            <w:tcBorders>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051И351540</w:t>
            </w:r>
          </w:p>
        </w:tc>
        <w:tc>
          <w:tcPr>
            <w:tcW w:w="1038" w:type="dxa"/>
            <w:gridSpan w:val="2"/>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31818,6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60446,5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19270,0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059"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09" w:type="dxa"/>
            <w:tcBorders>
              <w:top w:val="single" w:sz="4" w:space="0" w:color="auto"/>
              <w:left w:val="single" w:sz="4" w:space="0" w:color="auto"/>
              <w:bottom w:val="single" w:sz="4" w:space="0" w:color="auto"/>
              <w:right w:val="single" w:sz="4" w:space="0" w:color="auto"/>
            </w:tcBorders>
            <w:shd w:val="clear" w:color="auto" w:fill="FFFFFF"/>
          </w:tcPr>
          <w:p w:rsidR="00E25127" w:rsidRPr="001A3B75" w:rsidRDefault="00E25127"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111535,1</w:t>
            </w:r>
          </w:p>
        </w:tc>
      </w:tr>
    </w:tbl>
    <w:p w:rsidR="001C6888" w:rsidRPr="001A3B75" w:rsidRDefault="001C6888" w:rsidP="001C688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sectPr w:rsidR="001C6888" w:rsidRPr="001A3B75" w:rsidSect="006F2C1E">
          <w:pgSz w:w="16838" w:h="11906" w:orient="landscape"/>
          <w:pgMar w:top="571" w:right="536" w:bottom="851" w:left="566" w:header="720" w:footer="720" w:gutter="0"/>
          <w:cols w:space="720"/>
          <w:titlePg/>
        </w:sectPr>
      </w:pPr>
    </w:p>
    <w:p w:rsidR="00422313" w:rsidRPr="001A3B75" w:rsidRDefault="001C6888"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sz w:val="24"/>
          <w:szCs w:val="24"/>
        </w:rPr>
        <w:lastRenderedPageBreak/>
        <w:t xml:space="preserve">                                                                                                                                                      </w:t>
      </w:r>
      <w:r w:rsidR="00CB05BC" w:rsidRPr="001A3B75">
        <w:rPr>
          <w:rFonts w:ascii="Times New Roman" w:eastAsia="Times New Roman" w:hAnsi="Times New Roman" w:cs="Times New Roman"/>
          <w:sz w:val="24"/>
          <w:szCs w:val="24"/>
        </w:rPr>
        <w:t xml:space="preserve">                   </w:t>
      </w:r>
      <w:r w:rsidR="00422313" w:rsidRPr="001A3B75">
        <w:rPr>
          <w:rFonts w:ascii="Times New Roman" w:eastAsia="Times New Roman" w:hAnsi="Times New Roman" w:cs="Times New Roman"/>
          <w:color w:val="000000" w:themeColor="text1"/>
          <w:sz w:val="24"/>
          <w:szCs w:val="24"/>
        </w:rPr>
        <w:t xml:space="preserve">Приложение №5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CB05BC" w:rsidRPr="001A3B75" w:rsidRDefault="00CB05BC" w:rsidP="00422313">
      <w:pPr>
        <w:spacing w:after="160" w:line="256" w:lineRule="auto"/>
        <w:ind w:left="567"/>
        <w:contextualSpacing/>
        <w:rPr>
          <w:rFonts w:ascii="Times New Roman" w:eastAsia="Calibri" w:hAnsi="Times New Roman" w:cs="Times New Roman"/>
          <w:sz w:val="24"/>
          <w:szCs w:val="24"/>
          <w:lang w:eastAsia="en-US"/>
        </w:rPr>
      </w:pPr>
    </w:p>
    <w:p w:rsidR="001C6888" w:rsidRPr="001A3B75" w:rsidRDefault="001C6888" w:rsidP="00CB05BC">
      <w:pPr>
        <w:spacing w:after="160" w:line="256" w:lineRule="auto"/>
        <w:ind w:left="567"/>
        <w:contextualSpacing/>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Информация о </w:t>
      </w:r>
      <w:proofErr w:type="gramStart"/>
      <w:r w:rsidRPr="001A3B75">
        <w:rPr>
          <w:rFonts w:ascii="Times New Roman" w:eastAsia="Times New Roman" w:hAnsi="Times New Roman" w:cs="Times New Roman"/>
          <w:sz w:val="24"/>
          <w:szCs w:val="24"/>
        </w:rPr>
        <w:t>финансовом</w:t>
      </w:r>
      <w:proofErr w:type="gramEnd"/>
      <w:r w:rsidRPr="001A3B75">
        <w:rPr>
          <w:rFonts w:ascii="Times New Roman" w:eastAsia="Times New Roman" w:hAnsi="Times New Roman" w:cs="Times New Roman"/>
          <w:sz w:val="24"/>
          <w:szCs w:val="24"/>
        </w:rPr>
        <w:t xml:space="preserve"> обеспечение муниципальной программы Сорочинского </w:t>
      </w:r>
      <w:r w:rsidR="00EF2038"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 за счет средств местного бюджета, и прогнозная оценка привлекаемых средств на реализацию муниципальной программы</w:t>
      </w:r>
    </w:p>
    <w:p w:rsidR="001C6888" w:rsidRPr="001A3B75" w:rsidRDefault="001C6888" w:rsidP="001C6888">
      <w:pPr>
        <w:widowControl w:val="0"/>
        <w:autoSpaceDE w:val="0"/>
        <w:autoSpaceDN w:val="0"/>
        <w:adjustRightInd w:val="0"/>
        <w:spacing w:after="0" w:line="256" w:lineRule="auto"/>
        <w:ind w:left="567" w:hanging="142"/>
        <w:rPr>
          <w:rFonts w:ascii="Times New Roman" w:eastAsia="Times New Roman" w:hAnsi="Times New Roman" w:cs="Times New Roman"/>
          <w:sz w:val="24"/>
          <w:szCs w:val="24"/>
        </w:rPr>
      </w:pPr>
      <w:r w:rsidRPr="001A3B75">
        <w:rPr>
          <w:rFonts w:ascii="Times New Roman" w:eastAsia="Calibri" w:hAnsi="Times New Roman" w:cs="Times New Roman"/>
          <w:sz w:val="24"/>
          <w:szCs w:val="24"/>
        </w:rPr>
        <w:t xml:space="preserve"> </w:t>
      </w:r>
    </w:p>
    <w:tbl>
      <w:tblPr>
        <w:tblW w:w="15595"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2689"/>
        <w:gridCol w:w="997"/>
        <w:gridCol w:w="1277"/>
        <w:gridCol w:w="1133"/>
        <w:gridCol w:w="991"/>
        <w:gridCol w:w="1134"/>
        <w:gridCol w:w="1134"/>
        <w:gridCol w:w="1134"/>
        <w:gridCol w:w="1134"/>
        <w:gridCol w:w="1278"/>
        <w:gridCol w:w="1985"/>
      </w:tblGrid>
      <w:tr w:rsidR="001C6888" w:rsidRPr="001A3B75" w:rsidTr="008B2809">
        <w:trPr>
          <w:trHeight w:val="24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127"/>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Наименование муниципальной программы, структурного элемента муниципальной программы </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EF2038">
            <w:pPr>
              <w:widowControl w:val="0"/>
              <w:autoSpaceDE w:val="0"/>
              <w:autoSpaceDN w:val="0"/>
              <w:adjustRightInd w:val="0"/>
              <w:spacing w:after="0" w:line="240" w:lineRule="auto"/>
              <w:ind w:left="132"/>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Источник финансового обеспечения</w:t>
            </w:r>
          </w:p>
        </w:tc>
        <w:tc>
          <w:tcPr>
            <w:tcW w:w="11200" w:type="dxa"/>
            <w:gridSpan w:val="9"/>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Объем финансового обеспечения по годам реализации, тыс. рублей</w:t>
            </w:r>
          </w:p>
        </w:tc>
      </w:tr>
      <w:tr w:rsidR="001C6888" w:rsidRPr="001A3B75" w:rsidTr="008B2809">
        <w:trPr>
          <w:trHeight w:val="383"/>
        </w:trPr>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65"/>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2023</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2024</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2029</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2030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Всего</w:t>
            </w:r>
          </w:p>
        </w:tc>
      </w:tr>
      <w:tr w:rsidR="001C6888" w:rsidRPr="001A3B75" w:rsidTr="008B2809">
        <w:tc>
          <w:tcPr>
            <w:tcW w:w="7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268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w:t>
            </w:r>
          </w:p>
        </w:tc>
      </w:tr>
      <w:tr w:rsidR="001C6888" w:rsidRPr="001A3B75" w:rsidTr="008B2809">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29"/>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Муниципальная программа </w:t>
            </w:r>
          </w:p>
          <w:p w:rsidR="001C6888" w:rsidRPr="001A3B75" w:rsidRDefault="001C6888" w:rsidP="007E239B">
            <w:pPr>
              <w:widowControl w:val="0"/>
              <w:autoSpaceDE w:val="0"/>
              <w:autoSpaceDN w:val="0"/>
              <w:adjustRightInd w:val="0"/>
              <w:spacing w:after="0" w:line="240" w:lineRule="auto"/>
              <w:ind w:left="29"/>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«Развитие жилищно-коммунального хозяйства </w:t>
            </w:r>
            <w:proofErr w:type="gramStart"/>
            <w:r w:rsidRPr="001A3B75">
              <w:rPr>
                <w:rFonts w:ascii="Times New Roman" w:eastAsia="Times New Roman" w:hAnsi="Times New Roman" w:cs="Times New Roman"/>
                <w:sz w:val="24"/>
                <w:szCs w:val="24"/>
              </w:rPr>
              <w:t>в</w:t>
            </w:r>
            <w:proofErr w:type="gramEnd"/>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Сорочинском</w:t>
            </w:r>
            <w:proofErr w:type="gramEnd"/>
            <w:r w:rsidRPr="001A3B75">
              <w:rPr>
                <w:rFonts w:ascii="Times New Roman" w:eastAsia="Times New Roman" w:hAnsi="Times New Roman" w:cs="Times New Roman"/>
                <w:sz w:val="24"/>
                <w:szCs w:val="24"/>
              </w:rPr>
              <w:t xml:space="preserve"> </w:t>
            </w:r>
            <w:r w:rsidR="007E239B" w:rsidRPr="001A3B75">
              <w:rPr>
                <w:rFonts w:ascii="Times New Roman" w:eastAsia="Times New Roman" w:hAnsi="Times New Roman" w:cs="Times New Roman"/>
                <w:sz w:val="24"/>
                <w:szCs w:val="24"/>
              </w:rPr>
              <w:t>муниципальном</w:t>
            </w:r>
            <w:r w:rsidRPr="001A3B75">
              <w:rPr>
                <w:rFonts w:ascii="Times New Roman" w:eastAsia="Times New Roman" w:hAnsi="Times New Roman" w:cs="Times New Roman"/>
                <w:sz w:val="24"/>
                <w:szCs w:val="24"/>
              </w:rPr>
              <w:t xml:space="preserve"> округе Оренбургской области»</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b/>
                <w:sz w:val="24"/>
                <w:szCs w:val="24"/>
              </w:rPr>
            </w:pPr>
            <w:r w:rsidRPr="001A3B75">
              <w:rPr>
                <w:rFonts w:ascii="Times New Roman" w:hAnsi="Times New Roman" w:cs="Times New Roman"/>
                <w:b/>
                <w:sz w:val="24"/>
                <w:szCs w:val="24"/>
              </w:rPr>
              <w:t>114271,0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DF10BC" w:rsidP="001C6888">
            <w:pPr>
              <w:rPr>
                <w:rFonts w:ascii="Times New Roman" w:hAnsi="Times New Roman" w:cs="Times New Roman"/>
                <w:b/>
                <w:sz w:val="24"/>
                <w:szCs w:val="24"/>
              </w:rPr>
            </w:pPr>
            <w:r w:rsidRPr="001A3B75">
              <w:rPr>
                <w:rFonts w:ascii="Times New Roman" w:hAnsi="Times New Roman" w:cs="Times New Roman"/>
                <w:b/>
                <w:sz w:val="24"/>
                <w:szCs w:val="24"/>
              </w:rPr>
              <w:t>128884,3</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507484" w:rsidP="001C6888">
            <w:pPr>
              <w:rPr>
                <w:rFonts w:ascii="Times New Roman" w:hAnsi="Times New Roman" w:cs="Times New Roman"/>
                <w:b/>
                <w:sz w:val="24"/>
                <w:szCs w:val="24"/>
              </w:rPr>
            </w:pPr>
            <w:r w:rsidRPr="001A3B75">
              <w:rPr>
                <w:rFonts w:ascii="Times New Roman" w:hAnsi="Times New Roman" w:cs="Times New Roman"/>
                <w:b/>
                <w:sz w:val="24"/>
                <w:szCs w:val="24"/>
              </w:rPr>
              <w:t>123511,9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507484" w:rsidP="001C6888">
            <w:pPr>
              <w:rPr>
                <w:rFonts w:ascii="Times New Roman" w:hAnsi="Times New Roman" w:cs="Times New Roman"/>
                <w:b/>
                <w:sz w:val="24"/>
                <w:szCs w:val="24"/>
              </w:rPr>
            </w:pPr>
            <w:r w:rsidRPr="001A3B75">
              <w:rPr>
                <w:rFonts w:ascii="Times New Roman" w:hAnsi="Times New Roman" w:cs="Times New Roman"/>
                <w:b/>
                <w:sz w:val="24"/>
                <w:szCs w:val="24"/>
              </w:rPr>
              <w:t>135692,7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507484" w:rsidP="001C6888">
            <w:pPr>
              <w:rPr>
                <w:rFonts w:ascii="Times New Roman" w:hAnsi="Times New Roman" w:cs="Times New Roman"/>
                <w:b/>
                <w:sz w:val="24"/>
                <w:szCs w:val="24"/>
              </w:rPr>
            </w:pPr>
            <w:r w:rsidRPr="001A3B75">
              <w:rPr>
                <w:rFonts w:ascii="Times New Roman" w:hAnsi="Times New Roman" w:cs="Times New Roman"/>
                <w:b/>
                <w:sz w:val="24"/>
                <w:szCs w:val="24"/>
              </w:rPr>
              <w:t>93698,3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b/>
                <w:sz w:val="24"/>
                <w:szCs w:val="24"/>
              </w:rPr>
            </w:pPr>
            <w:r w:rsidRPr="001A3B75">
              <w:rPr>
                <w:rFonts w:ascii="Times New Roman" w:hAnsi="Times New Roman" w:cs="Times New Roman"/>
                <w:b/>
                <w:sz w:val="24"/>
                <w:szCs w:val="24"/>
              </w:rPr>
              <w:t>410002,0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b/>
                <w:sz w:val="24"/>
                <w:szCs w:val="24"/>
              </w:rPr>
            </w:pPr>
            <w:r w:rsidRPr="001A3B75">
              <w:rPr>
                <w:rFonts w:ascii="Times New Roman" w:hAnsi="Times New Roman" w:cs="Times New Roman"/>
                <w:b/>
                <w:sz w:val="24"/>
                <w:szCs w:val="24"/>
              </w:rPr>
              <w:t>349291,0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b/>
                <w:sz w:val="24"/>
                <w:szCs w:val="24"/>
              </w:rPr>
            </w:pPr>
            <w:r w:rsidRPr="001A3B75">
              <w:rPr>
                <w:rFonts w:ascii="Times New Roman" w:hAnsi="Times New Roman" w:cs="Times New Roman"/>
                <w:b/>
                <w:sz w:val="24"/>
                <w:szCs w:val="24"/>
              </w:rPr>
              <w:t>292195,0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31583E">
            <w:pPr>
              <w:rPr>
                <w:rFonts w:ascii="Times New Roman" w:hAnsi="Times New Roman" w:cs="Times New Roman"/>
                <w:b/>
                <w:sz w:val="24"/>
                <w:szCs w:val="24"/>
              </w:rPr>
            </w:pPr>
            <w:r w:rsidRPr="001A3B75">
              <w:rPr>
                <w:rFonts w:ascii="Times New Roman" w:eastAsia="Times New Roman" w:hAnsi="Times New Roman" w:cs="Times New Roman"/>
                <w:b/>
                <w:sz w:val="24"/>
                <w:szCs w:val="24"/>
              </w:rPr>
              <w:t>1</w:t>
            </w:r>
            <w:r w:rsidR="0031583E" w:rsidRPr="001A3B75">
              <w:rPr>
                <w:rFonts w:ascii="Times New Roman" w:eastAsia="Times New Roman" w:hAnsi="Times New Roman" w:cs="Times New Roman"/>
                <w:b/>
                <w:sz w:val="24"/>
                <w:szCs w:val="24"/>
              </w:rPr>
              <w:t> 647 546,2</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19345,4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36751,3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11716,0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67812,7</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47867,3</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13424,3</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16039,1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23979,9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9897,6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389502,0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331826,0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277585,0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1110121,2</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8B280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66403,7</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C5E7B"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115460,0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88127,4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74961,5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72084,7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20500,0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17465,0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14610,0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469612,3</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84"/>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84"/>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2.</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2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w:t>
            </w:r>
          </w:p>
          <w:p w:rsidR="001C6888" w:rsidRPr="001A3B75" w:rsidRDefault="001C6888" w:rsidP="001C6888">
            <w:pPr>
              <w:widowControl w:val="0"/>
              <w:autoSpaceDE w:val="0"/>
              <w:autoSpaceDN w:val="0"/>
              <w:adjustRightInd w:val="0"/>
              <w:spacing w:after="0" w:line="240" w:lineRule="auto"/>
              <w:ind w:left="29"/>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"Модернизация объектов коммунальной инфраструктуры Сорочинского </w:t>
            </w:r>
            <w:proofErr w:type="gramStart"/>
            <w:r w:rsidR="007E239B" w:rsidRPr="001A3B75">
              <w:rPr>
                <w:rFonts w:ascii="Times New Roman" w:eastAsia="Times New Roman" w:hAnsi="Times New Roman" w:cs="Times New Roman"/>
                <w:sz w:val="24"/>
                <w:szCs w:val="24"/>
              </w:rPr>
              <w:t>муниципального</w:t>
            </w:r>
            <w:proofErr w:type="gramEnd"/>
          </w:p>
          <w:p w:rsidR="001C6888" w:rsidRPr="001A3B75" w:rsidRDefault="001C6888" w:rsidP="001C6888">
            <w:pPr>
              <w:widowControl w:val="0"/>
              <w:autoSpaceDE w:val="0"/>
              <w:autoSpaceDN w:val="0"/>
              <w:adjustRightInd w:val="0"/>
              <w:spacing w:after="0" w:line="240" w:lineRule="auto"/>
              <w:ind w:left="29"/>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округа»</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49678,2</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34960,2</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5535,0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90,5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410002,0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349291,0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292195,0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083D0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1141751,9</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44171,1</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8417,3</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389502,0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331826,0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277585,0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1051501,40</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5507,1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26542,9</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5535,0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90,5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20500,0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17465,0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14610,0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4B1ED7"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90250,5</w:t>
            </w:r>
          </w:p>
        </w:tc>
      </w:tr>
      <w:tr w:rsidR="001C6888" w:rsidRPr="001A3B75" w:rsidTr="008B2809">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78"/>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w:t>
            </w:r>
          </w:p>
          <w:p w:rsidR="001C6888" w:rsidRPr="001A3B75" w:rsidRDefault="001C6888" w:rsidP="007E239B">
            <w:pPr>
              <w:spacing w:after="0" w:line="240" w:lineRule="auto"/>
              <w:ind w:left="78"/>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"Вода питьевая для Сорочинского </w:t>
            </w:r>
            <w:r w:rsidR="007E239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805,1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9B5D5F" w:rsidP="001C6888">
            <w:pPr>
              <w:jc w:val="center"/>
              <w:rPr>
                <w:rFonts w:ascii="Times New Roman" w:hAnsi="Times New Roman" w:cs="Times New Roman"/>
              </w:rPr>
            </w:pPr>
            <w:r w:rsidRPr="001A3B75">
              <w:rPr>
                <w:rFonts w:ascii="Times New Roman" w:hAnsi="Times New Roman" w:cs="Times New Roman"/>
              </w:rPr>
              <w:t>49,5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E111D" w:rsidP="001C6888">
            <w:pPr>
              <w:jc w:val="center"/>
              <w:rPr>
                <w:rFonts w:ascii="Times New Roman" w:hAnsi="Times New Roman" w:cs="Times New Roman"/>
              </w:rPr>
            </w:pPr>
            <w:r w:rsidRPr="001A3B75">
              <w:rPr>
                <w:rFonts w:ascii="Times New Roman" w:hAnsi="Times New Roman" w:cs="Times New Roman"/>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E111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r w:rsidR="00A25BA0" w:rsidRPr="001A3B75">
              <w:rPr>
                <w:rFonts w:ascii="Times New Roman" w:eastAsia="Times New Roman" w:hAnsi="Times New Roman" w:cs="Times New Roman"/>
                <w:sz w:val="24"/>
                <w:szCs w:val="24"/>
              </w:rPr>
              <w:t>54,6</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805,1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9B5D5F" w:rsidP="001C6888">
            <w:pPr>
              <w:jc w:val="center"/>
              <w:rPr>
                <w:rFonts w:ascii="Times New Roman" w:hAnsi="Times New Roman" w:cs="Times New Roman"/>
              </w:rPr>
            </w:pPr>
            <w:r w:rsidRPr="001A3B75">
              <w:rPr>
                <w:rFonts w:ascii="Times New Roman" w:hAnsi="Times New Roman" w:cs="Times New Roman"/>
              </w:rPr>
              <w:t>49,5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E111D" w:rsidP="001C6888">
            <w:pPr>
              <w:jc w:val="center"/>
              <w:rPr>
                <w:rFonts w:ascii="Times New Roman" w:hAnsi="Times New Roman" w:cs="Times New Roman"/>
              </w:rPr>
            </w:pPr>
            <w:r w:rsidRPr="001A3B75">
              <w:rPr>
                <w:rFonts w:ascii="Times New Roman" w:hAnsi="Times New Roman" w:cs="Times New Roman"/>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E111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r w:rsidR="00A25BA0" w:rsidRPr="001A3B75">
              <w:rPr>
                <w:rFonts w:ascii="Times New Roman" w:eastAsia="Times New Roman" w:hAnsi="Times New Roman" w:cs="Times New Roman"/>
                <w:sz w:val="24"/>
                <w:szCs w:val="24"/>
              </w:rPr>
              <w:t>54,6</w:t>
            </w:r>
          </w:p>
        </w:tc>
      </w:tr>
      <w:tr w:rsidR="001C6888" w:rsidRPr="001A3B75" w:rsidTr="008B2809">
        <w:tc>
          <w:tcPr>
            <w:tcW w:w="70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w:t>
            </w:r>
            <w:r w:rsidR="00DF105F" w:rsidRPr="001A3B75">
              <w:rPr>
                <w:rFonts w:ascii="Times New Roman" w:eastAsia="Times New Roman" w:hAnsi="Times New Roman" w:cs="Times New Roman"/>
                <w:sz w:val="24"/>
                <w:szCs w:val="24"/>
              </w:rPr>
              <w:t xml:space="preserve">риятий "Тарифное регулирование </w:t>
            </w:r>
            <w:r w:rsidRPr="001A3B75">
              <w:rPr>
                <w:rFonts w:ascii="Times New Roman" w:eastAsia="Times New Roman" w:hAnsi="Times New Roman" w:cs="Times New Roman"/>
                <w:sz w:val="24"/>
                <w:szCs w:val="24"/>
              </w:rPr>
              <w:t>»</w:t>
            </w:r>
          </w:p>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20,7</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9B5D5F"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21,7</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912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912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912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7912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156,1</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федеральный </w:t>
            </w:r>
            <w:r w:rsidRPr="001A3B75">
              <w:rPr>
                <w:rFonts w:ascii="Times New Roman" w:eastAsia="Times New Roman" w:hAnsi="Times New Roman" w:cs="Times New Roman"/>
                <w:sz w:val="24"/>
                <w:szCs w:val="24"/>
              </w:rPr>
              <w:lastRenderedPageBreak/>
              <w:t>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lastRenderedPageBreak/>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r>
      <w:tr w:rsidR="00791256" w:rsidRPr="001A3B75" w:rsidTr="008B2809">
        <w:tc>
          <w:tcPr>
            <w:tcW w:w="709" w:type="dxa"/>
            <w:vMerge/>
            <w:tcBorders>
              <w:left w:val="single" w:sz="4" w:space="0" w:color="auto"/>
              <w:right w:val="single" w:sz="4" w:space="0" w:color="auto"/>
            </w:tcBorders>
            <w:shd w:val="clear" w:color="auto" w:fill="FFFFFF"/>
            <w:vAlign w:val="center"/>
          </w:tcPr>
          <w:p w:rsidR="00791256" w:rsidRPr="001A3B75" w:rsidRDefault="00791256"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791256" w:rsidRPr="001A3B75" w:rsidRDefault="00791256"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1C6888">
            <w:pPr>
              <w:widowControl w:val="0"/>
              <w:autoSpaceDE w:val="0"/>
              <w:autoSpaceDN w:val="0"/>
              <w:adjustRightInd w:val="0"/>
              <w:spacing w:after="0" w:line="240" w:lineRule="auto"/>
              <w:ind w:left="34"/>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20,7</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21,7</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791256" w:rsidRPr="001A3B75" w:rsidRDefault="00791256"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156,1</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r>
      <w:tr w:rsidR="001C6888" w:rsidRPr="001A3B75" w:rsidTr="008B2809">
        <w:tc>
          <w:tcPr>
            <w:tcW w:w="70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r>
      <w:tr w:rsidR="001C6888" w:rsidRPr="001A3B75" w:rsidTr="008B2809">
        <w:trPr>
          <w:trHeight w:val="1239"/>
        </w:trPr>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hAnsi="Times New Roman" w:cs="Times New Roman"/>
                <w:sz w:val="24"/>
                <w:szCs w:val="24"/>
                <w:lang w:eastAsia="en-US"/>
              </w:rPr>
              <w:t>Комплекс процессных мероприятий</w:t>
            </w:r>
            <w:r w:rsidRPr="001A3B75">
              <w:rPr>
                <w:rFonts w:ascii="Times New Roman" w:eastAsia="Times New Roman" w:hAnsi="Times New Roman" w:cs="Times New Roman"/>
                <w:sz w:val="24"/>
                <w:szCs w:val="24"/>
              </w:rPr>
              <w:t xml:space="preserve"> "Обеспечение реализации муниципальной </w:t>
            </w:r>
          </w:p>
          <w:p w:rsidR="001C6888" w:rsidRPr="001A3B75" w:rsidRDefault="001C6888" w:rsidP="001C6888">
            <w:pPr>
              <w:spacing w:after="0" w:line="240" w:lineRule="auto"/>
              <w:ind w:left="567" w:hanging="142"/>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программы"</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4713,0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A431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5088,0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7655,8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30979,6</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r>
      <w:tr w:rsidR="00B91D8D" w:rsidRPr="001A3B75" w:rsidTr="008B2809">
        <w:tc>
          <w:tcPr>
            <w:tcW w:w="709" w:type="dxa"/>
            <w:vMerge/>
            <w:tcBorders>
              <w:left w:val="single" w:sz="4" w:space="0" w:color="auto"/>
              <w:right w:val="single" w:sz="4" w:space="0" w:color="auto"/>
            </w:tcBorders>
            <w:shd w:val="clear" w:color="auto" w:fill="FFFFFF"/>
            <w:vAlign w:val="center"/>
          </w:tcPr>
          <w:p w:rsidR="00B91D8D" w:rsidRPr="001A3B75" w:rsidRDefault="00B91D8D"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91D8D" w:rsidRPr="001A3B75" w:rsidRDefault="00B91D8D"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4713,0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5088,0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7655,8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6761,4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30979,6</w:t>
            </w:r>
          </w:p>
        </w:tc>
      </w:tr>
      <w:tr w:rsidR="001C6888" w:rsidRPr="001A3B75" w:rsidTr="008B2809">
        <w:tc>
          <w:tcPr>
            <w:tcW w:w="70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r>
      <w:tr w:rsidR="001C6888" w:rsidRPr="001A3B75" w:rsidTr="008B2809">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7E239B">
            <w:pPr>
              <w:spacing w:after="0" w:line="240" w:lineRule="auto"/>
              <w:ind w:left="78"/>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Комплекс процессных мероприятий "Благоустройство Сорочинского </w:t>
            </w:r>
            <w:r w:rsidR="007E239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54866,1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A6CB5"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82209,9</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70352,9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65177,5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64269,1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336875,5</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78"/>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78"/>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r>
      <w:tr w:rsidR="00B91D8D" w:rsidRPr="001A3B75" w:rsidTr="008B2809">
        <w:tc>
          <w:tcPr>
            <w:tcW w:w="709" w:type="dxa"/>
            <w:vMerge/>
            <w:tcBorders>
              <w:left w:val="single" w:sz="4" w:space="0" w:color="auto"/>
              <w:right w:val="single" w:sz="4" w:space="0" w:color="auto"/>
            </w:tcBorders>
            <w:shd w:val="clear" w:color="auto" w:fill="FFFFFF"/>
            <w:vAlign w:val="center"/>
          </w:tcPr>
          <w:p w:rsidR="00B91D8D" w:rsidRPr="001A3B75" w:rsidRDefault="00B91D8D"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91D8D" w:rsidRPr="001A3B75" w:rsidRDefault="00B91D8D" w:rsidP="001C6888">
            <w:pPr>
              <w:spacing w:after="0" w:line="240" w:lineRule="auto"/>
              <w:ind w:left="78"/>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54866,1</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82209,9</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70352,9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65177,5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64269,1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91D8D" w:rsidRPr="001A3B75" w:rsidRDefault="00B91D8D" w:rsidP="006F79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336875,5</w:t>
            </w:r>
          </w:p>
        </w:tc>
      </w:tr>
      <w:tr w:rsidR="001C6888" w:rsidRPr="001A3B75" w:rsidTr="008B2809">
        <w:tc>
          <w:tcPr>
            <w:tcW w:w="70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78"/>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r>
      <w:tr w:rsidR="001C6888" w:rsidRPr="001A3B75" w:rsidTr="008B2809">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p w:rsidR="001C6888" w:rsidRPr="001A3B75" w:rsidRDefault="001C6888" w:rsidP="001C6888">
            <w:pPr>
              <w:spacing w:after="0" w:line="240" w:lineRule="auto"/>
              <w:ind w:left="78"/>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2487,0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A4310"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3240,5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jc w:val="cente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13285,7</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pPr>
            <w:r w:rsidRPr="001A3B75">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2487,0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A4310" w:rsidP="001C6888">
            <w:pPr>
              <w:widowControl w:val="0"/>
              <w:autoSpaceDE w:val="0"/>
              <w:autoSpaceDN w:val="0"/>
              <w:adjustRightInd w:val="0"/>
              <w:spacing w:after="0" w:line="240" w:lineRule="auto"/>
              <w:ind w:left="28"/>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3240,5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ind w:left="3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jc w:val="center"/>
              <w:rPr>
                <w:rFonts w:ascii="Times New Roman" w:hAnsi="Times New Roman" w:cs="Times New Roman"/>
              </w:rPr>
            </w:pPr>
            <w:r w:rsidRPr="001A3B75">
              <w:rPr>
                <w:rFonts w:ascii="Times New Roman" w:eastAsia="Times New Roman" w:hAnsi="Times New Roman" w:cs="Times New Roman"/>
                <w:sz w:val="24"/>
                <w:szCs w:val="24"/>
              </w:rPr>
              <w:t>2519,4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13285,7</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rPr>
          <w:trHeight w:val="739"/>
        </w:trPr>
        <w:tc>
          <w:tcPr>
            <w:tcW w:w="70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bottom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2689" w:type="dxa"/>
            <w:vMerge w:val="restart"/>
            <w:tcBorders>
              <w:top w:val="single" w:sz="4" w:space="0" w:color="auto"/>
              <w:left w:val="single" w:sz="4" w:space="0" w:color="auto"/>
              <w:right w:val="single" w:sz="4" w:space="0" w:color="auto"/>
            </w:tcBorders>
            <w:shd w:val="clear" w:color="auto" w:fill="FFFFFF"/>
            <w:vAlign w:val="center"/>
          </w:tcPr>
          <w:p w:rsidR="001C6888" w:rsidRPr="001A3B75" w:rsidRDefault="001C6888" w:rsidP="001C6888">
            <w:pPr>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1700,9</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090664" w:rsidP="001C6888">
            <w:pPr>
              <w:jc w:val="center"/>
              <w:rPr>
                <w:rFonts w:ascii="Times New Roman" w:hAnsi="Times New Roman" w:cs="Times New Roman"/>
              </w:rPr>
            </w:pPr>
            <w:r w:rsidRPr="001A3B75">
              <w:rPr>
                <w:rFonts w:ascii="Times New Roman" w:hAnsi="Times New Roman" w:cs="Times New Roman"/>
              </w:rPr>
              <w:t>2406,0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jc w:val="center"/>
              <w:rPr>
                <w:rFonts w:ascii="Times New Roman" w:hAnsi="Times New Roman" w:cs="Times New Roman"/>
              </w:rPr>
            </w:pPr>
            <w:r w:rsidRPr="001A3B75">
              <w:rPr>
                <w:rFonts w:ascii="Times New Roman" w:hAnsi="Times New Roman" w:cs="Times New Roman"/>
              </w:rPr>
              <w:t>3542,3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91D8D"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7649,2</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567" w:hanging="142"/>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1188,5</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A6CB5" w:rsidP="001C6888">
            <w:pPr>
              <w:jc w:val="center"/>
              <w:rPr>
                <w:rFonts w:ascii="Times New Roman" w:hAnsi="Times New Roman" w:cs="Times New Roman"/>
              </w:rPr>
            </w:pPr>
            <w:r w:rsidRPr="001A3B75">
              <w:rPr>
                <w:rFonts w:ascii="Times New Roman" w:hAnsi="Times New Roman" w:cs="Times New Roman"/>
              </w:rPr>
              <w:t>1369,8</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jc w:val="center"/>
              <w:rPr>
                <w:rFonts w:ascii="Times New Roman" w:hAnsi="Times New Roman" w:cs="Times New Roman"/>
              </w:rPr>
            </w:pPr>
            <w:r w:rsidRPr="001A3B75">
              <w:rPr>
                <w:rFonts w:ascii="Times New Roman" w:hAnsi="Times New Roman" w:cs="Times New Roman"/>
              </w:rPr>
              <w:t>1850,0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4408,3</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512,4</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BA6CB5" w:rsidP="001C6888">
            <w:pPr>
              <w:jc w:val="center"/>
              <w:rPr>
                <w:rFonts w:ascii="Times New Roman" w:hAnsi="Times New Roman" w:cs="Times New Roman"/>
              </w:rPr>
            </w:pPr>
            <w:r w:rsidRPr="001A3B75">
              <w:rPr>
                <w:rFonts w:ascii="Times New Roman" w:hAnsi="Times New Roman" w:cs="Times New Roman"/>
              </w:rPr>
              <w:t>1036,2</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jc w:val="center"/>
              <w:rPr>
                <w:rFonts w:ascii="Times New Roman" w:hAnsi="Times New Roman" w:cs="Times New Roman"/>
              </w:rPr>
            </w:pPr>
            <w:r w:rsidRPr="001A3B75">
              <w:rPr>
                <w:rFonts w:ascii="Times New Roman" w:hAnsi="Times New Roman" w:cs="Times New Roman"/>
              </w:rPr>
              <w:t>1692,3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3240,9</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внебюджетные источни</w:t>
            </w:r>
            <w:r w:rsidRPr="001A3B75">
              <w:rPr>
                <w:rFonts w:ascii="Times New Roman" w:eastAsia="Times New Roman" w:hAnsi="Times New Roman" w:cs="Times New Roman"/>
                <w:sz w:val="24"/>
                <w:szCs w:val="24"/>
              </w:rPr>
              <w:lastRenderedPageBreak/>
              <w:t>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rPr>
            </w:pPr>
            <w:r w:rsidRPr="001A3B75">
              <w:rPr>
                <w:rFonts w:ascii="Times New Roman" w:hAnsi="Times New Roman" w:cs="Times New Roman"/>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r>
      <w:tr w:rsidR="001C6888" w:rsidRPr="001A3B75" w:rsidTr="008B2809">
        <w:trPr>
          <w:trHeight w:val="660"/>
        </w:trPr>
        <w:tc>
          <w:tcPr>
            <w:tcW w:w="709" w:type="dxa"/>
            <w:vMerge w:val="restart"/>
            <w:tcBorders>
              <w:left w:val="single" w:sz="4" w:space="0" w:color="auto"/>
              <w:right w:val="single" w:sz="4" w:space="0" w:color="auto"/>
            </w:tcBorders>
            <w:shd w:val="clear" w:color="auto" w:fill="FFFFFF"/>
          </w:tcPr>
          <w:p w:rsidR="001C6888" w:rsidRPr="001A3B75" w:rsidRDefault="001C6888" w:rsidP="001C6888">
            <w:pPr>
              <w:tabs>
                <w:tab w:val="left" w:pos="67"/>
                <w:tab w:val="left" w:pos="230"/>
              </w:tabs>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9.</w:t>
            </w:r>
          </w:p>
          <w:p w:rsidR="00531641" w:rsidRPr="001A3B75" w:rsidRDefault="00531641" w:rsidP="001C6888">
            <w:pPr>
              <w:tabs>
                <w:tab w:val="left" w:pos="67"/>
                <w:tab w:val="left" w:pos="230"/>
              </w:tabs>
              <w:spacing w:after="0" w:line="240" w:lineRule="auto"/>
              <w:rPr>
                <w:rFonts w:ascii="Times New Roman" w:eastAsia="Times New Roman" w:hAnsi="Times New Roman" w:cs="Times New Roman"/>
                <w:sz w:val="24"/>
                <w:szCs w:val="24"/>
              </w:rPr>
            </w:pPr>
          </w:p>
        </w:tc>
        <w:tc>
          <w:tcPr>
            <w:tcW w:w="2689" w:type="dxa"/>
            <w:vMerge w:val="restart"/>
            <w:tcBorders>
              <w:left w:val="single" w:sz="4" w:space="0" w:color="auto"/>
              <w:right w:val="single" w:sz="4" w:space="0" w:color="auto"/>
            </w:tcBorders>
            <w:shd w:val="clear" w:color="auto" w:fill="FFFFFF"/>
            <w:vAlign w:val="center"/>
          </w:tcPr>
          <w:p w:rsidR="001C6888" w:rsidRPr="001A3B75" w:rsidRDefault="00DF105F" w:rsidP="001C6888">
            <w:pPr>
              <w:spacing w:after="0" w:line="240" w:lineRule="auto"/>
              <w:ind w:left="34"/>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Комплекс процессных мероприятий </w:t>
            </w:r>
            <w:r w:rsidRPr="001A3B75">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375,0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31583E" w:rsidP="001C6888">
            <w:pPr>
              <w:widowControl w:val="0"/>
              <w:autoSpaceDE w:val="0"/>
              <w:autoSpaceDN w:val="0"/>
              <w:adjustRightInd w:val="0"/>
              <w:spacing w:after="0" w:line="240" w:lineRule="auto"/>
              <w:ind w:left="567" w:hanging="142"/>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2625,0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375,0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750,0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2625,0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1C6888" w:rsidRPr="001A3B75" w:rsidTr="008B2809">
        <w:tc>
          <w:tcPr>
            <w:tcW w:w="70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1C6888" w:rsidRPr="001A3B75" w:rsidRDefault="001C6888"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6888" w:rsidRPr="001A3B75" w:rsidRDefault="001C688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531641" w:rsidRPr="001A3B75" w:rsidTr="008B2809">
        <w:tc>
          <w:tcPr>
            <w:tcW w:w="709" w:type="dxa"/>
            <w:vMerge w:val="restart"/>
            <w:tcBorders>
              <w:left w:val="single" w:sz="4" w:space="0" w:color="auto"/>
              <w:right w:val="single" w:sz="4" w:space="0" w:color="auto"/>
            </w:tcBorders>
            <w:shd w:val="clear" w:color="auto" w:fill="FFFFFF"/>
            <w:vAlign w:val="center"/>
          </w:tcPr>
          <w:p w:rsidR="00531641" w:rsidRPr="001A3B75" w:rsidRDefault="00531641" w:rsidP="00531641">
            <w:pPr>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2689" w:type="dxa"/>
            <w:vMerge w:val="restart"/>
            <w:tcBorders>
              <w:left w:val="single" w:sz="4" w:space="0" w:color="auto"/>
              <w:right w:val="single" w:sz="4" w:space="0" w:color="auto"/>
            </w:tcBorders>
            <w:shd w:val="clear" w:color="auto" w:fill="FFFFFF"/>
            <w:vAlign w:val="center"/>
          </w:tcPr>
          <w:p w:rsidR="00531641" w:rsidRPr="001A3B75" w:rsidRDefault="00531641" w:rsidP="00531641">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«Мероприятия по проведению дезинфекции территорий </w:t>
            </w:r>
            <w:r w:rsidR="007E239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которые не  принадлежат заказчику работ на праве оперативного управления»</w:t>
            </w:r>
          </w:p>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lastRenderedPageBreak/>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462,5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462,5</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462,5</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462,5</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531641" w:rsidRPr="001A3B75" w:rsidTr="008B2809">
        <w:tc>
          <w:tcPr>
            <w:tcW w:w="709" w:type="dxa"/>
            <w:vMerge w:val="restart"/>
            <w:tcBorders>
              <w:left w:val="single" w:sz="4" w:space="0" w:color="auto"/>
              <w:right w:val="single" w:sz="4" w:space="0" w:color="auto"/>
            </w:tcBorders>
            <w:shd w:val="clear" w:color="auto" w:fill="FFFFFF"/>
            <w:vAlign w:val="center"/>
          </w:tcPr>
          <w:p w:rsidR="00531641" w:rsidRPr="001A3B75" w:rsidRDefault="00531641" w:rsidP="00531641">
            <w:pPr>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2689" w:type="dxa"/>
            <w:vMerge w:val="restart"/>
            <w:tcBorders>
              <w:left w:val="single" w:sz="4" w:space="0" w:color="auto"/>
              <w:right w:val="single" w:sz="4" w:space="0" w:color="auto"/>
            </w:tcBorders>
            <w:shd w:val="clear" w:color="auto" w:fill="FFFFFF"/>
            <w:vAlign w:val="center"/>
          </w:tcPr>
          <w:p w:rsidR="00531641" w:rsidRPr="001A3B75" w:rsidRDefault="00531641" w:rsidP="00531641">
            <w:pPr>
              <w:spacing w:after="0" w:line="240" w:lineRule="auto"/>
              <w:ind w:left="34"/>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widowControl w:val="0"/>
              <w:autoSpaceDE w:val="0"/>
              <w:autoSpaceDN w:val="0"/>
              <w:adjustRightInd w:val="0"/>
              <w:spacing w:after="0" w:line="240" w:lineRule="auto"/>
              <w:ind w:left="34" w:right="-200"/>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71,0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71,0</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71,0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71,0</w:t>
            </w:r>
          </w:p>
        </w:tc>
      </w:tr>
      <w:tr w:rsidR="00531641" w:rsidRPr="001A3B75" w:rsidTr="008B2809">
        <w:tc>
          <w:tcPr>
            <w:tcW w:w="70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531641" w:rsidRPr="001A3B75" w:rsidRDefault="00531641"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rPr>
                <w:rFonts w:ascii="Times New Roman" w:hAnsi="Times New Roman" w:cs="Times New Roman"/>
                <w:sz w:val="24"/>
                <w:szCs w:val="24"/>
              </w:rPr>
            </w:pPr>
            <w:r w:rsidRPr="001A3B75">
              <w:rPr>
                <w:rFonts w:ascii="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531641"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B35806"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1641" w:rsidRPr="001A3B75" w:rsidRDefault="00083D08"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BA6CB5" w:rsidRPr="001A3B75" w:rsidTr="008B2809">
        <w:tc>
          <w:tcPr>
            <w:tcW w:w="709" w:type="dxa"/>
            <w:vMerge w:val="restart"/>
            <w:tcBorders>
              <w:left w:val="single" w:sz="4" w:space="0" w:color="auto"/>
              <w:right w:val="single" w:sz="4" w:space="0" w:color="auto"/>
            </w:tcBorders>
            <w:shd w:val="clear" w:color="auto" w:fill="FFFFFF"/>
            <w:vAlign w:val="center"/>
          </w:tcPr>
          <w:p w:rsidR="00BA6CB5" w:rsidRPr="001A3B75" w:rsidRDefault="00BA6CB5" w:rsidP="00BA6CB5">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w:t>
            </w:r>
          </w:p>
          <w:p w:rsidR="00BA6CB5" w:rsidRPr="001A3B75" w:rsidRDefault="00BA6CB5" w:rsidP="00BA6CB5">
            <w:pPr>
              <w:spacing w:after="0" w:line="240" w:lineRule="auto"/>
              <w:rPr>
                <w:rFonts w:ascii="Times New Roman" w:eastAsia="Times New Roman" w:hAnsi="Times New Roman" w:cs="Times New Roman"/>
                <w:sz w:val="24"/>
                <w:szCs w:val="24"/>
              </w:rPr>
            </w:pPr>
          </w:p>
          <w:p w:rsidR="00BA6CB5" w:rsidRPr="001A3B75" w:rsidRDefault="00BA6CB5" w:rsidP="00BA6CB5">
            <w:pPr>
              <w:spacing w:after="0" w:line="240" w:lineRule="auto"/>
              <w:rPr>
                <w:rFonts w:ascii="Times New Roman" w:eastAsia="Times New Roman" w:hAnsi="Times New Roman" w:cs="Times New Roman"/>
                <w:sz w:val="24"/>
                <w:szCs w:val="24"/>
              </w:rPr>
            </w:pPr>
          </w:p>
        </w:tc>
        <w:tc>
          <w:tcPr>
            <w:tcW w:w="2689" w:type="dxa"/>
            <w:vMerge w:val="restart"/>
            <w:tcBorders>
              <w:left w:val="single" w:sz="4" w:space="0" w:color="auto"/>
              <w:right w:val="single" w:sz="4" w:space="0" w:color="auto"/>
            </w:tcBorders>
            <w:shd w:val="clear" w:color="auto" w:fill="FFFFFF"/>
            <w:vAlign w:val="center"/>
          </w:tcPr>
          <w:p w:rsidR="00BA6CB5" w:rsidRPr="001A3B75" w:rsidRDefault="00BA6CB5" w:rsidP="00BA6CB5">
            <w:pPr>
              <w:spacing w:after="0" w:line="240" w:lineRule="auto"/>
              <w:ind w:left="176"/>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Приобретение жилья в муниципальную собственность за счет средств местного </w:t>
            </w:r>
            <w:r w:rsidRPr="001A3B75">
              <w:rPr>
                <w:rFonts w:ascii="Times New Roman" w:eastAsia="Times New Roman" w:hAnsi="Times New Roman" w:cs="Times New Roman"/>
                <w:sz w:val="24"/>
                <w:szCs w:val="24"/>
              </w:rPr>
              <w:lastRenderedPageBreak/>
              <w:t>бюджета»</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AD466D">
            <w:pPr>
              <w:rPr>
                <w:rFonts w:ascii="Times New Roman" w:hAnsi="Times New Roman" w:cs="Times New Roman"/>
                <w:sz w:val="24"/>
                <w:szCs w:val="24"/>
              </w:rPr>
            </w:pPr>
            <w:r w:rsidRPr="001A3B75">
              <w:rPr>
                <w:rFonts w:ascii="Times New Roman" w:hAnsi="Times New Roman" w:cs="Times New Roman"/>
                <w:sz w:val="24"/>
                <w:szCs w:val="24"/>
              </w:rPr>
              <w:lastRenderedPageBreak/>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1200,0</w:t>
            </w:r>
          </w:p>
        </w:tc>
      </w:tr>
      <w:tr w:rsidR="00BA6CB5" w:rsidRPr="001A3B75" w:rsidTr="008B2809">
        <w:tc>
          <w:tcPr>
            <w:tcW w:w="709" w:type="dxa"/>
            <w:vMerge/>
            <w:tcBorders>
              <w:left w:val="single" w:sz="4" w:space="0" w:color="auto"/>
              <w:right w:val="single" w:sz="4" w:space="0" w:color="auto"/>
            </w:tcBorders>
            <w:shd w:val="clear" w:color="auto" w:fill="FFFFFF"/>
            <w:vAlign w:val="center"/>
          </w:tcPr>
          <w:p w:rsidR="00BA6CB5" w:rsidRPr="001A3B7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1A3B75" w:rsidRDefault="00BA6CB5"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AD466D">
            <w:pPr>
              <w:rPr>
                <w:rFonts w:ascii="Times New Roman" w:hAnsi="Times New Roman" w:cs="Times New Roman"/>
                <w:sz w:val="24"/>
                <w:szCs w:val="24"/>
              </w:rPr>
            </w:pPr>
            <w:r w:rsidRPr="001A3B75">
              <w:rPr>
                <w:rFonts w:ascii="Times New Roman" w:hAnsi="Times New Roman" w:cs="Times New Roman"/>
                <w:sz w:val="24"/>
                <w:szCs w:val="24"/>
              </w:rPr>
              <w:t xml:space="preserve">федеральный </w:t>
            </w:r>
            <w:r w:rsidRPr="001A3B75">
              <w:rPr>
                <w:rFonts w:ascii="Times New Roman" w:hAnsi="Times New Roman" w:cs="Times New Roman"/>
                <w:sz w:val="24"/>
                <w:szCs w:val="24"/>
              </w:rPr>
              <w:lastRenderedPageBreak/>
              <w:t>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E707C9">
            <w:pPr>
              <w:jc w:val="center"/>
              <w:rPr>
                <w:rFonts w:ascii="Times New Roman" w:hAnsi="Times New Roman" w:cs="Times New Roman"/>
                <w:sz w:val="24"/>
                <w:szCs w:val="24"/>
              </w:rPr>
            </w:pPr>
            <w:r w:rsidRPr="001A3B75">
              <w:rPr>
                <w:rFonts w:ascii="Times New Roman" w:hAnsi="Times New Roman" w:cs="Times New Roman"/>
                <w:sz w:val="24"/>
                <w:szCs w:val="24"/>
              </w:rPr>
              <w:lastRenderedPageBreak/>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BA6CB5" w:rsidRPr="001A3B75" w:rsidTr="008B2809">
        <w:tc>
          <w:tcPr>
            <w:tcW w:w="709" w:type="dxa"/>
            <w:vMerge/>
            <w:tcBorders>
              <w:left w:val="single" w:sz="4" w:space="0" w:color="auto"/>
              <w:right w:val="single" w:sz="4" w:space="0" w:color="auto"/>
            </w:tcBorders>
            <w:shd w:val="clear" w:color="auto" w:fill="FFFFFF"/>
            <w:vAlign w:val="center"/>
          </w:tcPr>
          <w:p w:rsidR="00BA6CB5" w:rsidRPr="001A3B7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1A3B75" w:rsidRDefault="00BA6CB5"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AD466D">
            <w:pPr>
              <w:rPr>
                <w:rFonts w:ascii="Times New Roman" w:hAnsi="Times New Roman" w:cs="Times New Roman"/>
                <w:sz w:val="24"/>
                <w:szCs w:val="24"/>
              </w:rPr>
            </w:pPr>
            <w:r w:rsidRPr="001A3B75">
              <w:rPr>
                <w:rFonts w:ascii="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BA6CB5" w:rsidRPr="001A3B75" w:rsidTr="008B2809">
        <w:tc>
          <w:tcPr>
            <w:tcW w:w="709" w:type="dxa"/>
            <w:vMerge/>
            <w:tcBorders>
              <w:left w:val="single" w:sz="4" w:space="0" w:color="auto"/>
              <w:right w:val="single" w:sz="4" w:space="0" w:color="auto"/>
            </w:tcBorders>
            <w:shd w:val="clear" w:color="auto" w:fill="FFFFFF"/>
            <w:vAlign w:val="center"/>
          </w:tcPr>
          <w:p w:rsidR="00BA6CB5" w:rsidRPr="001A3B7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1A3B75" w:rsidRDefault="00BA6CB5"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AD466D">
            <w:pPr>
              <w:rPr>
                <w:rFonts w:ascii="Times New Roman" w:hAnsi="Times New Roman" w:cs="Times New Roman"/>
                <w:sz w:val="24"/>
                <w:szCs w:val="24"/>
              </w:rPr>
            </w:pPr>
            <w:r w:rsidRPr="001A3B75">
              <w:rPr>
                <w:rFonts w:ascii="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1200,0</w:t>
            </w:r>
          </w:p>
        </w:tc>
      </w:tr>
      <w:tr w:rsidR="00BA6CB5" w:rsidRPr="001A3B75" w:rsidTr="008B2809">
        <w:tc>
          <w:tcPr>
            <w:tcW w:w="709" w:type="dxa"/>
            <w:vMerge/>
            <w:tcBorders>
              <w:left w:val="single" w:sz="4" w:space="0" w:color="auto"/>
              <w:right w:val="single" w:sz="4" w:space="0" w:color="auto"/>
            </w:tcBorders>
            <w:shd w:val="clear" w:color="auto" w:fill="FFFFFF"/>
            <w:vAlign w:val="center"/>
          </w:tcPr>
          <w:p w:rsidR="00BA6CB5" w:rsidRPr="001A3B75" w:rsidRDefault="00BA6CB5"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BA6CB5" w:rsidRPr="001A3B75" w:rsidRDefault="00BA6CB5"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AD466D">
            <w:pPr>
              <w:rPr>
                <w:rFonts w:ascii="Times New Roman" w:hAnsi="Times New Roman" w:cs="Times New Roman"/>
                <w:sz w:val="24"/>
                <w:szCs w:val="24"/>
              </w:rPr>
            </w:pPr>
            <w:r w:rsidRPr="001A3B75">
              <w:rPr>
                <w:rFonts w:ascii="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BA6CB5"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A6CB5" w:rsidRPr="001A3B75" w:rsidRDefault="00C97E0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r>
      <w:tr w:rsidR="0031583E" w:rsidRPr="001A3B75" w:rsidTr="008B2809">
        <w:tc>
          <w:tcPr>
            <w:tcW w:w="709" w:type="dxa"/>
            <w:vMerge w:val="restart"/>
            <w:tcBorders>
              <w:left w:val="single" w:sz="4" w:space="0" w:color="auto"/>
              <w:right w:val="single" w:sz="4" w:space="0" w:color="auto"/>
            </w:tcBorders>
            <w:shd w:val="clear" w:color="auto" w:fill="FFFFFF"/>
            <w:vAlign w:val="center"/>
          </w:tcPr>
          <w:p w:rsidR="0031583E" w:rsidRPr="001A3B75" w:rsidRDefault="0031583E" w:rsidP="00BA6CB5">
            <w:pPr>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w:t>
            </w:r>
          </w:p>
        </w:tc>
        <w:tc>
          <w:tcPr>
            <w:tcW w:w="2689" w:type="dxa"/>
            <w:vMerge w:val="restart"/>
            <w:tcBorders>
              <w:left w:val="single" w:sz="4" w:space="0" w:color="auto"/>
              <w:right w:val="single" w:sz="4" w:space="0" w:color="auto"/>
            </w:tcBorders>
            <w:shd w:val="clear" w:color="auto" w:fill="FFFFFF"/>
            <w:vAlign w:val="center"/>
          </w:tcPr>
          <w:p w:rsidR="0031583E" w:rsidRPr="001A3B75" w:rsidRDefault="0031583E" w:rsidP="0031583E">
            <w:pPr>
              <w:spacing w:after="0" w:line="240" w:lineRule="auto"/>
              <w:ind w:left="34"/>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Региональный проект «Модернизация коммунальной инфраструктуры»</w:t>
            </w: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6F79F9">
            <w:pPr>
              <w:rPr>
                <w:rFonts w:ascii="Times New Roman" w:hAnsi="Times New Roman" w:cs="Times New Roman"/>
                <w:sz w:val="24"/>
                <w:szCs w:val="24"/>
              </w:rPr>
            </w:pPr>
            <w:r w:rsidRPr="001A3B75">
              <w:rPr>
                <w:rFonts w:ascii="Times New Roman" w:hAnsi="Times New Roman" w:cs="Times New Roman"/>
                <w:sz w:val="24"/>
                <w:szCs w:val="24"/>
              </w:rPr>
              <w:t>всего, в том числе:</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E707C9">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31818,6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60446,5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19270,0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111535,1</w:t>
            </w:r>
          </w:p>
        </w:tc>
      </w:tr>
      <w:tr w:rsidR="0031583E" w:rsidRPr="001A3B75" w:rsidTr="008B2809">
        <w:tc>
          <w:tcPr>
            <w:tcW w:w="709" w:type="dxa"/>
            <w:vMerge/>
            <w:tcBorders>
              <w:left w:val="single" w:sz="4" w:space="0" w:color="auto"/>
              <w:right w:val="single" w:sz="4" w:space="0" w:color="auto"/>
            </w:tcBorders>
            <w:shd w:val="clear" w:color="auto" w:fill="FFFFFF"/>
            <w:vAlign w:val="center"/>
          </w:tcPr>
          <w:p w:rsidR="0031583E" w:rsidRPr="001A3B75" w:rsidRDefault="0031583E"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31583E" w:rsidRPr="001A3B75" w:rsidRDefault="0031583E"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6F79F9">
            <w:pPr>
              <w:rPr>
                <w:rFonts w:ascii="Times New Roman" w:hAnsi="Times New Roman" w:cs="Times New Roman"/>
                <w:sz w:val="24"/>
                <w:szCs w:val="24"/>
              </w:rPr>
            </w:pPr>
            <w:r w:rsidRPr="001A3B75">
              <w:rPr>
                <w:rFonts w:ascii="Times New Roman" w:hAnsi="Times New Roman" w:cs="Times New Roman"/>
                <w:sz w:val="24"/>
                <w:szCs w:val="24"/>
              </w:rPr>
              <w:t>федеральный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E707C9">
            <w:pPr>
              <w:jc w:val="center"/>
              <w:rPr>
                <w:rFonts w:ascii="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19345,4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36751,3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11716,0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67812,7</w:t>
            </w:r>
          </w:p>
        </w:tc>
      </w:tr>
      <w:tr w:rsidR="0031583E" w:rsidRPr="001A3B75" w:rsidTr="008B2809">
        <w:tc>
          <w:tcPr>
            <w:tcW w:w="709" w:type="dxa"/>
            <w:vMerge/>
            <w:tcBorders>
              <w:left w:val="single" w:sz="4" w:space="0" w:color="auto"/>
              <w:right w:val="single" w:sz="4" w:space="0" w:color="auto"/>
            </w:tcBorders>
            <w:shd w:val="clear" w:color="auto" w:fill="FFFFFF"/>
            <w:vAlign w:val="center"/>
          </w:tcPr>
          <w:p w:rsidR="0031583E" w:rsidRPr="001A3B75" w:rsidRDefault="0031583E"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31583E" w:rsidRPr="001A3B75" w:rsidRDefault="0031583E"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6F79F9">
            <w:pPr>
              <w:rPr>
                <w:rFonts w:ascii="Times New Roman" w:hAnsi="Times New Roman" w:cs="Times New Roman"/>
                <w:sz w:val="24"/>
                <w:szCs w:val="24"/>
              </w:rPr>
            </w:pPr>
            <w:r w:rsidRPr="001A3B75">
              <w:rPr>
                <w:rFonts w:ascii="Times New Roman" w:hAnsi="Times New Roman" w:cs="Times New Roman"/>
                <w:sz w:val="24"/>
                <w:szCs w:val="24"/>
              </w:rPr>
              <w:t>областной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E707C9">
            <w:pPr>
              <w:jc w:val="center"/>
              <w:rPr>
                <w:rFonts w:ascii="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10881,8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20672,6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6590,3</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38144,7</w:t>
            </w:r>
          </w:p>
        </w:tc>
      </w:tr>
      <w:tr w:rsidR="0031583E" w:rsidRPr="001A3B75" w:rsidTr="008B2809">
        <w:tc>
          <w:tcPr>
            <w:tcW w:w="709" w:type="dxa"/>
            <w:vMerge/>
            <w:tcBorders>
              <w:left w:val="single" w:sz="4" w:space="0" w:color="auto"/>
              <w:right w:val="single" w:sz="4" w:space="0" w:color="auto"/>
            </w:tcBorders>
            <w:shd w:val="clear" w:color="auto" w:fill="FFFFFF"/>
            <w:vAlign w:val="center"/>
          </w:tcPr>
          <w:p w:rsidR="0031583E" w:rsidRPr="001A3B75" w:rsidRDefault="0031583E"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31583E" w:rsidRPr="001A3B75" w:rsidRDefault="0031583E"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6F79F9">
            <w:pPr>
              <w:rPr>
                <w:rFonts w:ascii="Times New Roman" w:hAnsi="Times New Roman" w:cs="Times New Roman"/>
                <w:sz w:val="24"/>
                <w:szCs w:val="24"/>
              </w:rPr>
            </w:pPr>
            <w:r w:rsidRPr="001A3B75">
              <w:rPr>
                <w:rFonts w:ascii="Times New Roman" w:hAnsi="Times New Roman" w:cs="Times New Roman"/>
                <w:sz w:val="24"/>
                <w:szCs w:val="24"/>
              </w:rPr>
              <w:t>местный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E707C9">
            <w:pPr>
              <w:jc w:val="center"/>
              <w:rPr>
                <w:rFonts w:ascii="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r w:rsidRPr="001A3B75">
              <w:rPr>
                <w:rFonts w:ascii="Times New Roman" w:hAnsi="Times New Roman" w:cs="Times New Roman"/>
                <w:sz w:val="24"/>
                <w:szCs w:val="24"/>
              </w:rPr>
              <w:t>1591,4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F46633" w:rsidP="001C6888">
            <w:pPr>
              <w:jc w:val="center"/>
              <w:rPr>
                <w:rFonts w:ascii="Times New Roman" w:hAnsi="Times New Roman" w:cs="Times New Roman"/>
                <w:sz w:val="24"/>
                <w:szCs w:val="24"/>
              </w:rPr>
            </w:pPr>
            <w:r w:rsidRPr="001A3B75">
              <w:rPr>
                <w:rFonts w:ascii="Times New Roman" w:hAnsi="Times New Roman" w:cs="Times New Roman"/>
                <w:sz w:val="24"/>
                <w:szCs w:val="24"/>
              </w:rPr>
              <w:t>3022,6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F46633">
            <w:pPr>
              <w:jc w:val="center"/>
              <w:rPr>
                <w:rFonts w:ascii="Times New Roman" w:hAnsi="Times New Roman" w:cs="Times New Roman"/>
                <w:sz w:val="24"/>
                <w:szCs w:val="24"/>
              </w:rPr>
            </w:pPr>
            <w:r w:rsidRPr="001A3B75">
              <w:rPr>
                <w:rFonts w:ascii="Times New Roman" w:hAnsi="Times New Roman" w:cs="Times New Roman"/>
                <w:sz w:val="24"/>
                <w:szCs w:val="24"/>
              </w:rPr>
              <w:t>963,</w:t>
            </w:r>
            <w:r w:rsidR="00F46633" w:rsidRPr="001A3B75">
              <w:rPr>
                <w:rFonts w:ascii="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F46633">
            <w:pPr>
              <w:jc w:val="center"/>
              <w:rPr>
                <w:rFonts w:ascii="Times New Roman" w:hAnsi="Times New Roman" w:cs="Times New Roman"/>
                <w:sz w:val="24"/>
                <w:szCs w:val="24"/>
              </w:rPr>
            </w:pPr>
            <w:r w:rsidRPr="001A3B75">
              <w:rPr>
                <w:rFonts w:ascii="Times New Roman" w:hAnsi="Times New Roman" w:cs="Times New Roman"/>
                <w:sz w:val="24"/>
                <w:szCs w:val="24"/>
              </w:rPr>
              <w:t>5577,</w:t>
            </w:r>
            <w:r w:rsidR="00F46633" w:rsidRPr="001A3B75">
              <w:rPr>
                <w:rFonts w:ascii="Times New Roman" w:hAnsi="Times New Roman" w:cs="Times New Roman"/>
                <w:sz w:val="24"/>
                <w:szCs w:val="24"/>
              </w:rPr>
              <w:t>7</w:t>
            </w:r>
          </w:p>
        </w:tc>
      </w:tr>
      <w:tr w:rsidR="0031583E" w:rsidRPr="001A3B75" w:rsidTr="008B2809">
        <w:tc>
          <w:tcPr>
            <w:tcW w:w="709" w:type="dxa"/>
            <w:vMerge/>
            <w:tcBorders>
              <w:left w:val="single" w:sz="4" w:space="0" w:color="auto"/>
              <w:right w:val="single" w:sz="4" w:space="0" w:color="auto"/>
            </w:tcBorders>
            <w:shd w:val="clear" w:color="auto" w:fill="FFFFFF"/>
            <w:vAlign w:val="center"/>
          </w:tcPr>
          <w:p w:rsidR="0031583E" w:rsidRPr="001A3B75" w:rsidRDefault="0031583E" w:rsidP="00BA6CB5">
            <w:pPr>
              <w:spacing w:after="0" w:line="240" w:lineRule="auto"/>
              <w:rPr>
                <w:rFonts w:ascii="Times New Roman" w:eastAsia="Times New Roman" w:hAnsi="Times New Roman" w:cs="Times New Roman"/>
                <w:sz w:val="24"/>
                <w:szCs w:val="24"/>
              </w:rPr>
            </w:pPr>
          </w:p>
        </w:tc>
        <w:tc>
          <w:tcPr>
            <w:tcW w:w="2689" w:type="dxa"/>
            <w:vMerge/>
            <w:tcBorders>
              <w:left w:val="single" w:sz="4" w:space="0" w:color="auto"/>
              <w:right w:val="single" w:sz="4" w:space="0" w:color="auto"/>
            </w:tcBorders>
            <w:shd w:val="clear" w:color="auto" w:fill="FFFFFF"/>
            <w:vAlign w:val="center"/>
          </w:tcPr>
          <w:p w:rsidR="0031583E" w:rsidRPr="001A3B75" w:rsidRDefault="0031583E" w:rsidP="001C6888">
            <w:pPr>
              <w:spacing w:after="0" w:line="240" w:lineRule="auto"/>
              <w:ind w:left="567" w:hanging="142"/>
              <w:rPr>
                <w:rFonts w:ascii="Times New Roman" w:eastAsia="Times New Roman" w:hAnsi="Times New Roman" w:cs="Times New Roman"/>
                <w:b/>
                <w:sz w:val="24"/>
                <w:szCs w:val="24"/>
              </w:rPr>
            </w:pPr>
          </w:p>
        </w:tc>
        <w:tc>
          <w:tcPr>
            <w:tcW w:w="9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6F79F9">
            <w:pPr>
              <w:rPr>
                <w:rFonts w:ascii="Times New Roman" w:hAnsi="Times New Roman" w:cs="Times New Roman"/>
                <w:sz w:val="24"/>
                <w:szCs w:val="24"/>
              </w:rPr>
            </w:pPr>
            <w:r w:rsidRPr="001A3B75">
              <w:rPr>
                <w:rFonts w:ascii="Times New Roman" w:hAnsi="Times New Roman" w:cs="Times New Roman"/>
                <w:sz w:val="24"/>
                <w:szCs w:val="24"/>
              </w:rPr>
              <w:t>внебюджетные источники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E707C9">
            <w:pPr>
              <w:jc w:val="center"/>
              <w:rPr>
                <w:rFonts w:ascii="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1583E" w:rsidRPr="001A3B75" w:rsidRDefault="0031583E" w:rsidP="001C6888">
            <w:pPr>
              <w:jc w:val="center"/>
              <w:rPr>
                <w:rFonts w:ascii="Times New Roman" w:hAnsi="Times New Roman" w:cs="Times New Roman"/>
                <w:sz w:val="24"/>
                <w:szCs w:val="24"/>
              </w:rPr>
            </w:pPr>
          </w:p>
        </w:tc>
      </w:tr>
    </w:tbl>
    <w:p w:rsidR="001C6888" w:rsidRPr="001A3B75" w:rsidRDefault="001C6888" w:rsidP="001C6888">
      <w:pPr>
        <w:spacing w:after="0" w:line="240" w:lineRule="auto"/>
        <w:jc w:val="both"/>
        <w:rPr>
          <w:rFonts w:ascii="Times New Roman" w:eastAsia="Times New Roman" w:hAnsi="Times New Roman" w:cs="Times New Roman"/>
          <w:bCs/>
          <w:sz w:val="20"/>
          <w:szCs w:val="20"/>
        </w:rPr>
        <w:sectPr w:rsidR="001C6888" w:rsidRPr="001A3B75" w:rsidSect="006F2C1E">
          <w:pgSz w:w="16838" w:h="11906" w:orient="landscape"/>
          <w:pgMar w:top="567" w:right="1134" w:bottom="993" w:left="1276" w:header="708" w:footer="708" w:gutter="0"/>
          <w:cols w:space="708"/>
          <w:docGrid w:linePitch="360"/>
        </w:sectPr>
      </w:pP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lastRenderedPageBreak/>
        <w:t xml:space="preserve">Приложение №6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CB05BC" w:rsidRPr="001A3B75" w:rsidRDefault="00CB05BC" w:rsidP="00CB05BC">
      <w:pPr>
        <w:spacing w:after="160" w:line="256" w:lineRule="auto"/>
        <w:ind w:left="567"/>
        <w:contextualSpacing/>
        <w:rPr>
          <w:rFonts w:ascii="Times New Roman" w:eastAsia="Calibri" w:hAnsi="Times New Roman" w:cs="Times New Roman"/>
          <w:sz w:val="24"/>
          <w:szCs w:val="24"/>
          <w:lang w:eastAsia="en-US"/>
        </w:rPr>
      </w:pPr>
    </w:p>
    <w:p w:rsidR="001C6888" w:rsidRPr="001A3B75" w:rsidRDefault="001C6888" w:rsidP="00CB05BC">
      <w:pPr>
        <w:spacing w:after="160" w:line="256" w:lineRule="auto"/>
        <w:ind w:left="567"/>
        <w:contextualSpacing/>
        <w:rPr>
          <w:rFonts w:ascii="Times New Roman" w:eastAsia="Times New Roman" w:hAnsi="Times New Roman" w:cs="Times New Roman"/>
          <w:sz w:val="24"/>
          <w:szCs w:val="24"/>
        </w:rPr>
      </w:pPr>
    </w:p>
    <w:p w:rsidR="001C6888" w:rsidRPr="001A3B75" w:rsidRDefault="001C6888" w:rsidP="001C6888">
      <w:pPr>
        <w:widowControl w:val="0"/>
        <w:suppressAutoHyphens/>
        <w:spacing w:after="0" w:line="240" w:lineRule="auto"/>
        <w:rPr>
          <w:rFonts w:ascii="Times New Roman" w:eastAsia="Times New Roman" w:hAnsi="Times New Roman" w:cs="Times New Roman"/>
          <w:sz w:val="24"/>
          <w:szCs w:val="24"/>
        </w:rPr>
      </w:pPr>
    </w:p>
    <w:p w:rsidR="001C6888" w:rsidRPr="001A3B75" w:rsidRDefault="001C6888" w:rsidP="001C6888">
      <w:pPr>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Информация об обеспечении реализации муниципальной программы за счет налоговых расходов</w:t>
      </w:r>
    </w:p>
    <w:p w:rsidR="001C6888" w:rsidRPr="001A3B75" w:rsidRDefault="001C6888" w:rsidP="001C6888">
      <w:pPr>
        <w:widowControl w:val="0"/>
        <w:suppressAutoHyphens/>
        <w:spacing w:after="0" w:line="240" w:lineRule="auto"/>
        <w:rPr>
          <w:rFonts w:ascii="Times New Roman" w:eastAsia="Times New Roman" w:hAnsi="Times New Roman" w:cs="Times New Roman"/>
          <w:sz w:val="24"/>
          <w:szCs w:val="24"/>
        </w:rPr>
      </w:pPr>
    </w:p>
    <w:tbl>
      <w:tblPr>
        <w:tblW w:w="15450" w:type="dxa"/>
        <w:tblLayout w:type="fixed"/>
        <w:tblCellMar>
          <w:top w:w="102" w:type="dxa"/>
          <w:left w:w="62" w:type="dxa"/>
          <w:bottom w:w="102" w:type="dxa"/>
          <w:right w:w="62" w:type="dxa"/>
        </w:tblCellMar>
        <w:tblLook w:val="04A0" w:firstRow="1" w:lastRow="0" w:firstColumn="1" w:lastColumn="0" w:noHBand="0" w:noVBand="1"/>
      </w:tblPr>
      <w:tblGrid>
        <w:gridCol w:w="631"/>
        <w:gridCol w:w="1495"/>
        <w:gridCol w:w="1559"/>
        <w:gridCol w:w="1985"/>
        <w:gridCol w:w="1561"/>
        <w:gridCol w:w="1134"/>
        <w:gridCol w:w="1416"/>
        <w:gridCol w:w="1134"/>
        <w:gridCol w:w="1419"/>
        <w:gridCol w:w="1416"/>
        <w:gridCol w:w="1700"/>
      </w:tblGrid>
      <w:tr w:rsidR="001C6888" w:rsidRPr="001A3B75" w:rsidTr="001C6888">
        <w:tc>
          <w:tcPr>
            <w:tcW w:w="630" w:type="dxa"/>
            <w:vMerge w:val="restart"/>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1494" w:type="dxa"/>
            <w:vMerge w:val="restart"/>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Статус</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Наименование структурного элемента муниципальной программы, результата</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7E239B" w:rsidRPr="001A3B75" w:rsidRDefault="001C6888" w:rsidP="007E239B">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Отраслевой (функциональный) орган администрации Сорочинского </w:t>
            </w:r>
            <w:proofErr w:type="gramStart"/>
            <w:r w:rsidR="007E239B" w:rsidRPr="001A3B75">
              <w:rPr>
                <w:rFonts w:ascii="Times New Roman" w:eastAsia="Times New Roman" w:hAnsi="Times New Roman" w:cs="Times New Roman"/>
                <w:sz w:val="24"/>
                <w:szCs w:val="24"/>
              </w:rPr>
              <w:t>муниципального</w:t>
            </w:r>
            <w:proofErr w:type="gramEnd"/>
          </w:p>
          <w:p w:rsidR="001C6888" w:rsidRPr="001A3B75" w:rsidRDefault="001C6888" w:rsidP="007E239B">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округа, </w:t>
            </w:r>
            <w:proofErr w:type="gramStart"/>
            <w:r w:rsidRPr="001A3B75">
              <w:rPr>
                <w:rFonts w:ascii="Times New Roman" w:eastAsia="Times New Roman" w:hAnsi="Times New Roman" w:cs="Times New Roman"/>
                <w:sz w:val="24"/>
                <w:szCs w:val="24"/>
              </w:rPr>
              <w:t>ответственный</w:t>
            </w:r>
            <w:proofErr w:type="gramEnd"/>
            <w:r w:rsidRPr="001A3B75">
              <w:rPr>
                <w:rFonts w:ascii="Times New Roman" w:eastAsia="Times New Roman" w:hAnsi="Times New Roman" w:cs="Times New Roman"/>
                <w:sz w:val="24"/>
                <w:szCs w:val="24"/>
              </w:rPr>
              <w:t xml:space="preserve"> за реализацию муниципальной политики по соответствующему направлению расходов</w:t>
            </w:r>
          </w:p>
        </w:tc>
        <w:tc>
          <w:tcPr>
            <w:tcW w:w="1561" w:type="dxa"/>
            <w:vMerge w:val="restart"/>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Наименование налогового расхода</w:t>
            </w:r>
          </w:p>
        </w:tc>
        <w:tc>
          <w:tcPr>
            <w:tcW w:w="8219" w:type="dxa"/>
            <w:gridSpan w:val="6"/>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Оценка расходов</w:t>
            </w:r>
          </w:p>
        </w:tc>
      </w:tr>
      <w:tr w:rsidR="001C6888" w:rsidRPr="001A3B75" w:rsidTr="001C6888">
        <w:trPr>
          <w:trHeight w:val="1038"/>
        </w:trPr>
        <w:tc>
          <w:tcPr>
            <w:tcW w:w="630"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494"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561"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2550" w:type="dxa"/>
            <w:gridSpan w:val="2"/>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очередного года</w:t>
            </w:r>
          </w:p>
        </w:tc>
        <w:tc>
          <w:tcPr>
            <w:tcW w:w="2553" w:type="dxa"/>
            <w:gridSpan w:val="2"/>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первого года планового периода</w:t>
            </w:r>
          </w:p>
        </w:tc>
        <w:tc>
          <w:tcPr>
            <w:tcW w:w="3116" w:type="dxa"/>
            <w:gridSpan w:val="2"/>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второго года планового периода</w:t>
            </w:r>
          </w:p>
        </w:tc>
      </w:tr>
      <w:tr w:rsidR="001C6888" w:rsidRPr="001A3B75" w:rsidTr="001C6888">
        <w:tc>
          <w:tcPr>
            <w:tcW w:w="630"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494"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561" w:type="dxa"/>
            <w:vMerge/>
            <w:tcBorders>
              <w:top w:val="single" w:sz="4" w:space="0" w:color="000000"/>
              <w:left w:val="single" w:sz="4" w:space="0" w:color="000000"/>
              <w:bottom w:val="single" w:sz="4" w:space="0" w:color="000000"/>
              <w:right w:val="single" w:sz="4" w:space="0" w:color="000000"/>
            </w:tcBorders>
            <w:vAlign w:val="center"/>
            <w:hideMark/>
          </w:tcPr>
          <w:p w:rsidR="001C6888" w:rsidRPr="001A3B75" w:rsidRDefault="001C6888" w:rsidP="001C6888">
            <w:pPr>
              <w:spacing w:after="0" w:line="240" w:lineRule="auto"/>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(ед. изм.)</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финансовое обеспечение</w:t>
            </w:r>
          </w:p>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(тыс. рублей)</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(ед. изм.)</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финансовое обеспечение</w:t>
            </w:r>
          </w:p>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(тыс. рублей)</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(ед. изм.)</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финансовое обеспечение</w:t>
            </w:r>
          </w:p>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(тыс. рублей)</w:t>
            </w:r>
          </w:p>
        </w:tc>
      </w:tr>
      <w:tr w:rsidR="001C6888" w:rsidRPr="001A3B75" w:rsidTr="001C6888">
        <w:trPr>
          <w:trHeight w:val="94"/>
        </w:trPr>
        <w:tc>
          <w:tcPr>
            <w:tcW w:w="63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149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985"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1561"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10</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lang w:val="en-US"/>
              </w:rPr>
            </w:pPr>
            <w:r w:rsidRPr="001A3B75">
              <w:rPr>
                <w:rFonts w:ascii="Times New Roman" w:eastAsia="Times New Roman" w:hAnsi="Times New Roman" w:cs="Times New Roman"/>
                <w:sz w:val="24"/>
                <w:szCs w:val="24"/>
                <w:lang w:val="en-US"/>
              </w:rPr>
              <w:t>11</w:t>
            </w:r>
          </w:p>
        </w:tc>
      </w:tr>
      <w:tr w:rsidR="001C6888" w:rsidRPr="001A3B75" w:rsidTr="001C6888">
        <w:tc>
          <w:tcPr>
            <w:tcW w:w="63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149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Структурный элемент 1</w:t>
            </w:r>
          </w:p>
        </w:tc>
        <w:tc>
          <w:tcPr>
            <w:tcW w:w="155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561"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r>
      <w:tr w:rsidR="001C6888" w:rsidRPr="001A3B75" w:rsidTr="001C6888">
        <w:tc>
          <w:tcPr>
            <w:tcW w:w="63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149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Мероприятие (результат) 1</w:t>
            </w:r>
          </w:p>
        </w:tc>
        <w:tc>
          <w:tcPr>
            <w:tcW w:w="155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561"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419"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416"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700" w:type="dxa"/>
            <w:tcBorders>
              <w:top w:val="single" w:sz="4" w:space="0" w:color="000000"/>
              <w:left w:val="single" w:sz="4" w:space="0" w:color="000000"/>
              <w:bottom w:val="single" w:sz="4" w:space="0" w:color="000000"/>
              <w:right w:val="single" w:sz="4" w:space="0" w:color="000000"/>
            </w:tcBorders>
            <w:hideMark/>
          </w:tcPr>
          <w:p w:rsidR="001C6888" w:rsidRPr="001A3B75" w:rsidRDefault="001C6888" w:rsidP="001C6888">
            <w:pPr>
              <w:widowControl w:val="0"/>
              <w:suppressAutoHyphens/>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r>
    </w:tbl>
    <w:p w:rsidR="001C6888" w:rsidRPr="001A3B75" w:rsidRDefault="001C6888" w:rsidP="001C6888">
      <w:pPr>
        <w:widowControl w:val="0"/>
        <w:suppressAutoHyphens/>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
    <w:p w:rsidR="00CB05BC" w:rsidRPr="001A3B75" w:rsidRDefault="00CB05BC" w:rsidP="001C6888">
      <w:pPr>
        <w:widowControl w:val="0"/>
        <w:suppressAutoHyphens/>
        <w:spacing w:after="0" w:line="240" w:lineRule="auto"/>
        <w:rPr>
          <w:rFonts w:ascii="Times New Roman" w:eastAsia="Times New Roman" w:hAnsi="Times New Roman" w:cs="Times New Roman"/>
          <w:sz w:val="24"/>
          <w:szCs w:val="24"/>
        </w:rPr>
      </w:pPr>
    </w:p>
    <w:p w:rsidR="001C6888" w:rsidRPr="001A3B75" w:rsidRDefault="001C6888" w:rsidP="001C6888">
      <w:pPr>
        <w:widowControl w:val="0"/>
        <w:suppressAutoHyphens/>
        <w:spacing w:after="0" w:line="240" w:lineRule="auto"/>
        <w:rPr>
          <w:rFonts w:ascii="Times New Roman" w:eastAsia="Times New Roman" w:hAnsi="Times New Roman" w:cs="Times New Roman"/>
          <w:sz w:val="24"/>
          <w:szCs w:val="24"/>
        </w:rPr>
      </w:pPr>
    </w:p>
    <w:p w:rsidR="00422313" w:rsidRPr="001A3B75" w:rsidRDefault="001C6888"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sz w:val="24"/>
          <w:szCs w:val="24"/>
        </w:rPr>
        <w:t xml:space="preserve">                                                                                                                                                      </w:t>
      </w:r>
      <w:r w:rsidR="00CB05BC" w:rsidRPr="001A3B75">
        <w:rPr>
          <w:rFonts w:ascii="Times New Roman" w:eastAsia="Times New Roman" w:hAnsi="Times New Roman" w:cs="Times New Roman"/>
          <w:sz w:val="24"/>
          <w:szCs w:val="24"/>
        </w:rPr>
        <w:t xml:space="preserve">                 </w:t>
      </w:r>
      <w:r w:rsidR="00422313" w:rsidRPr="001A3B75">
        <w:rPr>
          <w:rFonts w:ascii="Times New Roman" w:eastAsia="Times New Roman" w:hAnsi="Times New Roman" w:cs="Times New Roman"/>
          <w:color w:val="000000" w:themeColor="text1"/>
          <w:sz w:val="24"/>
          <w:szCs w:val="24"/>
        </w:rPr>
        <w:t xml:space="preserve">Приложение №7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1C6888" w:rsidRPr="001A3B75" w:rsidRDefault="001C6888" w:rsidP="00422313">
      <w:pPr>
        <w:spacing w:after="160" w:line="256" w:lineRule="auto"/>
        <w:ind w:left="567"/>
        <w:contextualSpacing/>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ind w:left="-567"/>
        <w:contextualSpacing/>
        <w:jc w:val="center"/>
        <w:rPr>
          <w:rFonts w:ascii="Times New Roman" w:eastAsia="Calibri" w:hAnsi="Times New Roman" w:cs="Times New Roman"/>
          <w:sz w:val="24"/>
          <w:szCs w:val="24"/>
          <w:lang w:eastAsia="en-US"/>
        </w:rPr>
      </w:pPr>
      <w:r w:rsidRPr="001A3B75">
        <w:rPr>
          <w:rFonts w:ascii="Times New Roman" w:eastAsia="Calibri" w:hAnsi="Times New Roman" w:cs="Times New Roman"/>
          <w:sz w:val="24"/>
          <w:szCs w:val="24"/>
          <w:lang w:eastAsia="en-US"/>
        </w:rPr>
        <w:t xml:space="preserve">Сведения о методике расчета показателей муниципальной программы Сорочинского </w:t>
      </w:r>
      <w:r w:rsidR="007E239B" w:rsidRPr="001A3B75">
        <w:rPr>
          <w:rFonts w:ascii="Times New Roman" w:eastAsia="Calibri" w:hAnsi="Times New Roman" w:cs="Times New Roman"/>
          <w:sz w:val="24"/>
          <w:szCs w:val="24"/>
          <w:lang w:eastAsia="en-US"/>
        </w:rPr>
        <w:t>муниципального</w:t>
      </w:r>
      <w:r w:rsidRPr="001A3B75">
        <w:rPr>
          <w:rFonts w:ascii="Times New Roman" w:eastAsia="Calibri" w:hAnsi="Times New Roman" w:cs="Times New Roman"/>
          <w:sz w:val="24"/>
          <w:szCs w:val="24"/>
          <w:lang w:eastAsia="en-US"/>
        </w:rPr>
        <w:t xml:space="preserve"> округа</w:t>
      </w:r>
    </w:p>
    <w:p w:rsidR="001C6888" w:rsidRPr="001A3B75" w:rsidRDefault="001C6888" w:rsidP="001C6888">
      <w:pPr>
        <w:widowControl w:val="0"/>
        <w:autoSpaceDE w:val="0"/>
        <w:autoSpaceDN w:val="0"/>
        <w:adjustRightInd w:val="0"/>
        <w:spacing w:after="0" w:line="240" w:lineRule="auto"/>
        <w:ind w:left="1080"/>
        <w:contextualSpacing/>
        <w:jc w:val="center"/>
        <w:rPr>
          <w:rFonts w:ascii="Times New Roman" w:eastAsia="Calibri" w:hAnsi="Times New Roman" w:cs="Times New Roman"/>
          <w:sz w:val="24"/>
          <w:szCs w:val="24"/>
          <w:lang w:eastAsia="en-US"/>
        </w:rPr>
      </w:pPr>
      <w:r w:rsidRPr="001A3B75">
        <w:rPr>
          <w:rFonts w:ascii="Times New Roman" w:eastAsia="Calibri" w:hAnsi="Times New Roman" w:cs="Times New Roman"/>
          <w:sz w:val="24"/>
          <w:szCs w:val="24"/>
          <w:lang w:eastAsia="en-US"/>
        </w:rPr>
        <w:t>Оренбургской области и результатов структурных элементов</w:t>
      </w:r>
    </w:p>
    <w:tbl>
      <w:tblPr>
        <w:tblpPr w:leftFromText="180" w:rightFromText="180" w:vertAnchor="text" w:horzAnchor="margin" w:tblpXSpec="center" w:tblpY="225"/>
        <w:tblOverlap w:val="never"/>
        <w:tblW w:w="15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90"/>
        <w:gridCol w:w="2727"/>
        <w:gridCol w:w="1276"/>
        <w:gridCol w:w="992"/>
        <w:gridCol w:w="1843"/>
        <w:gridCol w:w="2552"/>
        <w:gridCol w:w="1275"/>
        <w:gridCol w:w="1559"/>
        <w:gridCol w:w="1417"/>
        <w:gridCol w:w="1419"/>
      </w:tblGrid>
      <w:tr w:rsidR="001C6888" w:rsidRPr="001A3B75" w:rsidTr="001C6888">
        <w:tc>
          <w:tcPr>
            <w:tcW w:w="690"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2727"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Наименование показателя (результата)</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1A3B75">
              <w:rPr>
                <w:rFonts w:ascii="Times New Roman" w:eastAsia="Times New Roman" w:hAnsi="Times New Roman" w:cs="Times New Roman"/>
                <w:sz w:val="24"/>
                <w:szCs w:val="24"/>
              </w:rPr>
              <w:t>Уровень показателя/источник результата</w:t>
            </w:r>
          </w:p>
        </w:tc>
        <w:tc>
          <w:tcPr>
            <w:tcW w:w="992"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Единица измерения показателя (результата)</w:t>
            </w:r>
          </w:p>
        </w:tc>
        <w:tc>
          <w:tcPr>
            <w:tcW w:w="1843"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A3B75">
              <w:rPr>
                <w:rFonts w:ascii="Times New Roman" w:eastAsia="Times New Roman" w:hAnsi="Times New Roman" w:cs="Times New Roman"/>
                <w:sz w:val="24"/>
                <w:szCs w:val="24"/>
              </w:rPr>
              <w:t>Алгоритм формирования (формула) и методологические пояснения</w:t>
            </w:r>
          </w:p>
        </w:tc>
        <w:tc>
          <w:tcPr>
            <w:tcW w:w="2552"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Базовые показатели (используемые в формуле)</w:t>
            </w:r>
          </w:p>
        </w:tc>
        <w:tc>
          <w:tcPr>
            <w:tcW w:w="1275"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Метод сбора информации, индекс формы отчетности</w:t>
            </w:r>
            <w:hyperlink r:id="rId10" w:anchor="/document/402701751/entry/666666" w:history="1"/>
          </w:p>
        </w:tc>
        <w:tc>
          <w:tcPr>
            <w:tcW w:w="1559"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proofErr w:type="gramStart"/>
            <w:r w:rsidRPr="001A3B75">
              <w:rPr>
                <w:rFonts w:ascii="Times New Roman" w:eastAsia="Times New Roman" w:hAnsi="Times New Roman" w:cs="Times New Roman"/>
                <w:sz w:val="24"/>
                <w:szCs w:val="24"/>
              </w:rPr>
              <w:t>Ответственный за сбор данных по показателю</w:t>
            </w:r>
            <w:proofErr w:type="gramEnd"/>
          </w:p>
        </w:tc>
        <w:tc>
          <w:tcPr>
            <w:tcW w:w="1417"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A3B75">
              <w:rPr>
                <w:rFonts w:ascii="Times New Roman" w:eastAsia="Times New Roman" w:hAnsi="Times New Roman" w:cs="Times New Roman"/>
                <w:sz w:val="24"/>
                <w:szCs w:val="24"/>
              </w:rPr>
              <w:t>Источник данных</w:t>
            </w:r>
            <w:r w:rsidRPr="001A3B75">
              <w:rPr>
                <w:rFonts w:ascii="Times New Roman" w:eastAsia="Times New Roman" w:hAnsi="Times New Roman" w:cs="Times New Roman"/>
                <w:sz w:val="24"/>
                <w:szCs w:val="24"/>
                <w:vertAlign w:val="superscript"/>
              </w:rPr>
              <w:t>5</w:t>
            </w:r>
          </w:p>
        </w:tc>
        <w:tc>
          <w:tcPr>
            <w:tcW w:w="1419"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vertAlign w:val="superscript"/>
              </w:rPr>
            </w:pPr>
            <w:r w:rsidRPr="001A3B75">
              <w:rPr>
                <w:rFonts w:ascii="Times New Roman" w:eastAsia="Times New Roman" w:hAnsi="Times New Roman" w:cs="Times New Roman"/>
                <w:sz w:val="24"/>
                <w:szCs w:val="24"/>
              </w:rPr>
              <w:t>Срок представления годовой отчетной информации</w:t>
            </w:r>
          </w:p>
        </w:tc>
      </w:tr>
      <w:tr w:rsidR="001C6888" w:rsidRPr="001A3B75" w:rsidTr="001C6888">
        <w:tc>
          <w:tcPr>
            <w:tcW w:w="690"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w:t>
            </w:r>
          </w:p>
        </w:tc>
        <w:tc>
          <w:tcPr>
            <w:tcW w:w="2727" w:type="dxa"/>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5</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155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141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r>
      <w:tr w:rsidR="001C6888" w:rsidRPr="001A3B75" w:rsidTr="001C6888">
        <w:tc>
          <w:tcPr>
            <w:tcW w:w="15750" w:type="dxa"/>
            <w:gridSpan w:val="10"/>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Муниципальная программа</w:t>
            </w:r>
          </w:p>
          <w:p w:rsidR="001C6888" w:rsidRPr="001A3B75" w:rsidRDefault="001C6888" w:rsidP="007E23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«Развитие жилищно-коммунального хозяйства </w:t>
            </w:r>
            <w:proofErr w:type="gramStart"/>
            <w:r w:rsidRPr="001A3B75">
              <w:rPr>
                <w:rFonts w:ascii="Times New Roman" w:eastAsia="Times New Roman" w:hAnsi="Times New Roman" w:cs="Times New Roman"/>
                <w:sz w:val="24"/>
                <w:szCs w:val="24"/>
              </w:rPr>
              <w:t>в</w:t>
            </w:r>
            <w:proofErr w:type="gramEnd"/>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Сорочинском</w:t>
            </w:r>
            <w:proofErr w:type="gramEnd"/>
            <w:r w:rsidRPr="001A3B75">
              <w:rPr>
                <w:rFonts w:ascii="Times New Roman" w:eastAsia="Times New Roman" w:hAnsi="Times New Roman" w:cs="Times New Roman"/>
                <w:sz w:val="24"/>
                <w:szCs w:val="24"/>
              </w:rPr>
              <w:t xml:space="preserve"> </w:t>
            </w:r>
            <w:r w:rsidR="007E239B" w:rsidRPr="001A3B75">
              <w:rPr>
                <w:rFonts w:ascii="Times New Roman" w:eastAsia="Times New Roman" w:hAnsi="Times New Roman" w:cs="Times New Roman"/>
                <w:sz w:val="24"/>
                <w:szCs w:val="24"/>
              </w:rPr>
              <w:t>муниципальном</w:t>
            </w:r>
            <w:r w:rsidRPr="001A3B75">
              <w:rPr>
                <w:rFonts w:ascii="Times New Roman" w:eastAsia="Times New Roman" w:hAnsi="Times New Roman" w:cs="Times New Roman"/>
                <w:sz w:val="24"/>
                <w:szCs w:val="24"/>
              </w:rPr>
              <w:t xml:space="preserve"> округе Оренбургской области»</w:t>
            </w:r>
          </w:p>
        </w:tc>
      </w:tr>
      <w:tr w:rsidR="001C6888" w:rsidRPr="001A3B75" w:rsidTr="001C6888">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Уровень износа объектов коммунальной  инфраструктуры</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Уоки</w:t>
            </w:r>
            <w:proofErr w:type="spellEnd"/>
            <w:r w:rsidRPr="001A3B75">
              <w:rPr>
                <w:rFonts w:ascii="Times New Roman" w:eastAsia="Times New Roman" w:hAnsi="Times New Roman" w:cs="Times New Roman"/>
                <w:sz w:val="24"/>
                <w:szCs w:val="24"/>
              </w:rPr>
              <w:t>=</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roofErr w:type="spellStart"/>
            <w:r w:rsidRPr="001A3B75">
              <w:rPr>
                <w:rFonts w:ascii="Times New Roman" w:eastAsia="Times New Roman" w:hAnsi="Times New Roman" w:cs="Times New Roman"/>
                <w:sz w:val="24"/>
                <w:szCs w:val="24"/>
              </w:rPr>
              <w:t>СИхвс+Сиво+СИот</w:t>
            </w:r>
            <w:proofErr w:type="spellEnd"/>
            <w:r w:rsidRPr="001A3B75">
              <w:rPr>
                <w:rFonts w:ascii="Times New Roman" w:eastAsia="Times New Roman" w:hAnsi="Times New Roman" w:cs="Times New Roman"/>
                <w:sz w:val="24"/>
                <w:szCs w:val="24"/>
              </w:rPr>
              <w:t>):3</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Уоки</w:t>
            </w:r>
            <w:proofErr w:type="spellEnd"/>
            <w:r w:rsidRPr="001A3B75">
              <w:rPr>
                <w:rFonts w:ascii="Times New Roman" w:eastAsia="Times New Roman" w:hAnsi="Times New Roman" w:cs="Times New Roman"/>
                <w:sz w:val="24"/>
                <w:szCs w:val="24"/>
              </w:rPr>
              <w:t xml:space="preserve">-уровень износа объектов </w:t>
            </w:r>
            <w:proofErr w:type="gramStart"/>
            <w:r w:rsidRPr="001A3B75">
              <w:rPr>
                <w:rFonts w:ascii="Times New Roman" w:eastAsia="Times New Roman" w:hAnsi="Times New Roman" w:cs="Times New Roman"/>
                <w:sz w:val="24"/>
                <w:szCs w:val="24"/>
              </w:rPr>
              <w:t>коммунальной</w:t>
            </w:r>
            <w:proofErr w:type="gramEnd"/>
            <w:r w:rsidRPr="001A3B75">
              <w:rPr>
                <w:rFonts w:ascii="Times New Roman" w:eastAsia="Times New Roman" w:hAnsi="Times New Roman" w:cs="Times New Roman"/>
                <w:sz w:val="24"/>
                <w:szCs w:val="24"/>
              </w:rPr>
              <w:t xml:space="preserve"> инфраструктур</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hAnsi="Times New Roman" w:cs="Times New Roman"/>
                <w:sz w:val="24"/>
                <w:szCs w:val="24"/>
              </w:rPr>
              <w:t xml:space="preserve"> </w:t>
            </w:r>
            <w:proofErr w:type="spellStart"/>
            <w:r w:rsidRPr="001A3B75">
              <w:rPr>
                <w:rFonts w:ascii="Times New Roman" w:eastAsia="Times New Roman" w:hAnsi="Times New Roman" w:cs="Times New Roman"/>
                <w:sz w:val="24"/>
                <w:szCs w:val="24"/>
              </w:rPr>
              <w:t>СИхвс</w:t>
            </w:r>
            <w:proofErr w:type="spellEnd"/>
            <w:r w:rsidRPr="001A3B75">
              <w:rPr>
                <w:rFonts w:ascii="Times New Roman" w:eastAsia="Times New Roman" w:hAnsi="Times New Roman" w:cs="Times New Roman"/>
                <w:sz w:val="24"/>
                <w:szCs w:val="24"/>
              </w:rPr>
              <w:t>-Средний износ объектов холодного водоснабжения</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Сиво-Средний износ объектов водоотведения</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СИот</w:t>
            </w:r>
            <w:proofErr w:type="spellEnd"/>
            <w:r w:rsidRPr="001A3B75">
              <w:rPr>
                <w:rFonts w:ascii="Times New Roman" w:eastAsia="Times New Roman" w:hAnsi="Times New Roman" w:cs="Times New Roman"/>
                <w:sz w:val="24"/>
                <w:szCs w:val="24"/>
              </w:rPr>
              <w:t>-Средний износ объектов теплоснабжения</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1559" w:type="dxa"/>
            <w:shd w:val="clear" w:color="auto" w:fill="FFFFFF"/>
          </w:tcPr>
          <w:p w:rsidR="001C6888" w:rsidRPr="001A3B75" w:rsidRDefault="001C6888" w:rsidP="007E23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7E239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141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Иные источник</w:t>
            </w:r>
            <w:proofErr w:type="gramStart"/>
            <w:r w:rsidRPr="001A3B75">
              <w:rPr>
                <w:rFonts w:ascii="Times New Roman" w:eastAsia="Times New Roman" w:hAnsi="Times New Roman" w:cs="Times New Roman"/>
                <w:sz w:val="24"/>
                <w:szCs w:val="24"/>
              </w:rPr>
              <w:t>и(</w:t>
            </w:r>
            <w:proofErr w:type="gramEnd"/>
            <w:r w:rsidRPr="001A3B75">
              <w:rPr>
                <w:rFonts w:ascii="Times New Roman" w:eastAsia="Times New Roman" w:hAnsi="Times New Roman" w:cs="Times New Roman"/>
                <w:sz w:val="24"/>
                <w:szCs w:val="24"/>
              </w:rPr>
              <w:t xml:space="preserve">справки </w:t>
            </w:r>
            <w:proofErr w:type="spellStart"/>
            <w:r w:rsidRPr="001A3B75">
              <w:rPr>
                <w:rFonts w:ascii="Times New Roman" w:eastAsia="Times New Roman" w:hAnsi="Times New Roman" w:cs="Times New Roman"/>
                <w:sz w:val="24"/>
                <w:szCs w:val="24"/>
              </w:rPr>
              <w:t>предприятий,оказывающих</w:t>
            </w:r>
            <w:proofErr w:type="spellEnd"/>
            <w:r w:rsidRPr="001A3B75">
              <w:rPr>
                <w:rFonts w:ascii="Times New Roman" w:eastAsia="Times New Roman" w:hAnsi="Times New Roman" w:cs="Times New Roman"/>
                <w:sz w:val="24"/>
                <w:szCs w:val="24"/>
              </w:rPr>
              <w:t xml:space="preserve"> коммунальные услуги)</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До 15 числа </w:t>
            </w:r>
            <w:proofErr w:type="spellStart"/>
            <w:r w:rsidRPr="001A3B75">
              <w:rPr>
                <w:rFonts w:ascii="Times New Roman" w:eastAsia="Times New Roman" w:hAnsi="Times New Roman" w:cs="Times New Roman"/>
                <w:sz w:val="24"/>
                <w:szCs w:val="24"/>
              </w:rPr>
              <w:t>месяца</w:t>
            </w:r>
            <w:proofErr w:type="gramStart"/>
            <w:r w:rsidRPr="001A3B75">
              <w:rPr>
                <w:rFonts w:ascii="Times New Roman" w:eastAsia="Times New Roman" w:hAnsi="Times New Roman" w:cs="Times New Roman"/>
                <w:sz w:val="24"/>
                <w:szCs w:val="24"/>
              </w:rPr>
              <w:t>,с</w:t>
            </w:r>
            <w:proofErr w:type="gramEnd"/>
            <w:r w:rsidRPr="001A3B75">
              <w:rPr>
                <w:rFonts w:ascii="Times New Roman" w:eastAsia="Times New Roman" w:hAnsi="Times New Roman" w:cs="Times New Roman"/>
                <w:sz w:val="24"/>
                <w:szCs w:val="24"/>
              </w:rPr>
              <w:t>ледующего</w:t>
            </w:r>
            <w:proofErr w:type="spellEnd"/>
            <w:r w:rsidRPr="001A3B75">
              <w:rPr>
                <w:rFonts w:ascii="Times New Roman" w:eastAsia="Times New Roman" w:hAnsi="Times New Roman" w:cs="Times New Roman"/>
                <w:sz w:val="24"/>
                <w:szCs w:val="24"/>
              </w:rPr>
              <w:t xml:space="preserve"> за отчетным годом</w:t>
            </w:r>
          </w:p>
        </w:tc>
      </w:tr>
      <w:tr w:rsidR="001C6888" w:rsidRPr="001A3B75" w:rsidTr="001C6888">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2.</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К-количество предписаний, требований контролирующих органов</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1559" w:type="dxa"/>
            <w:shd w:val="clear" w:color="auto" w:fill="FFFFFF"/>
          </w:tcPr>
          <w:p w:rsidR="001C6888" w:rsidRPr="001A3B75" w:rsidRDefault="001C6888" w:rsidP="007E23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7E239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141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Иные источник</w:t>
            </w:r>
            <w:proofErr w:type="gramStart"/>
            <w:r w:rsidRPr="001A3B75">
              <w:rPr>
                <w:rFonts w:ascii="Times New Roman" w:eastAsia="Times New Roman" w:hAnsi="Times New Roman" w:cs="Times New Roman"/>
                <w:sz w:val="24"/>
                <w:szCs w:val="24"/>
              </w:rPr>
              <w:t>и(</w:t>
            </w:r>
            <w:proofErr w:type="gramEnd"/>
            <w:r w:rsidRPr="001A3B75">
              <w:rPr>
                <w:rFonts w:ascii="Times New Roman" w:eastAsia="Times New Roman" w:hAnsi="Times New Roman" w:cs="Times New Roman"/>
                <w:sz w:val="24"/>
                <w:szCs w:val="24"/>
              </w:rPr>
              <w:t>Журнал регистрации предписаний, требований)</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До 15 числа </w:t>
            </w:r>
            <w:proofErr w:type="spellStart"/>
            <w:r w:rsidRPr="001A3B75">
              <w:rPr>
                <w:rFonts w:ascii="Times New Roman" w:eastAsia="Times New Roman" w:hAnsi="Times New Roman" w:cs="Times New Roman"/>
                <w:sz w:val="24"/>
                <w:szCs w:val="24"/>
              </w:rPr>
              <w:t>месяца</w:t>
            </w:r>
            <w:proofErr w:type="gramStart"/>
            <w:r w:rsidRPr="001A3B75">
              <w:rPr>
                <w:rFonts w:ascii="Times New Roman" w:eastAsia="Times New Roman" w:hAnsi="Times New Roman" w:cs="Times New Roman"/>
                <w:sz w:val="24"/>
                <w:szCs w:val="24"/>
              </w:rPr>
              <w:t>,с</w:t>
            </w:r>
            <w:proofErr w:type="gramEnd"/>
            <w:r w:rsidRPr="001A3B75">
              <w:rPr>
                <w:rFonts w:ascii="Times New Roman" w:eastAsia="Times New Roman" w:hAnsi="Times New Roman" w:cs="Times New Roman"/>
                <w:sz w:val="24"/>
                <w:szCs w:val="24"/>
              </w:rPr>
              <w:t>ледующего</w:t>
            </w:r>
            <w:proofErr w:type="spellEnd"/>
            <w:r w:rsidRPr="001A3B75">
              <w:rPr>
                <w:rFonts w:ascii="Times New Roman" w:eastAsia="Times New Roman" w:hAnsi="Times New Roman" w:cs="Times New Roman"/>
                <w:sz w:val="24"/>
                <w:szCs w:val="24"/>
              </w:rPr>
              <w:t xml:space="preserve"> за отчетным годом</w:t>
            </w:r>
          </w:p>
        </w:tc>
      </w:tr>
      <w:tr w:rsidR="001C6888" w:rsidRPr="001A3B75" w:rsidTr="001C6888">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5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A3B75" w:rsidTr="007E239B">
        <w:trPr>
          <w:trHeight w:val="826"/>
        </w:trPr>
        <w:tc>
          <w:tcPr>
            <w:tcW w:w="15750" w:type="dxa"/>
            <w:gridSpan w:val="10"/>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hAnsi="Times New Roman" w:cs="Times New Roman"/>
                <w:sz w:val="24"/>
                <w:szCs w:val="24"/>
                <w:lang w:eastAsia="en-US"/>
              </w:rPr>
              <w:t xml:space="preserve">Структурный элемент муниципальной программы: </w:t>
            </w:r>
            <w:r w:rsidRPr="001A3B75">
              <w:rPr>
                <w:rFonts w:ascii="Times New Roman" w:eastAsia="Times New Roman" w:hAnsi="Times New Roman" w:cs="Times New Roman"/>
                <w:sz w:val="24"/>
                <w:szCs w:val="24"/>
              </w:rPr>
              <w:t>Комплекс процессных мероприятий "Модернизация объектов коммунальной инфрас</w:t>
            </w:r>
            <w:r w:rsidR="00670D0F" w:rsidRPr="001A3B75">
              <w:rPr>
                <w:rFonts w:ascii="Times New Roman" w:eastAsia="Times New Roman" w:hAnsi="Times New Roman" w:cs="Times New Roman"/>
                <w:sz w:val="24"/>
                <w:szCs w:val="24"/>
              </w:rPr>
              <w:t>труктуры Сорочинского муниципального округа»</w:t>
            </w:r>
          </w:p>
        </w:tc>
      </w:tr>
      <w:tr w:rsidR="001C6888" w:rsidRPr="001A3B75" w:rsidTr="001C6888">
        <w:trPr>
          <w:trHeight w:val="607"/>
        </w:trPr>
        <w:tc>
          <w:tcPr>
            <w:tcW w:w="690"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w:t>
            </w:r>
          </w:p>
        </w:tc>
        <w:tc>
          <w:tcPr>
            <w:tcW w:w="2727"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Увеличение протяженности отремонтированных инженерных сетей (нарастающим итогом)</w:t>
            </w:r>
          </w:p>
        </w:tc>
        <w:tc>
          <w:tcPr>
            <w:tcW w:w="1276" w:type="dxa"/>
            <w:vMerge w:val="restart"/>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w:t>
            </w:r>
          </w:p>
        </w:tc>
        <w:tc>
          <w:tcPr>
            <w:tcW w:w="1843"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vertAlign w:val="subscript"/>
                <w:lang w:val="en-US"/>
              </w:rPr>
            </w:pPr>
            <w:r w:rsidRPr="001A3B75">
              <w:rPr>
                <w:rFonts w:ascii="Times New Roman" w:eastAsia="Times New Roman" w:hAnsi="Times New Roman" w:cs="Times New Roman"/>
                <w:sz w:val="24"/>
                <w:szCs w:val="24"/>
              </w:rPr>
              <w:t>А+А</w:t>
            </w:r>
            <w:proofErr w:type="gramStart"/>
            <w:r w:rsidRPr="001A3B75">
              <w:rPr>
                <w:rFonts w:ascii="Times New Roman" w:eastAsia="Times New Roman" w:hAnsi="Times New Roman" w:cs="Times New Roman"/>
                <w:sz w:val="24"/>
                <w:szCs w:val="24"/>
                <w:vertAlign w:val="subscript"/>
              </w:rPr>
              <w:t>1</w:t>
            </w:r>
            <w:proofErr w:type="gramEnd"/>
            <w:r w:rsidRPr="001A3B75">
              <w:rPr>
                <w:rFonts w:ascii="Times New Roman" w:eastAsia="Times New Roman" w:hAnsi="Times New Roman" w:cs="Times New Roman"/>
                <w:sz w:val="24"/>
                <w:szCs w:val="24"/>
                <w:vertAlign w:val="subscript"/>
              </w:rPr>
              <w:t xml:space="preserve"> </w:t>
            </w:r>
            <w:r w:rsidRPr="001A3B75">
              <w:rPr>
                <w:rFonts w:ascii="Times New Roman" w:eastAsia="Times New Roman" w:hAnsi="Times New Roman" w:cs="Times New Roman"/>
                <w:sz w:val="24"/>
                <w:szCs w:val="24"/>
              </w:rPr>
              <w:t>+ А</w:t>
            </w:r>
            <w:r w:rsidRPr="001A3B75">
              <w:rPr>
                <w:rFonts w:ascii="Times New Roman" w:eastAsia="Times New Roman" w:hAnsi="Times New Roman" w:cs="Times New Roman"/>
                <w:sz w:val="24"/>
                <w:szCs w:val="24"/>
                <w:vertAlign w:val="subscript"/>
              </w:rPr>
              <w:t>2</w:t>
            </w:r>
            <w:r w:rsidRPr="001A3B75">
              <w:rPr>
                <w:rFonts w:ascii="Times New Roman" w:eastAsia="Times New Roman" w:hAnsi="Times New Roman" w:cs="Times New Roman"/>
                <w:sz w:val="24"/>
                <w:szCs w:val="24"/>
              </w:rPr>
              <w:t>+ А</w:t>
            </w:r>
            <w:r w:rsidRPr="001A3B75">
              <w:rPr>
                <w:rFonts w:ascii="Times New Roman" w:eastAsia="Times New Roman" w:hAnsi="Times New Roman" w:cs="Times New Roman"/>
                <w:sz w:val="24"/>
                <w:szCs w:val="24"/>
                <w:vertAlign w:val="subscript"/>
                <w:lang w:val="en-US"/>
              </w:rPr>
              <w:t>n</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552" w:type="dxa"/>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 – протяженность отремонтированных инженерных сетей в 2023г</w:t>
            </w:r>
          </w:p>
        </w:tc>
        <w:tc>
          <w:tcPr>
            <w:tcW w:w="1275"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559"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670D0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tc>
        <w:tc>
          <w:tcPr>
            <w:tcW w:w="1417" w:type="dxa"/>
            <w:vMerge w:val="restart"/>
            <w:shd w:val="clear" w:color="auto" w:fill="FFFFFF"/>
            <w:hideMark/>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19" w:type="dxa"/>
            <w:vMerge w:val="restart"/>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до 15 числа месяца, следующего за отчетным годом </w:t>
            </w:r>
          </w:p>
        </w:tc>
      </w:tr>
      <w:tr w:rsidR="001C6888" w:rsidRPr="001A3B75" w:rsidTr="001C6888">
        <w:trPr>
          <w:trHeight w:val="606"/>
        </w:trPr>
        <w:tc>
          <w:tcPr>
            <w:tcW w:w="690" w:type="dxa"/>
            <w:vMerge/>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727" w:type="dxa"/>
            <w:vMerge/>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276"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43"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roofErr w:type="gramStart"/>
            <w:r w:rsidRPr="001A3B75">
              <w:rPr>
                <w:rFonts w:ascii="Times New Roman" w:eastAsia="Times New Roman" w:hAnsi="Times New Roman" w:cs="Times New Roman"/>
                <w:sz w:val="24"/>
                <w:szCs w:val="24"/>
                <w:vertAlign w:val="subscript"/>
              </w:rPr>
              <w:t>1</w:t>
            </w:r>
            <w:proofErr w:type="gramEnd"/>
            <w:r w:rsidRPr="001A3B75">
              <w:rPr>
                <w:rFonts w:ascii="Times New Roman" w:eastAsia="Times New Roman" w:hAnsi="Times New Roman" w:cs="Times New Roman"/>
                <w:sz w:val="24"/>
                <w:szCs w:val="24"/>
                <w:vertAlign w:val="subscript"/>
              </w:rPr>
              <w:t xml:space="preserve"> –</w:t>
            </w:r>
            <w:r w:rsidRPr="001A3B75">
              <w:rPr>
                <w:rFonts w:ascii="Times New Roman" w:eastAsia="Times New Roman" w:hAnsi="Times New Roman" w:cs="Times New Roman"/>
                <w:sz w:val="24"/>
                <w:szCs w:val="24"/>
              </w:rPr>
              <w:t xml:space="preserve"> протяженность отремонтированных сетей в 2024г</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roofErr w:type="gramStart"/>
            <w:r w:rsidRPr="001A3B75">
              <w:rPr>
                <w:rFonts w:ascii="Times New Roman" w:eastAsia="Times New Roman" w:hAnsi="Times New Roman" w:cs="Times New Roman"/>
                <w:sz w:val="24"/>
                <w:szCs w:val="24"/>
                <w:vertAlign w:val="subscript"/>
              </w:rPr>
              <w:t>2</w:t>
            </w:r>
            <w:proofErr w:type="gramEnd"/>
            <w:r w:rsidRPr="001A3B75">
              <w:rPr>
                <w:rFonts w:ascii="Times New Roman" w:eastAsia="Times New Roman" w:hAnsi="Times New Roman" w:cs="Times New Roman"/>
                <w:sz w:val="24"/>
                <w:szCs w:val="24"/>
                <w:vertAlign w:val="subscript"/>
              </w:rPr>
              <w:t xml:space="preserve"> –</w:t>
            </w:r>
            <w:r w:rsidRPr="001A3B75">
              <w:rPr>
                <w:rFonts w:ascii="Times New Roman" w:eastAsia="Times New Roman" w:hAnsi="Times New Roman" w:cs="Times New Roman"/>
                <w:sz w:val="24"/>
                <w:szCs w:val="24"/>
              </w:rPr>
              <w:t xml:space="preserve"> протяженность отремонтированных сетей в 2025г</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vertAlign w:val="subscript"/>
              </w:rPr>
            </w:pPr>
            <w:r w:rsidRPr="001A3B75">
              <w:rPr>
                <w:rFonts w:ascii="Times New Roman" w:eastAsia="Times New Roman" w:hAnsi="Times New Roman" w:cs="Times New Roman"/>
                <w:sz w:val="24"/>
                <w:szCs w:val="24"/>
              </w:rPr>
              <w:t>А</w:t>
            </w:r>
            <w:proofErr w:type="gramStart"/>
            <w:r w:rsidRPr="001A3B75">
              <w:rPr>
                <w:rFonts w:ascii="Times New Roman" w:eastAsia="Times New Roman" w:hAnsi="Times New Roman" w:cs="Times New Roman"/>
                <w:sz w:val="24"/>
                <w:szCs w:val="24"/>
                <w:vertAlign w:val="subscript"/>
                <w:lang w:val="en-US"/>
              </w:rPr>
              <w:t>n</w:t>
            </w:r>
            <w:proofErr w:type="gramEnd"/>
            <w:r w:rsidRPr="001A3B75">
              <w:rPr>
                <w:rFonts w:ascii="Times New Roman" w:eastAsia="Times New Roman" w:hAnsi="Times New Roman" w:cs="Times New Roman"/>
                <w:sz w:val="24"/>
                <w:szCs w:val="24"/>
                <w:vertAlign w:val="subscript"/>
              </w:rPr>
              <w:t xml:space="preserve"> - </w:t>
            </w:r>
            <w:r w:rsidRPr="001A3B75">
              <w:rPr>
                <w:rFonts w:ascii="Times New Roman" w:eastAsia="Times New Roman" w:hAnsi="Times New Roman" w:cs="Times New Roman"/>
                <w:sz w:val="24"/>
                <w:szCs w:val="24"/>
              </w:rPr>
              <w:t xml:space="preserve"> протяженность отремонтированных сетей в последующий год</w:t>
            </w:r>
          </w:p>
        </w:tc>
        <w:tc>
          <w:tcPr>
            <w:tcW w:w="1275"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59"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417"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419"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r>
      <w:tr w:rsidR="001C6888" w:rsidRPr="001A3B75" w:rsidTr="001C6888">
        <w:trPr>
          <w:trHeight w:val="676"/>
        </w:trPr>
        <w:tc>
          <w:tcPr>
            <w:tcW w:w="690" w:type="dxa"/>
            <w:vMerge/>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727" w:type="dxa"/>
            <w:vMerge/>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276"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43"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275"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59"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9" w:type="dxa"/>
            <w:vMerge/>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4.</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268"/>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Реализовано проектов в сфере коммунального хозяйства по направлению (капитальный ремонт)</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А-</w:t>
            </w:r>
            <w:proofErr w:type="gramEnd"/>
            <w:r w:rsidRPr="001A3B75">
              <w:rPr>
                <w:rFonts w:ascii="Times New Roman" w:eastAsia="Times New Roman" w:hAnsi="Times New Roman" w:cs="Times New Roman"/>
                <w:sz w:val="24"/>
                <w:szCs w:val="24"/>
              </w:rPr>
              <w:t xml:space="preserve"> количество проектов в сфере коммунального хозяйства, предусмотренного Соглашением</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55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670D0F" w:rsidRPr="001A3B75">
              <w:rPr>
                <w:rFonts w:ascii="Times New Roman" w:eastAsia="Times New Roman" w:hAnsi="Times New Roman" w:cs="Times New Roman"/>
                <w:sz w:val="24"/>
                <w:szCs w:val="24"/>
              </w:rPr>
              <w:t>муниципально</w:t>
            </w:r>
            <w:r w:rsidR="00670D0F" w:rsidRPr="001A3B75">
              <w:rPr>
                <w:rFonts w:ascii="Times New Roman" w:eastAsia="Times New Roman" w:hAnsi="Times New Roman" w:cs="Times New Roman"/>
                <w:sz w:val="24"/>
                <w:szCs w:val="24"/>
              </w:rPr>
              <w:lastRenderedPageBreak/>
              <w:t>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lastRenderedPageBreak/>
              <w:t xml:space="preserve">отчёт к Соглашению «Значения результатов </w:t>
            </w:r>
            <w:r w:rsidRPr="001A3B75">
              <w:rPr>
                <w:rFonts w:ascii="Times New Roman" w:hAnsi="Times New Roman" w:cs="Times New Roman"/>
                <w:sz w:val="24"/>
                <w:szCs w:val="24"/>
              </w:rPr>
              <w:lastRenderedPageBreak/>
              <w:t>использования Субсидии»</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до 15 числа месяца, следующего за отчетным годом</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5.</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Реализовано проектов в сфере коммунального хозяйства по направлению (Бюджетные инвестиции в объекты муниципальной собственности</w:t>
            </w:r>
            <w:proofErr w:type="gramEnd"/>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А-</w:t>
            </w:r>
            <w:proofErr w:type="gramEnd"/>
            <w:r w:rsidRPr="001A3B75">
              <w:rPr>
                <w:rFonts w:ascii="Times New Roman" w:eastAsia="Times New Roman" w:hAnsi="Times New Roman" w:cs="Times New Roman"/>
                <w:sz w:val="24"/>
                <w:szCs w:val="24"/>
              </w:rPr>
              <w:t xml:space="preserve"> количество проектов в сфере коммунального хозяйства, предусмотренного Соглашением</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559" w:type="dxa"/>
            <w:shd w:val="clear" w:color="auto" w:fill="FFFFFF"/>
          </w:tcPr>
          <w:p w:rsidR="001C6888" w:rsidRPr="001A3B75" w:rsidRDefault="001C6888" w:rsidP="00670D0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670D0F"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w:t>
            </w: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p w:rsidR="001C6888" w:rsidRPr="001A3B75" w:rsidRDefault="001C6888" w:rsidP="001C6888">
            <w:pPr>
              <w:ind w:left="169"/>
              <w:rPr>
                <w:rFonts w:ascii="Times New Roman" w:hAnsi="Times New Roman" w:cs="Times New Roman"/>
                <w:sz w:val="24"/>
                <w:szCs w:val="24"/>
              </w:rPr>
            </w:pP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до 15 числа месяца, следующего за отчетным годом</w:t>
            </w:r>
          </w:p>
        </w:tc>
      </w:tr>
      <w:tr w:rsidR="001C6888" w:rsidRPr="001A3B75" w:rsidTr="001C6888">
        <w:trPr>
          <w:trHeight w:val="676"/>
        </w:trPr>
        <w:tc>
          <w:tcPr>
            <w:tcW w:w="15750" w:type="dxa"/>
            <w:gridSpan w:val="10"/>
            <w:shd w:val="clear" w:color="auto" w:fill="FFFFFF"/>
          </w:tcPr>
          <w:p w:rsidR="001C6888" w:rsidRPr="001A3B75" w:rsidRDefault="00DC6B21" w:rsidP="00D6130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hAnsi="Times New Roman" w:cs="Times New Roman"/>
                <w:sz w:val="24"/>
                <w:szCs w:val="24"/>
                <w:lang w:eastAsia="en-US"/>
              </w:rPr>
              <w:t>Структурный элемент муниципальной программы:</w:t>
            </w:r>
            <w:r w:rsidRPr="001A3B75">
              <w:rPr>
                <w:rFonts w:ascii="Times New Roman" w:eastAsia="Times New Roman" w:hAnsi="Times New Roman" w:cs="Times New Roman"/>
                <w:sz w:val="24"/>
                <w:szCs w:val="24"/>
              </w:rPr>
              <w:t xml:space="preserve"> </w:t>
            </w:r>
            <w:r w:rsidR="001C6888" w:rsidRPr="001A3B75">
              <w:rPr>
                <w:rFonts w:ascii="Times New Roman" w:eastAsia="Times New Roman" w:hAnsi="Times New Roman" w:cs="Times New Roman"/>
                <w:sz w:val="24"/>
                <w:szCs w:val="24"/>
              </w:rPr>
              <w:t xml:space="preserve">Комплекс процессных мероприятий «Вода питьевая для Сорочинского </w:t>
            </w:r>
            <w:r w:rsidR="00D61308" w:rsidRPr="001A3B75">
              <w:rPr>
                <w:rFonts w:ascii="Times New Roman" w:eastAsia="Times New Roman" w:hAnsi="Times New Roman" w:cs="Times New Roman"/>
                <w:sz w:val="24"/>
                <w:szCs w:val="24"/>
              </w:rPr>
              <w:t>муниципального</w:t>
            </w:r>
            <w:r w:rsidR="001C6888" w:rsidRPr="001A3B75">
              <w:rPr>
                <w:rFonts w:ascii="Times New Roman" w:eastAsia="Times New Roman" w:hAnsi="Times New Roman" w:cs="Times New Roman"/>
                <w:sz w:val="24"/>
                <w:szCs w:val="24"/>
              </w:rPr>
              <w:t xml:space="preserve"> округа»</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Соответствие качества воды установленным требованиям</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roofErr w:type="gramStart"/>
            <w:r w:rsidRPr="001A3B75">
              <w:rPr>
                <w:rFonts w:ascii="Times New Roman" w:eastAsia="Times New Roman" w:hAnsi="Times New Roman" w:cs="Times New Roman"/>
                <w:sz w:val="24"/>
                <w:szCs w:val="24"/>
              </w:rPr>
              <w:t xml:space="preserve"> ,</w:t>
            </w:r>
            <w:proofErr w:type="gramEnd"/>
            <w:r w:rsidRPr="001A3B75">
              <w:rPr>
                <w:rFonts w:ascii="Times New Roman" w:eastAsia="Times New Roman" w:hAnsi="Times New Roman" w:cs="Times New Roman"/>
                <w:sz w:val="24"/>
                <w:szCs w:val="24"/>
              </w:rPr>
              <w:t>ОС</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Н </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hAnsi="Times New Roman" w:cs="Times New Roman"/>
                <w:color w:val="212529"/>
                <w:sz w:val="24"/>
                <w:szCs w:val="24"/>
                <w:shd w:val="clear" w:color="auto" w:fill="FFFFFF"/>
              </w:rPr>
              <w:t>Объектом оценки является качество питьевой воды систем централизованного водоснабжения и обеспеченность населения качественной питьевой водой.</w:t>
            </w:r>
            <w:r w:rsidRPr="001A3B75">
              <w:rPr>
                <w:rFonts w:ascii="Times New Roman" w:eastAsia="Times New Roman" w:hAnsi="Times New Roman" w:cs="Times New Roman"/>
                <w:sz w:val="24"/>
                <w:szCs w:val="24"/>
              </w:rPr>
              <w:t xml:space="preserve"> Проводится:</w:t>
            </w:r>
          </w:p>
          <w:p w:rsidR="001C6888" w:rsidRPr="001A3B75"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A3B75">
              <w:rPr>
                <w:rFonts w:ascii="Times New Roman" w:eastAsia="Times New Roman" w:hAnsi="Times New Roman" w:cs="Times New Roman"/>
                <w:color w:val="212529"/>
                <w:sz w:val="24"/>
                <w:szCs w:val="24"/>
              </w:rPr>
              <w:t>а) оценка качества воды на соответствие гигиеническим нормативам;</w:t>
            </w:r>
          </w:p>
          <w:p w:rsidR="001C6888" w:rsidRPr="001A3B75"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A3B75">
              <w:rPr>
                <w:rFonts w:ascii="Times New Roman" w:eastAsia="Times New Roman" w:hAnsi="Times New Roman" w:cs="Times New Roman"/>
                <w:color w:val="212529"/>
                <w:sz w:val="24"/>
                <w:szCs w:val="24"/>
              </w:rPr>
              <w:t xml:space="preserve">б) обеспеченность населения качественной питьевой </w:t>
            </w:r>
            <w:r w:rsidRPr="001A3B75">
              <w:rPr>
                <w:rFonts w:ascii="Times New Roman" w:eastAsia="Times New Roman" w:hAnsi="Times New Roman" w:cs="Times New Roman"/>
                <w:color w:val="212529"/>
                <w:sz w:val="24"/>
                <w:szCs w:val="24"/>
              </w:rPr>
              <w:lastRenderedPageBreak/>
              <w:t>водой по критериям безопасности и безвредности;</w:t>
            </w:r>
          </w:p>
          <w:p w:rsidR="001C6888" w:rsidRPr="001A3B75"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A3B75">
              <w:rPr>
                <w:rFonts w:ascii="Times New Roman" w:eastAsia="Times New Roman" w:hAnsi="Times New Roman" w:cs="Times New Roman"/>
                <w:color w:val="212529"/>
                <w:sz w:val="24"/>
                <w:szCs w:val="24"/>
              </w:rPr>
              <w:t>в) обеспеченность населения питьевой водой с благоприятными органолептическими свойствами.</w:t>
            </w:r>
          </w:p>
          <w:p w:rsidR="001C6888" w:rsidRPr="001A3B75" w:rsidRDefault="001C6888" w:rsidP="001C6888">
            <w:pPr>
              <w:shd w:val="clear" w:color="auto" w:fill="FFFFFF"/>
              <w:spacing w:after="0" w:line="240" w:lineRule="auto"/>
              <w:ind w:right="127"/>
              <w:jc w:val="both"/>
              <w:rPr>
                <w:rFonts w:ascii="Times New Roman" w:eastAsia="Times New Roman" w:hAnsi="Times New Roman" w:cs="Times New Roman"/>
                <w:color w:val="212529"/>
                <w:sz w:val="24"/>
                <w:szCs w:val="24"/>
              </w:rPr>
            </w:pPr>
            <w:r w:rsidRPr="001A3B75">
              <w:rPr>
                <w:rFonts w:ascii="Times New Roman" w:eastAsia="Times New Roman" w:hAnsi="Times New Roman" w:cs="Times New Roman"/>
                <w:color w:val="212529"/>
                <w:sz w:val="24"/>
                <w:szCs w:val="24"/>
                <w:shd w:val="clear" w:color="auto" w:fill="FFFFFF"/>
              </w:rPr>
              <w:t>Для оценки качества питьевой воды централизованных систем водоснабжения используются данные лабораторного контроля, полученные при проведении контрольно-надзорных мероприятий, социально-гигиенического мониторинга и производственного контроля.</w:t>
            </w:r>
          </w:p>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p>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Н = (А</w:t>
            </w:r>
            <w:proofErr w:type="gramStart"/>
            <w:r w:rsidRPr="001A3B75">
              <w:rPr>
                <w:rFonts w:ascii="Times New Roman" w:eastAsia="Times New Roman" w:hAnsi="Times New Roman" w:cs="Times New Roman"/>
                <w:sz w:val="24"/>
                <w:szCs w:val="24"/>
              </w:rPr>
              <w:t>:А</w:t>
            </w:r>
            <w:proofErr w:type="gramEnd"/>
            <w:r w:rsidRPr="001A3B75">
              <w:rPr>
                <w:rFonts w:ascii="Times New Roman" w:eastAsia="Times New Roman" w:hAnsi="Times New Roman" w:cs="Times New Roman"/>
                <w:sz w:val="24"/>
                <w:szCs w:val="24"/>
              </w:rPr>
              <w:t>1)х100%</w:t>
            </w:r>
          </w:p>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А-</w:t>
            </w:r>
            <w:proofErr w:type="gramEnd"/>
            <w:r w:rsidRPr="001A3B75">
              <w:rPr>
                <w:rFonts w:ascii="Times New Roman" w:eastAsia="Times New Roman" w:hAnsi="Times New Roman" w:cs="Times New Roman"/>
                <w:sz w:val="24"/>
                <w:szCs w:val="24"/>
              </w:rPr>
              <w:t xml:space="preserve"> количество водяных скважин, обеспечивающей водой, соответствующей  установленным требованиям</w:t>
            </w:r>
          </w:p>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roofErr w:type="gramStart"/>
            <w:r w:rsidRPr="001A3B75">
              <w:rPr>
                <w:rFonts w:ascii="Times New Roman" w:eastAsia="Times New Roman" w:hAnsi="Times New Roman" w:cs="Times New Roman"/>
                <w:sz w:val="24"/>
                <w:szCs w:val="24"/>
              </w:rPr>
              <w:t>1</w:t>
            </w:r>
            <w:proofErr w:type="gramEnd"/>
            <w:r w:rsidRPr="001A3B75">
              <w:rPr>
                <w:rFonts w:ascii="Times New Roman" w:eastAsia="Times New Roman" w:hAnsi="Times New Roman" w:cs="Times New Roman"/>
                <w:sz w:val="24"/>
                <w:szCs w:val="24"/>
              </w:rPr>
              <w:t>- общее количество водяных скважин</w:t>
            </w:r>
          </w:p>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w:t>
            </w:r>
          </w:p>
        </w:tc>
        <w:tc>
          <w:tcPr>
            <w:tcW w:w="1559" w:type="dxa"/>
            <w:shd w:val="clear" w:color="auto" w:fill="FFFFFF"/>
          </w:tcPr>
          <w:p w:rsidR="001C6888" w:rsidRPr="001A3B75" w:rsidRDefault="001C6888" w:rsidP="00D6130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D61308"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w:t>
            </w: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отчёт МУП «Санитарная очистка»</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до 15 числа, следующего за отчетным годом</w:t>
            </w:r>
          </w:p>
        </w:tc>
      </w:tr>
      <w:tr w:rsidR="001C6888" w:rsidRPr="001A3B75" w:rsidTr="001C6888">
        <w:trPr>
          <w:trHeight w:val="676"/>
        </w:trPr>
        <w:tc>
          <w:tcPr>
            <w:tcW w:w="15750" w:type="dxa"/>
            <w:gridSpan w:val="10"/>
            <w:shd w:val="clear" w:color="auto" w:fill="FFFFFF"/>
          </w:tcPr>
          <w:p w:rsidR="001C6888" w:rsidRPr="001A3B75" w:rsidRDefault="00DC6B21" w:rsidP="00DF105F">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Структурный элемент муниципальной программы: </w:t>
            </w:r>
            <w:r w:rsidR="001C6888" w:rsidRPr="001A3B75">
              <w:rPr>
                <w:rFonts w:ascii="Times New Roman" w:eastAsia="Times New Roman" w:hAnsi="Times New Roman" w:cs="Times New Roman"/>
                <w:sz w:val="24"/>
                <w:szCs w:val="24"/>
              </w:rPr>
              <w:t>Комплекс процессных мероприятий «Тарифное регулирование»</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Количество установленных тарифов</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Кт</w:t>
            </w:r>
            <w:proofErr w:type="spellEnd"/>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spellStart"/>
            <w:r w:rsidRPr="001A3B75">
              <w:rPr>
                <w:rFonts w:ascii="Times New Roman" w:hAnsi="Times New Roman" w:cs="Times New Roman"/>
                <w:color w:val="212529"/>
                <w:sz w:val="24"/>
                <w:szCs w:val="24"/>
                <w:shd w:val="clear" w:color="auto" w:fill="FFFFFF"/>
              </w:rPr>
              <w:t>Кт</w:t>
            </w:r>
            <w:proofErr w:type="spellEnd"/>
            <w:r w:rsidRPr="001A3B75">
              <w:rPr>
                <w:rFonts w:ascii="Times New Roman" w:hAnsi="Times New Roman" w:cs="Times New Roman"/>
                <w:color w:val="212529"/>
                <w:sz w:val="24"/>
                <w:szCs w:val="24"/>
                <w:shd w:val="clear" w:color="auto" w:fill="FFFFFF"/>
              </w:rPr>
              <w:t>-количество установленных тарифов</w:t>
            </w:r>
            <w:proofErr w:type="gramStart"/>
            <w:r w:rsidRPr="001A3B75">
              <w:rPr>
                <w:rFonts w:ascii="Times New Roman" w:hAnsi="Times New Roman" w:cs="Times New Roman"/>
                <w:color w:val="212529"/>
                <w:sz w:val="24"/>
                <w:szCs w:val="24"/>
                <w:shd w:val="clear" w:color="auto" w:fill="FFFFFF"/>
              </w:rPr>
              <w:t>.</w:t>
            </w:r>
            <w:proofErr w:type="gramEnd"/>
            <w:r w:rsidRPr="001A3B75">
              <w:rPr>
                <w:rFonts w:ascii="Times New Roman" w:hAnsi="Times New Roman" w:cs="Times New Roman"/>
                <w:color w:val="212529"/>
                <w:sz w:val="24"/>
                <w:szCs w:val="24"/>
                <w:shd w:val="clear" w:color="auto" w:fill="FFFFFF"/>
              </w:rPr>
              <w:t xml:space="preserve"> </w:t>
            </w:r>
            <w:proofErr w:type="gramStart"/>
            <w:r w:rsidRPr="001A3B75">
              <w:rPr>
                <w:rFonts w:ascii="Times New Roman" w:hAnsi="Times New Roman" w:cs="Times New Roman"/>
                <w:color w:val="212529"/>
                <w:sz w:val="24"/>
                <w:szCs w:val="24"/>
                <w:shd w:val="clear" w:color="auto" w:fill="FFFFFF"/>
              </w:rPr>
              <w:t>с</w:t>
            </w:r>
            <w:proofErr w:type="gramEnd"/>
            <w:r w:rsidRPr="001A3B75">
              <w:rPr>
                <w:rFonts w:ascii="Times New Roman" w:hAnsi="Times New Roman" w:cs="Times New Roman"/>
                <w:color w:val="212529"/>
                <w:sz w:val="24"/>
                <w:szCs w:val="24"/>
                <w:shd w:val="clear" w:color="auto" w:fill="FFFFFF"/>
              </w:rPr>
              <w:t>огласно НПА</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8(НПА)</w:t>
            </w:r>
          </w:p>
        </w:tc>
        <w:tc>
          <w:tcPr>
            <w:tcW w:w="155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Администрация </w:t>
            </w:r>
          </w:p>
          <w:p w:rsidR="001C6888" w:rsidRPr="001A3B75" w:rsidRDefault="001C6888" w:rsidP="00D6130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Сорочинского </w:t>
            </w:r>
            <w:r w:rsidR="00D61308"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НПА</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Декабрь текущего года</w:t>
            </w:r>
          </w:p>
        </w:tc>
      </w:tr>
      <w:tr w:rsidR="001C6888" w:rsidRPr="001A3B75" w:rsidTr="001C6888">
        <w:trPr>
          <w:trHeight w:val="676"/>
        </w:trPr>
        <w:tc>
          <w:tcPr>
            <w:tcW w:w="15750" w:type="dxa"/>
            <w:gridSpan w:val="10"/>
            <w:shd w:val="clear" w:color="auto" w:fill="FFFFFF"/>
          </w:tcPr>
          <w:p w:rsidR="001C6888" w:rsidRPr="001A3B75" w:rsidRDefault="00DC6B21"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Структурный элемент муниципальной программы: </w:t>
            </w:r>
            <w:r w:rsidR="001C6888" w:rsidRPr="001A3B75">
              <w:rPr>
                <w:rFonts w:ascii="Times New Roman" w:eastAsia="Times New Roman" w:hAnsi="Times New Roman" w:cs="Times New Roman"/>
                <w:sz w:val="24"/>
                <w:szCs w:val="24"/>
              </w:rPr>
              <w:t>Комплекс процессных мероприятий «Обеспечение реализации муниципальной программы»</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Реализовано проектов в сфере коммунального хозяйства  всего нарастающим итогом</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proofErr w:type="gramStart"/>
            <w:r w:rsidRPr="001A3B75">
              <w:rPr>
                <w:rFonts w:ascii="Times New Roman" w:eastAsia="Times New Roman" w:hAnsi="Times New Roman" w:cs="Times New Roman"/>
                <w:sz w:val="24"/>
                <w:szCs w:val="24"/>
              </w:rPr>
              <w:t>Ед</w:t>
            </w:r>
            <w:proofErr w:type="spellEnd"/>
            <w:proofErr w:type="gramEnd"/>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Ав</w:t>
            </w:r>
            <w:proofErr w:type="spellEnd"/>
            <w:r w:rsidRPr="001A3B75">
              <w:rPr>
                <w:rFonts w:ascii="Times New Roman" w:eastAsia="Times New Roman" w:hAnsi="Times New Roman" w:cs="Times New Roman"/>
                <w:sz w:val="24"/>
                <w:szCs w:val="24"/>
              </w:rPr>
              <w:t>= А</w:t>
            </w:r>
            <w:proofErr w:type="gramStart"/>
            <w:r w:rsidRPr="001A3B75">
              <w:rPr>
                <w:rFonts w:ascii="Times New Roman" w:eastAsia="Times New Roman" w:hAnsi="Times New Roman" w:cs="Times New Roman"/>
                <w:sz w:val="24"/>
                <w:szCs w:val="24"/>
              </w:rPr>
              <w:t>1</w:t>
            </w:r>
            <w:proofErr w:type="gramEnd"/>
            <w:r w:rsidRPr="001A3B75">
              <w:rPr>
                <w:rFonts w:ascii="Times New Roman" w:eastAsia="Times New Roman" w:hAnsi="Times New Roman" w:cs="Times New Roman"/>
                <w:sz w:val="24"/>
                <w:szCs w:val="24"/>
              </w:rPr>
              <w:t>+А2+А3</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spellStart"/>
            <w:r w:rsidRPr="001A3B75">
              <w:rPr>
                <w:rFonts w:ascii="Times New Roman" w:hAnsi="Times New Roman" w:cs="Times New Roman"/>
                <w:color w:val="212529"/>
                <w:sz w:val="24"/>
                <w:szCs w:val="24"/>
                <w:shd w:val="clear" w:color="auto" w:fill="FFFFFF"/>
              </w:rPr>
              <w:t>Ав</w:t>
            </w:r>
            <w:proofErr w:type="spellEnd"/>
            <w:r w:rsidRPr="001A3B75">
              <w:rPr>
                <w:rFonts w:ascii="Times New Roman" w:hAnsi="Times New Roman" w:cs="Times New Roman"/>
                <w:color w:val="212529"/>
                <w:sz w:val="24"/>
                <w:szCs w:val="24"/>
                <w:shd w:val="clear" w:color="auto" w:fill="FFFFFF"/>
              </w:rPr>
              <w:t xml:space="preserve"> </w:t>
            </w:r>
            <w:proofErr w:type="gramStart"/>
            <w:r w:rsidRPr="001A3B75">
              <w:rPr>
                <w:rFonts w:ascii="Times New Roman" w:hAnsi="Times New Roman" w:cs="Times New Roman"/>
                <w:color w:val="212529"/>
                <w:sz w:val="24"/>
                <w:szCs w:val="24"/>
                <w:shd w:val="clear" w:color="auto" w:fill="FFFFFF"/>
              </w:rPr>
              <w:t>–о</w:t>
            </w:r>
            <w:proofErr w:type="gramEnd"/>
            <w:r w:rsidRPr="001A3B75">
              <w:rPr>
                <w:rFonts w:ascii="Times New Roman" w:hAnsi="Times New Roman" w:cs="Times New Roman"/>
                <w:color w:val="212529"/>
                <w:sz w:val="24"/>
                <w:szCs w:val="24"/>
                <w:shd w:val="clear" w:color="auto" w:fill="FFFFFF"/>
              </w:rPr>
              <w:t xml:space="preserve">бщее количество реализованных проектов </w:t>
            </w:r>
          </w:p>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hAnsi="Times New Roman" w:cs="Times New Roman"/>
                <w:color w:val="212529"/>
                <w:sz w:val="24"/>
                <w:szCs w:val="24"/>
                <w:shd w:val="clear" w:color="auto" w:fill="FFFFFF"/>
              </w:rPr>
              <w:t>А1-количество реализованных проектов по направлению (капитальный ремонт)</w:t>
            </w:r>
          </w:p>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hAnsi="Times New Roman" w:cs="Times New Roman"/>
                <w:color w:val="212529"/>
                <w:sz w:val="24"/>
                <w:szCs w:val="24"/>
                <w:shd w:val="clear" w:color="auto" w:fill="FFFFFF"/>
              </w:rPr>
              <w:t>А2-количество реализованных проектов по направлению (Бюджетные инвестиции в объекты муниципальной собственности)</w:t>
            </w:r>
          </w:p>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sz w:val="24"/>
                <w:szCs w:val="24"/>
              </w:rPr>
            </w:pPr>
            <w:r w:rsidRPr="001A3B75">
              <w:rPr>
                <w:rFonts w:ascii="Times New Roman" w:hAnsi="Times New Roman" w:cs="Times New Roman"/>
                <w:color w:val="212529"/>
                <w:sz w:val="24"/>
                <w:szCs w:val="24"/>
                <w:shd w:val="clear" w:color="auto" w:fill="FFFFFF"/>
              </w:rPr>
              <w:t xml:space="preserve">А3- количество реализованных мероприятий  </w:t>
            </w:r>
            <w:r w:rsidRPr="001A3B75">
              <w:rPr>
                <w:rFonts w:ascii="Times New Roman" w:hAnsi="Times New Roman" w:cs="Times New Roman"/>
                <w:sz w:val="24"/>
                <w:szCs w:val="24"/>
              </w:rPr>
              <w:t>регионального проекта «Чистая вода»</w:t>
            </w:r>
          </w:p>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hAnsi="Times New Roman" w:cs="Times New Roman"/>
                <w:sz w:val="24"/>
                <w:szCs w:val="24"/>
              </w:rPr>
              <w:t>Расчет осуществляетс</w:t>
            </w:r>
            <w:r w:rsidR="002760BD" w:rsidRPr="001A3B75">
              <w:rPr>
                <w:rFonts w:ascii="Times New Roman" w:hAnsi="Times New Roman" w:cs="Times New Roman"/>
                <w:sz w:val="24"/>
                <w:szCs w:val="24"/>
              </w:rPr>
              <w:t>я</w:t>
            </w:r>
            <w:r w:rsidRPr="001A3B75">
              <w:rPr>
                <w:rFonts w:ascii="Times New Roman" w:hAnsi="Times New Roman" w:cs="Times New Roman"/>
                <w:sz w:val="24"/>
                <w:szCs w:val="24"/>
              </w:rPr>
              <w:t xml:space="preserve"> нарастающим итогом, начиная с 2023 года</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559" w:type="dxa"/>
            <w:shd w:val="clear" w:color="auto" w:fill="FFFFFF"/>
          </w:tcPr>
          <w:p w:rsidR="001C6888" w:rsidRPr="001A3B75" w:rsidRDefault="001C6888" w:rsidP="00D6130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D61308"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w:t>
            </w: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отчёты к Соглашениям «Значения результатов использования Субсидии»</w:t>
            </w:r>
          </w:p>
          <w:p w:rsidR="001C6888" w:rsidRPr="001A3B75" w:rsidRDefault="001C6888" w:rsidP="001C6888">
            <w:pPr>
              <w:ind w:left="169"/>
              <w:rPr>
                <w:rFonts w:ascii="Times New Roman" w:hAnsi="Times New Roman" w:cs="Times New Roman"/>
                <w:sz w:val="24"/>
                <w:szCs w:val="24"/>
              </w:rPr>
            </w:pP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до 15 числа месяца, следующего за отчетным годом</w:t>
            </w:r>
          </w:p>
        </w:tc>
      </w:tr>
      <w:tr w:rsidR="001C6888" w:rsidRPr="001A3B75" w:rsidTr="001C6888">
        <w:trPr>
          <w:trHeight w:val="676"/>
        </w:trPr>
        <w:tc>
          <w:tcPr>
            <w:tcW w:w="15750" w:type="dxa"/>
            <w:gridSpan w:val="10"/>
            <w:shd w:val="clear" w:color="auto" w:fill="FFFFFF"/>
          </w:tcPr>
          <w:p w:rsidR="001C6888" w:rsidRPr="001A3B75" w:rsidRDefault="00DC6B21" w:rsidP="00337E6D">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Структурный элемент муниципальной программы: </w:t>
            </w:r>
            <w:r w:rsidR="001C6888" w:rsidRPr="001A3B75">
              <w:rPr>
                <w:rFonts w:ascii="Times New Roman" w:eastAsia="Times New Roman" w:hAnsi="Times New Roman" w:cs="Times New Roman"/>
                <w:sz w:val="24"/>
                <w:szCs w:val="24"/>
              </w:rPr>
              <w:t xml:space="preserve">Комплекс процессных мероприятий «Благоустройство Сорочинского </w:t>
            </w:r>
            <w:r w:rsidR="00337E6D" w:rsidRPr="001A3B75">
              <w:rPr>
                <w:rFonts w:ascii="Times New Roman" w:eastAsia="Times New Roman" w:hAnsi="Times New Roman" w:cs="Times New Roman"/>
                <w:sz w:val="24"/>
                <w:szCs w:val="24"/>
              </w:rPr>
              <w:t>муниципального</w:t>
            </w:r>
            <w:r w:rsidR="001C6888" w:rsidRPr="001A3B75">
              <w:rPr>
                <w:rFonts w:ascii="Times New Roman" w:eastAsia="Times New Roman" w:hAnsi="Times New Roman" w:cs="Times New Roman"/>
                <w:sz w:val="24"/>
                <w:szCs w:val="24"/>
              </w:rPr>
              <w:t xml:space="preserve"> округа»</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Снижение количества предписаний, требований контролирующих органов к организации благоустройства территории</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hAnsi="Times New Roman" w:cs="Times New Roman"/>
                <w:color w:val="212529"/>
                <w:sz w:val="24"/>
                <w:szCs w:val="24"/>
                <w:shd w:val="clear" w:color="auto" w:fill="FFFFFF"/>
              </w:rPr>
              <w:t xml:space="preserve"> Количество </w:t>
            </w:r>
            <w:r w:rsidRPr="001A3B75">
              <w:rPr>
                <w:rFonts w:ascii="Times New Roman" w:eastAsia="Times New Roman" w:hAnsi="Times New Roman" w:cs="Times New Roman"/>
                <w:sz w:val="24"/>
                <w:szCs w:val="24"/>
              </w:rPr>
              <w:t>предписаний, требований контролирующих органов к организации благоустройства территории в текущем году.</w:t>
            </w:r>
          </w:p>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eastAsia="Times New Roman" w:hAnsi="Times New Roman" w:cs="Times New Roman"/>
                <w:sz w:val="24"/>
                <w:szCs w:val="24"/>
              </w:rPr>
              <w:t>Снижение показателя характеризует улучшение уровня благоустройства территории</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3</w:t>
            </w:r>
          </w:p>
        </w:tc>
        <w:tc>
          <w:tcPr>
            <w:tcW w:w="1559" w:type="dxa"/>
            <w:shd w:val="clear" w:color="auto" w:fill="FFFFFF"/>
          </w:tcPr>
          <w:p w:rsidR="001C6888" w:rsidRPr="001A3B75" w:rsidRDefault="001C6888" w:rsidP="00337E6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337E6D"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w:t>
            </w: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Журнал регистрации входящей корреспонденции (предписаний, требований) контролирующих органов</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До 15 марта, следующего за отчетным годом</w:t>
            </w:r>
          </w:p>
        </w:tc>
      </w:tr>
      <w:tr w:rsidR="001C6888" w:rsidRPr="001A3B75" w:rsidTr="001C6888">
        <w:trPr>
          <w:trHeight w:val="676"/>
        </w:trPr>
        <w:tc>
          <w:tcPr>
            <w:tcW w:w="15750" w:type="dxa"/>
            <w:gridSpan w:val="10"/>
            <w:shd w:val="clear" w:color="auto" w:fill="FFFFFF"/>
          </w:tcPr>
          <w:p w:rsidR="001C6888" w:rsidRPr="001A3B75" w:rsidRDefault="00DC6B21" w:rsidP="001C6888">
            <w:pPr>
              <w:widowControl w:val="0"/>
              <w:autoSpaceDE w:val="0"/>
              <w:autoSpaceDN w:val="0"/>
              <w:adjustRightInd w:val="0"/>
              <w:spacing w:after="0" w:line="240" w:lineRule="auto"/>
              <w:ind w:right="127"/>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Структурный элемент муниципальной программы: </w:t>
            </w:r>
            <w:r w:rsidR="001C6888" w:rsidRPr="001A3B75">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Количество отловленных животных (ОСВВ (Отлов-Стерилизация-Вакцинация-Возврат на прежнее место обитания)</w:t>
            </w:r>
            <w:proofErr w:type="gramEnd"/>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eastAsia="Times New Roman" w:hAnsi="Times New Roman" w:cs="Times New Roman"/>
                <w:sz w:val="24"/>
                <w:szCs w:val="24"/>
              </w:rPr>
              <w:t xml:space="preserve">А-Количество отловленных животных </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1 </w:t>
            </w:r>
          </w:p>
        </w:tc>
        <w:tc>
          <w:tcPr>
            <w:tcW w:w="1559" w:type="dxa"/>
            <w:shd w:val="clear" w:color="auto" w:fill="FFFFFF"/>
          </w:tcPr>
          <w:p w:rsidR="001C6888" w:rsidRPr="001A3B75" w:rsidRDefault="001C6888" w:rsidP="00CD179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CD179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w:t>
            </w:r>
          </w:p>
        </w:tc>
        <w:tc>
          <w:tcPr>
            <w:tcW w:w="1417" w:type="dxa"/>
            <w:shd w:val="clear" w:color="auto" w:fill="FFFFFF"/>
          </w:tcPr>
          <w:p w:rsidR="001C6888" w:rsidRPr="001A3B75" w:rsidRDefault="001C6888" w:rsidP="00CD179C">
            <w:pPr>
              <w:ind w:left="169"/>
              <w:rPr>
                <w:rFonts w:ascii="Times New Roman" w:hAnsi="Times New Roman" w:cs="Times New Roman"/>
                <w:sz w:val="24"/>
                <w:szCs w:val="24"/>
              </w:rPr>
            </w:pPr>
            <w:r w:rsidRPr="001A3B75">
              <w:rPr>
                <w:rFonts w:ascii="Times New Roman" w:hAnsi="Times New Roman" w:cs="Times New Roman"/>
                <w:sz w:val="24"/>
                <w:szCs w:val="24"/>
              </w:rPr>
              <w:t xml:space="preserve">Отчет </w:t>
            </w:r>
            <w:proofErr w:type="gramStart"/>
            <w:r w:rsidRPr="001A3B75">
              <w:rPr>
                <w:rFonts w:ascii="Times New Roman" w:hAnsi="Times New Roman" w:cs="Times New Roman"/>
                <w:sz w:val="24"/>
                <w:szCs w:val="24"/>
              </w:rPr>
              <w:t xml:space="preserve">об исполнении муниципального контракта на оказание услуг по осуществлению деятельности по обращению с животными </w:t>
            </w:r>
            <w:r w:rsidRPr="001A3B75">
              <w:rPr>
                <w:rFonts w:ascii="Times New Roman" w:hAnsi="Times New Roman" w:cs="Times New Roman"/>
                <w:sz w:val="24"/>
                <w:szCs w:val="24"/>
              </w:rPr>
              <w:lastRenderedPageBreak/>
              <w:t>без владельцев</w:t>
            </w:r>
            <w:proofErr w:type="gramEnd"/>
            <w:r w:rsidRPr="001A3B75">
              <w:rPr>
                <w:rFonts w:ascii="Times New Roman" w:hAnsi="Times New Roman" w:cs="Times New Roman"/>
                <w:sz w:val="24"/>
                <w:szCs w:val="24"/>
              </w:rPr>
              <w:t xml:space="preserve"> на территории Сорочинского </w:t>
            </w:r>
            <w:r w:rsidR="00CD179C" w:rsidRPr="001A3B75">
              <w:rPr>
                <w:rFonts w:ascii="Times New Roman" w:hAnsi="Times New Roman" w:cs="Times New Roman"/>
                <w:sz w:val="24"/>
                <w:szCs w:val="24"/>
              </w:rPr>
              <w:t>муниципального</w:t>
            </w:r>
            <w:r w:rsidRPr="001A3B75">
              <w:rPr>
                <w:rFonts w:ascii="Times New Roman" w:hAnsi="Times New Roman" w:cs="Times New Roman"/>
                <w:sz w:val="24"/>
                <w:szCs w:val="24"/>
              </w:rPr>
              <w:t xml:space="preserve"> округа </w:t>
            </w: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До 15 марта, следующего за отчетным годом</w:t>
            </w:r>
          </w:p>
        </w:tc>
      </w:tr>
      <w:tr w:rsidR="001C6888" w:rsidRPr="001A3B75" w:rsidTr="001C6888">
        <w:trPr>
          <w:trHeight w:val="676"/>
        </w:trPr>
        <w:tc>
          <w:tcPr>
            <w:tcW w:w="15750" w:type="dxa"/>
            <w:gridSpan w:val="10"/>
            <w:shd w:val="clear" w:color="auto" w:fill="FFFFFF"/>
          </w:tcPr>
          <w:p w:rsidR="001C6888" w:rsidRPr="001A3B75" w:rsidRDefault="00DC6B21"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hAnsi="Times New Roman" w:cs="Times New Roman"/>
                <w:sz w:val="24"/>
                <w:szCs w:val="24"/>
                <w:lang w:eastAsia="en-US"/>
              </w:rPr>
              <w:lastRenderedPageBreak/>
              <w:t>Структурный элемент муниципальной программы:</w:t>
            </w:r>
            <w:r w:rsidRPr="001A3B75">
              <w:rPr>
                <w:rFonts w:ascii="Times New Roman" w:eastAsia="Times New Roman" w:hAnsi="Times New Roman" w:cs="Times New Roman"/>
                <w:sz w:val="24"/>
                <w:szCs w:val="24"/>
              </w:rPr>
              <w:t xml:space="preserve"> </w:t>
            </w:r>
            <w:r w:rsidR="001C6888" w:rsidRPr="001A3B75">
              <w:rPr>
                <w:rFonts w:ascii="Times New Roman" w:eastAsia="Times New Roman" w:hAnsi="Times New Roman" w:cs="Times New Roman"/>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11</w:t>
            </w:r>
          </w:p>
        </w:tc>
        <w:tc>
          <w:tcPr>
            <w:tcW w:w="2727" w:type="dxa"/>
            <w:shd w:val="clear" w:color="auto" w:fill="FFFFFF"/>
          </w:tcPr>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Количество реализованных инициативных проектов</w:t>
            </w: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ПП</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gramStart"/>
            <w:r w:rsidRPr="001A3B75">
              <w:rPr>
                <w:rFonts w:ascii="Times New Roman" w:hAnsi="Times New Roman" w:cs="Times New Roman"/>
                <w:color w:val="212529"/>
                <w:sz w:val="24"/>
                <w:szCs w:val="24"/>
                <w:shd w:val="clear" w:color="auto" w:fill="FFFFFF"/>
              </w:rPr>
              <w:t>А-</w:t>
            </w:r>
            <w:proofErr w:type="gramEnd"/>
            <w:r w:rsidRPr="001A3B75">
              <w:rPr>
                <w:rFonts w:ascii="Times New Roman" w:eastAsia="Times New Roman" w:hAnsi="Times New Roman" w:cs="Times New Roman"/>
                <w:sz w:val="24"/>
                <w:szCs w:val="24"/>
              </w:rPr>
              <w:t xml:space="preserve"> Количество реализованных инициативных проектов</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155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Отдел по работе с сельскими территориями администрации  Сорочинского</w:t>
            </w:r>
          </w:p>
          <w:p w:rsidR="001C6888" w:rsidRPr="001A3B75" w:rsidRDefault="00CD179C"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муниципального</w:t>
            </w:r>
            <w:r w:rsidR="001C6888" w:rsidRPr="001A3B75">
              <w:rPr>
                <w:rFonts w:ascii="Times New Roman" w:eastAsia="Times New Roman" w:hAnsi="Times New Roman" w:cs="Times New Roman"/>
                <w:sz w:val="24"/>
                <w:szCs w:val="24"/>
              </w:rPr>
              <w:t xml:space="preserve"> округа Оренбургской области</w:t>
            </w:r>
          </w:p>
        </w:tc>
        <w:tc>
          <w:tcPr>
            <w:tcW w:w="1417" w:type="dxa"/>
            <w:shd w:val="clear" w:color="auto" w:fill="FFFFFF"/>
          </w:tcPr>
          <w:p w:rsidR="001C6888" w:rsidRPr="001A3B75" w:rsidRDefault="001C6888" w:rsidP="001C6888">
            <w:pPr>
              <w:ind w:left="169"/>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p w:rsidR="001C6888" w:rsidRPr="001A3B75" w:rsidRDefault="001C6888" w:rsidP="001C6888">
            <w:pPr>
              <w:ind w:left="169"/>
              <w:rPr>
                <w:rFonts w:ascii="Times New Roman" w:hAnsi="Times New Roman" w:cs="Times New Roman"/>
                <w:sz w:val="24"/>
                <w:szCs w:val="24"/>
              </w:rPr>
            </w:pPr>
          </w:p>
        </w:tc>
        <w:tc>
          <w:tcPr>
            <w:tcW w:w="1419"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до 15 числа месяца, следующего за отчетным годом</w:t>
            </w:r>
          </w:p>
        </w:tc>
      </w:tr>
      <w:tr w:rsidR="001C6888" w:rsidRPr="001A3B75" w:rsidTr="001C6888">
        <w:trPr>
          <w:trHeight w:val="676"/>
        </w:trPr>
        <w:tc>
          <w:tcPr>
            <w:tcW w:w="15750" w:type="dxa"/>
            <w:gridSpan w:val="10"/>
            <w:shd w:val="clear" w:color="auto" w:fill="FFFFFF"/>
          </w:tcPr>
          <w:p w:rsidR="00800170" w:rsidRPr="001A3B75" w:rsidRDefault="00DC6B21"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hAnsi="Times New Roman" w:cs="Times New Roman"/>
                <w:sz w:val="24"/>
                <w:szCs w:val="24"/>
                <w:lang w:eastAsia="en-US"/>
              </w:rPr>
              <w:t>Структурный элемент муниципальной программы:</w:t>
            </w:r>
            <w:r w:rsidRPr="001A3B75">
              <w:rPr>
                <w:rFonts w:ascii="Times New Roman" w:eastAsia="Times New Roman" w:hAnsi="Times New Roman" w:cs="Times New Roman"/>
                <w:sz w:val="24"/>
                <w:szCs w:val="24"/>
              </w:rPr>
              <w:t xml:space="preserve"> </w:t>
            </w:r>
            <w:r w:rsidR="00DF105F" w:rsidRPr="001A3B75">
              <w:rPr>
                <w:rFonts w:ascii="Times New Roman" w:eastAsia="Times New Roman" w:hAnsi="Times New Roman" w:cs="Times New Roman"/>
                <w:sz w:val="24"/>
                <w:szCs w:val="24"/>
              </w:rPr>
              <w:t xml:space="preserve"> Комплекс процессных мероприятий </w:t>
            </w:r>
            <w:r w:rsidR="00DF105F" w:rsidRPr="001A3B75">
              <w:rPr>
                <w:rFonts w:ascii="Times New Roman" w:hAnsi="Times New Roman" w:cs="Times New Roman"/>
                <w:sz w:val="24"/>
                <w:szCs w:val="24"/>
                <w:lang w:eastAsia="en-US"/>
              </w:rPr>
              <w:t>«Организация мероприятий при осуществлении деятельности по защите населения  от болезней, общих для человека и животных»</w:t>
            </w:r>
          </w:p>
        </w:tc>
      </w:tr>
      <w:tr w:rsidR="001C6888" w:rsidRPr="001A3B75" w:rsidTr="001C6888">
        <w:trPr>
          <w:trHeight w:val="676"/>
        </w:trPr>
        <w:tc>
          <w:tcPr>
            <w:tcW w:w="690" w:type="dxa"/>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12</w:t>
            </w:r>
          </w:p>
        </w:tc>
        <w:tc>
          <w:tcPr>
            <w:tcW w:w="2727" w:type="dxa"/>
            <w:shd w:val="clear" w:color="auto" w:fill="FFFFFF"/>
          </w:tcPr>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bCs/>
                <w:sz w:val="24"/>
                <w:szCs w:val="24"/>
              </w:rPr>
            </w:pPr>
            <w:r w:rsidRPr="001A3B75">
              <w:rPr>
                <w:rFonts w:ascii="Times New Roman" w:hAnsi="Times New Roman" w:cs="Times New Roman"/>
                <w:sz w:val="24"/>
                <w:szCs w:val="24"/>
              </w:rPr>
              <w:t>Количество комплектов техники и оборудования для сбора и сжигания биологических отходов</w:t>
            </w:r>
          </w:p>
          <w:p w:rsidR="001C6888" w:rsidRPr="001A3B75" w:rsidRDefault="001C6888" w:rsidP="001C6888">
            <w:pPr>
              <w:widowControl w:val="0"/>
              <w:autoSpaceDE w:val="0"/>
              <w:autoSpaceDN w:val="0"/>
              <w:adjustRightInd w:val="0"/>
              <w:spacing w:after="0" w:line="240" w:lineRule="auto"/>
              <w:ind w:right="126"/>
              <w:jc w:val="both"/>
              <w:rPr>
                <w:rFonts w:ascii="Times New Roman" w:eastAsia="Times New Roman" w:hAnsi="Times New Roman" w:cs="Times New Roman"/>
                <w:sz w:val="24"/>
                <w:szCs w:val="24"/>
              </w:rPr>
            </w:pPr>
          </w:p>
        </w:tc>
        <w:tc>
          <w:tcPr>
            <w:tcW w:w="1276"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bscript"/>
              </w:rPr>
            </w:pPr>
            <w:proofErr w:type="spellStart"/>
            <w:r w:rsidRPr="001A3B75">
              <w:rPr>
                <w:rFonts w:ascii="Times New Roman" w:eastAsia="Times New Roman" w:hAnsi="Times New Roman" w:cs="Times New Roman"/>
                <w:sz w:val="24"/>
                <w:szCs w:val="24"/>
              </w:rPr>
              <w:t>К</w:t>
            </w:r>
            <w:r w:rsidRPr="001A3B75">
              <w:rPr>
                <w:rFonts w:ascii="Times New Roman" w:eastAsia="Times New Roman" w:hAnsi="Times New Roman" w:cs="Times New Roman"/>
                <w:sz w:val="24"/>
                <w:szCs w:val="24"/>
                <w:vertAlign w:val="subscript"/>
              </w:rPr>
              <w:t>ко</w:t>
            </w:r>
            <w:proofErr w:type="spellEnd"/>
          </w:p>
        </w:tc>
        <w:tc>
          <w:tcPr>
            <w:tcW w:w="2552" w:type="dxa"/>
            <w:shd w:val="clear" w:color="auto" w:fill="FFFFFF"/>
          </w:tcPr>
          <w:p w:rsidR="001C6888" w:rsidRPr="001A3B75" w:rsidRDefault="001C6888" w:rsidP="001C6888">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proofErr w:type="spellStart"/>
            <w:r w:rsidRPr="001A3B75">
              <w:rPr>
                <w:rFonts w:ascii="Times New Roman" w:eastAsia="Times New Roman" w:hAnsi="Times New Roman" w:cs="Times New Roman"/>
                <w:sz w:val="24"/>
                <w:szCs w:val="24"/>
              </w:rPr>
              <w:t>К</w:t>
            </w:r>
            <w:r w:rsidRPr="001A3B75">
              <w:rPr>
                <w:rFonts w:ascii="Times New Roman" w:eastAsia="Times New Roman" w:hAnsi="Times New Roman" w:cs="Times New Roman"/>
                <w:sz w:val="24"/>
                <w:szCs w:val="24"/>
                <w:vertAlign w:val="subscript"/>
              </w:rPr>
              <w:t>ко</w:t>
            </w:r>
            <w:proofErr w:type="spellEnd"/>
            <w:r w:rsidRPr="001A3B75">
              <w:rPr>
                <w:rFonts w:ascii="Times New Roman" w:hAnsi="Times New Roman" w:cs="Times New Roman"/>
                <w:color w:val="212529"/>
                <w:sz w:val="24"/>
                <w:szCs w:val="24"/>
                <w:shd w:val="clear" w:color="auto" w:fill="FFFFFF"/>
              </w:rPr>
              <w:t xml:space="preserve"> </w:t>
            </w:r>
            <w:proofErr w:type="gramStart"/>
            <w:r w:rsidRPr="001A3B75">
              <w:rPr>
                <w:rFonts w:ascii="Times New Roman" w:hAnsi="Times New Roman" w:cs="Times New Roman"/>
                <w:color w:val="212529"/>
                <w:sz w:val="24"/>
                <w:szCs w:val="24"/>
                <w:shd w:val="clear" w:color="auto" w:fill="FFFFFF"/>
              </w:rPr>
              <w:t>-К</w:t>
            </w:r>
            <w:proofErr w:type="gramEnd"/>
            <w:r w:rsidRPr="001A3B75">
              <w:rPr>
                <w:rFonts w:ascii="Times New Roman" w:hAnsi="Times New Roman" w:cs="Times New Roman"/>
                <w:color w:val="212529"/>
                <w:sz w:val="24"/>
                <w:szCs w:val="24"/>
                <w:shd w:val="clear" w:color="auto" w:fill="FFFFFF"/>
              </w:rPr>
              <w:t>оличество комплектов техники и оборудования</w:t>
            </w:r>
          </w:p>
        </w:tc>
        <w:tc>
          <w:tcPr>
            <w:tcW w:w="1275" w:type="dxa"/>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p>
        </w:tc>
        <w:tc>
          <w:tcPr>
            <w:tcW w:w="1559" w:type="dxa"/>
            <w:shd w:val="clear" w:color="auto" w:fill="FFFFFF"/>
          </w:tcPr>
          <w:p w:rsidR="001C6888" w:rsidRPr="001A3B75" w:rsidRDefault="00663EAC" w:rsidP="00663EA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r w:rsidR="001C6888" w:rsidRPr="001A3B75">
              <w:rPr>
                <w:rFonts w:ascii="Times New Roman" w:eastAsia="Times New Roman" w:hAnsi="Times New Roman" w:cs="Times New Roman"/>
                <w:sz w:val="24"/>
                <w:szCs w:val="24"/>
              </w:rPr>
              <w:t>дминистраци</w:t>
            </w:r>
            <w:r w:rsidRPr="001A3B75">
              <w:rPr>
                <w:rFonts w:ascii="Times New Roman" w:eastAsia="Times New Roman" w:hAnsi="Times New Roman" w:cs="Times New Roman"/>
                <w:sz w:val="24"/>
                <w:szCs w:val="24"/>
              </w:rPr>
              <w:t>я</w:t>
            </w:r>
            <w:r w:rsidR="001C6888" w:rsidRPr="001A3B75">
              <w:rPr>
                <w:rFonts w:ascii="Times New Roman" w:eastAsia="Times New Roman" w:hAnsi="Times New Roman" w:cs="Times New Roman"/>
                <w:sz w:val="24"/>
                <w:szCs w:val="24"/>
              </w:rPr>
              <w:t xml:space="preserve"> Сорочинского </w:t>
            </w:r>
            <w:r w:rsidR="00CD179C" w:rsidRPr="001A3B75">
              <w:rPr>
                <w:rFonts w:ascii="Times New Roman" w:eastAsia="Times New Roman" w:hAnsi="Times New Roman" w:cs="Times New Roman"/>
                <w:sz w:val="24"/>
                <w:szCs w:val="24"/>
              </w:rPr>
              <w:t>муни</w:t>
            </w:r>
            <w:r w:rsidRPr="001A3B75">
              <w:rPr>
                <w:rFonts w:ascii="Times New Roman" w:eastAsia="Times New Roman" w:hAnsi="Times New Roman" w:cs="Times New Roman"/>
                <w:sz w:val="24"/>
                <w:szCs w:val="24"/>
              </w:rPr>
              <w:t>ципального</w:t>
            </w:r>
            <w:r w:rsidR="001C6888" w:rsidRPr="001A3B75">
              <w:rPr>
                <w:rFonts w:ascii="Times New Roman" w:eastAsia="Times New Roman" w:hAnsi="Times New Roman" w:cs="Times New Roman"/>
                <w:sz w:val="24"/>
                <w:szCs w:val="24"/>
              </w:rPr>
              <w:t xml:space="preserve"> округа </w:t>
            </w:r>
            <w:proofErr w:type="gramStart"/>
            <w:r w:rsidR="001C6888" w:rsidRPr="001A3B75">
              <w:rPr>
                <w:rFonts w:ascii="Times New Roman" w:eastAsia="Times New Roman" w:hAnsi="Times New Roman" w:cs="Times New Roman"/>
                <w:sz w:val="24"/>
                <w:szCs w:val="24"/>
              </w:rPr>
              <w:t>Оренбургской</w:t>
            </w:r>
            <w:proofErr w:type="gramEnd"/>
          </w:p>
        </w:tc>
        <w:tc>
          <w:tcPr>
            <w:tcW w:w="1417" w:type="dxa"/>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hAnsi="Times New Roman" w:cs="Times New Roman"/>
                <w:sz w:val="24"/>
                <w:szCs w:val="24"/>
              </w:rPr>
              <w:t xml:space="preserve">отчёт к Соглашению «Значения результатов использования </w:t>
            </w:r>
            <w:r w:rsidRPr="001A3B75">
              <w:rPr>
                <w:rFonts w:ascii="Times New Roman" w:hAnsi="Times New Roman" w:cs="Times New Roman"/>
                <w:sz w:val="24"/>
                <w:szCs w:val="24"/>
              </w:rPr>
              <w:lastRenderedPageBreak/>
              <w:t>Субсидии»</w:t>
            </w:r>
          </w:p>
        </w:tc>
        <w:tc>
          <w:tcPr>
            <w:tcW w:w="1419" w:type="dxa"/>
            <w:shd w:val="clear" w:color="auto" w:fill="FFFFFF"/>
          </w:tcPr>
          <w:p w:rsidR="001C6888" w:rsidRPr="001A3B75" w:rsidRDefault="001C6888" w:rsidP="001C6888">
            <w:pPr>
              <w:rPr>
                <w:rFonts w:ascii="Times New Roman" w:hAnsi="Times New Roman" w:cs="Times New Roman"/>
                <w:sz w:val="24"/>
                <w:szCs w:val="24"/>
              </w:rPr>
            </w:pPr>
            <w:r w:rsidRPr="001A3B75">
              <w:rPr>
                <w:rFonts w:ascii="Times New Roman" w:eastAsia="Times New Roman" w:hAnsi="Times New Roman" w:cs="Times New Roman"/>
                <w:sz w:val="24"/>
                <w:szCs w:val="24"/>
              </w:rPr>
              <w:lastRenderedPageBreak/>
              <w:t>до 15 числа месяца, следующего за отчетным годом</w:t>
            </w:r>
          </w:p>
        </w:tc>
      </w:tr>
      <w:tr w:rsidR="00800170" w:rsidRPr="001A3B75" w:rsidTr="00E707C9">
        <w:trPr>
          <w:trHeight w:val="676"/>
        </w:trPr>
        <w:tc>
          <w:tcPr>
            <w:tcW w:w="15750" w:type="dxa"/>
            <w:gridSpan w:val="10"/>
            <w:shd w:val="clear" w:color="auto" w:fill="FFFFFF"/>
          </w:tcPr>
          <w:p w:rsidR="00800170" w:rsidRPr="001A3B75" w:rsidRDefault="00800170" w:rsidP="00800170">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Комплекс процессных мероприятий «Мероприятия по проведению дезинфекции территорий </w:t>
            </w:r>
            <w:r w:rsidR="001B65F0" w:rsidRPr="001A3B75">
              <w:rPr>
                <w:rFonts w:ascii="Times New Roman" w:hAnsi="Times New Roman" w:cs="Times New Roman"/>
                <w:color w:val="FF0000"/>
                <w:sz w:val="24"/>
                <w:szCs w:val="24"/>
              </w:rPr>
              <w:t xml:space="preserve"> муниципального</w:t>
            </w:r>
            <w:r w:rsidR="001B65F0"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sz w:val="24"/>
                <w:szCs w:val="24"/>
              </w:rPr>
              <w:t xml:space="preserve"> округа, которые не  принадлежат заказчику работ на праве оперативного управления»</w:t>
            </w:r>
          </w:p>
          <w:p w:rsidR="00800170" w:rsidRPr="001A3B75" w:rsidRDefault="00800170" w:rsidP="001C6888">
            <w:pPr>
              <w:rPr>
                <w:rFonts w:ascii="Times New Roman" w:eastAsia="Times New Roman" w:hAnsi="Times New Roman" w:cs="Times New Roman"/>
                <w:sz w:val="24"/>
                <w:szCs w:val="24"/>
              </w:rPr>
            </w:pPr>
          </w:p>
        </w:tc>
      </w:tr>
      <w:tr w:rsidR="00800170" w:rsidRPr="001A3B75" w:rsidTr="001C6888">
        <w:trPr>
          <w:trHeight w:val="676"/>
        </w:trPr>
        <w:tc>
          <w:tcPr>
            <w:tcW w:w="690" w:type="dxa"/>
            <w:shd w:val="clear" w:color="auto" w:fill="FFFFFF"/>
          </w:tcPr>
          <w:p w:rsidR="00800170" w:rsidRPr="001A3B75" w:rsidRDefault="00800170" w:rsidP="0080017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13</w:t>
            </w:r>
          </w:p>
        </w:tc>
        <w:tc>
          <w:tcPr>
            <w:tcW w:w="2727" w:type="dxa"/>
            <w:shd w:val="clear" w:color="auto" w:fill="FFFFFF"/>
          </w:tcPr>
          <w:p w:rsidR="00800170" w:rsidRPr="001A3B75" w:rsidRDefault="00800170" w:rsidP="00800170">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Количество проведенных мероприятий по дезинфекции</w:t>
            </w:r>
          </w:p>
        </w:tc>
        <w:tc>
          <w:tcPr>
            <w:tcW w:w="1276"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800170" w:rsidRPr="001A3B75" w:rsidRDefault="00800170" w:rsidP="00800170">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eastAsia="Times New Roman" w:hAnsi="Times New Roman" w:cs="Times New Roman"/>
                <w:sz w:val="24"/>
                <w:szCs w:val="24"/>
              </w:rPr>
              <w:t xml:space="preserve">А-Количество проведенных мероприятий </w:t>
            </w:r>
          </w:p>
        </w:tc>
        <w:tc>
          <w:tcPr>
            <w:tcW w:w="1275"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1 </w:t>
            </w:r>
          </w:p>
        </w:tc>
        <w:tc>
          <w:tcPr>
            <w:tcW w:w="1559" w:type="dxa"/>
            <w:shd w:val="clear" w:color="auto" w:fill="FFFFFF"/>
          </w:tcPr>
          <w:p w:rsidR="00800170" w:rsidRPr="001A3B75" w:rsidRDefault="00800170" w:rsidP="00663EA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w:t>
            </w:r>
          </w:p>
        </w:tc>
        <w:tc>
          <w:tcPr>
            <w:tcW w:w="1417" w:type="dxa"/>
            <w:shd w:val="clear" w:color="auto" w:fill="FFFFFF"/>
          </w:tcPr>
          <w:p w:rsidR="00800170" w:rsidRPr="001A3B75" w:rsidRDefault="00800170" w:rsidP="00800170">
            <w:pPr>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800170" w:rsidRPr="001A3B75" w:rsidRDefault="00800170" w:rsidP="00800170">
            <w:pPr>
              <w:rPr>
                <w:rFonts w:ascii="Times New Roman" w:hAnsi="Times New Roman" w:cs="Times New Roman"/>
                <w:sz w:val="24"/>
                <w:szCs w:val="24"/>
              </w:rPr>
            </w:pPr>
            <w:r w:rsidRPr="001A3B75">
              <w:rPr>
                <w:rFonts w:ascii="Times New Roman" w:eastAsia="Times New Roman" w:hAnsi="Times New Roman" w:cs="Times New Roman"/>
                <w:sz w:val="24"/>
                <w:szCs w:val="24"/>
              </w:rPr>
              <w:t>до 15 числа месяца, следующего за отчетным годом</w:t>
            </w:r>
          </w:p>
        </w:tc>
      </w:tr>
      <w:tr w:rsidR="00800170" w:rsidRPr="001A3B75" w:rsidTr="00E707C9">
        <w:trPr>
          <w:trHeight w:val="676"/>
        </w:trPr>
        <w:tc>
          <w:tcPr>
            <w:tcW w:w="15750" w:type="dxa"/>
            <w:gridSpan w:val="10"/>
            <w:shd w:val="clear" w:color="auto" w:fill="FFFFFF"/>
          </w:tcPr>
          <w:p w:rsidR="00800170" w:rsidRPr="001A3B75" w:rsidRDefault="00800170" w:rsidP="00800170">
            <w:pP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r>
      <w:tr w:rsidR="00800170" w:rsidRPr="001A3B75" w:rsidTr="001C6888">
        <w:trPr>
          <w:trHeight w:val="676"/>
        </w:trPr>
        <w:tc>
          <w:tcPr>
            <w:tcW w:w="690" w:type="dxa"/>
            <w:shd w:val="clear" w:color="auto" w:fill="FFFFFF"/>
          </w:tcPr>
          <w:p w:rsidR="00800170" w:rsidRPr="001A3B75" w:rsidRDefault="00800170" w:rsidP="0080017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14</w:t>
            </w:r>
          </w:p>
        </w:tc>
        <w:tc>
          <w:tcPr>
            <w:tcW w:w="2727" w:type="dxa"/>
            <w:shd w:val="clear" w:color="auto" w:fill="FFFFFF"/>
          </w:tcPr>
          <w:p w:rsidR="00800170" w:rsidRPr="001A3B75" w:rsidRDefault="00800170" w:rsidP="00800170">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cs="Times New Roman"/>
                <w:sz w:val="24"/>
                <w:szCs w:val="24"/>
              </w:rPr>
              <w:t>Количество проведенных обследований</w:t>
            </w:r>
          </w:p>
        </w:tc>
        <w:tc>
          <w:tcPr>
            <w:tcW w:w="1276"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ОС</w:t>
            </w:r>
          </w:p>
        </w:tc>
        <w:tc>
          <w:tcPr>
            <w:tcW w:w="992"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800170" w:rsidRPr="001A3B75" w:rsidRDefault="00663EAC" w:rsidP="00800170">
            <w:pPr>
              <w:widowControl w:val="0"/>
              <w:autoSpaceDE w:val="0"/>
              <w:autoSpaceDN w:val="0"/>
              <w:adjustRightInd w:val="0"/>
              <w:spacing w:after="0" w:line="240" w:lineRule="auto"/>
              <w:ind w:right="127"/>
              <w:rPr>
                <w:rFonts w:ascii="Times New Roman" w:hAnsi="Times New Roman" w:cs="Times New Roman"/>
                <w:color w:val="212529"/>
                <w:sz w:val="24"/>
                <w:szCs w:val="24"/>
                <w:shd w:val="clear" w:color="auto" w:fill="FFFFFF"/>
              </w:rPr>
            </w:pPr>
            <w:r w:rsidRPr="001A3B75">
              <w:rPr>
                <w:rFonts w:ascii="Times New Roman" w:eastAsia="Times New Roman" w:hAnsi="Times New Roman" w:cs="Times New Roman"/>
                <w:sz w:val="24"/>
                <w:szCs w:val="24"/>
              </w:rPr>
              <w:t xml:space="preserve">А-Количество проведенных </w:t>
            </w:r>
            <w:r w:rsidR="00800170" w:rsidRPr="001A3B75">
              <w:rPr>
                <w:rFonts w:ascii="Times New Roman" w:eastAsia="Times New Roman" w:hAnsi="Times New Roman" w:cs="Times New Roman"/>
                <w:sz w:val="24"/>
                <w:szCs w:val="24"/>
              </w:rPr>
              <w:t>обследований</w:t>
            </w:r>
          </w:p>
        </w:tc>
        <w:tc>
          <w:tcPr>
            <w:tcW w:w="1275" w:type="dxa"/>
            <w:shd w:val="clear" w:color="auto" w:fill="FFFFFF"/>
          </w:tcPr>
          <w:p w:rsidR="00800170" w:rsidRPr="001A3B75" w:rsidRDefault="00800170"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1 </w:t>
            </w:r>
          </w:p>
        </w:tc>
        <w:tc>
          <w:tcPr>
            <w:tcW w:w="1559" w:type="dxa"/>
            <w:shd w:val="clear" w:color="auto" w:fill="FFFFFF"/>
          </w:tcPr>
          <w:p w:rsidR="00800170" w:rsidRPr="001A3B75" w:rsidRDefault="00800170" w:rsidP="00663EA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Управление ЖКХ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w:t>
            </w:r>
          </w:p>
        </w:tc>
        <w:tc>
          <w:tcPr>
            <w:tcW w:w="1417" w:type="dxa"/>
            <w:shd w:val="clear" w:color="auto" w:fill="FFFFFF"/>
          </w:tcPr>
          <w:p w:rsidR="00800170" w:rsidRPr="001A3B75" w:rsidRDefault="00800170" w:rsidP="00800170">
            <w:pPr>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800170" w:rsidRPr="001A3B75" w:rsidRDefault="00800170" w:rsidP="00800170">
            <w:pPr>
              <w:rPr>
                <w:rFonts w:ascii="Times New Roman" w:hAnsi="Times New Roman" w:cs="Times New Roman"/>
                <w:sz w:val="24"/>
                <w:szCs w:val="24"/>
              </w:rPr>
            </w:pPr>
            <w:r w:rsidRPr="001A3B75">
              <w:rPr>
                <w:rFonts w:ascii="Times New Roman" w:eastAsia="Times New Roman" w:hAnsi="Times New Roman" w:cs="Times New Roman"/>
                <w:sz w:val="24"/>
                <w:szCs w:val="24"/>
              </w:rPr>
              <w:t>до 15 числа месяца, следующего за отчетным годом</w:t>
            </w:r>
          </w:p>
        </w:tc>
      </w:tr>
      <w:tr w:rsidR="00564503" w:rsidRPr="001A3B75" w:rsidTr="004D024C">
        <w:trPr>
          <w:trHeight w:val="676"/>
        </w:trPr>
        <w:tc>
          <w:tcPr>
            <w:tcW w:w="15750" w:type="dxa"/>
            <w:gridSpan w:val="10"/>
            <w:shd w:val="clear" w:color="auto" w:fill="FFFFFF"/>
          </w:tcPr>
          <w:p w:rsidR="001A3B75" w:rsidRPr="001A3B75" w:rsidRDefault="001A3B75" w:rsidP="001A3B75">
            <w:pPr>
              <w:autoSpaceDE w:val="0"/>
              <w:autoSpaceDN w:val="0"/>
              <w:adjustRightInd w:val="0"/>
              <w:spacing w:after="0" w:line="240" w:lineRule="auto"/>
              <w:jc w:val="both"/>
              <w:rPr>
                <w:rFonts w:ascii="Times New Roman" w:hAnsi="Times New Roman"/>
                <w:color w:val="FF0000"/>
                <w:sz w:val="24"/>
                <w:szCs w:val="24"/>
              </w:rPr>
            </w:pPr>
            <w:r w:rsidRPr="001A3B75">
              <w:rPr>
                <w:rFonts w:ascii="Times New Roman" w:eastAsia="Times New Roman" w:hAnsi="Times New Roman" w:cs="Times New Roman"/>
                <w:color w:val="FF0000"/>
                <w:sz w:val="24"/>
                <w:szCs w:val="24"/>
              </w:rPr>
              <w:t>Комплекс процессных мероприятий "Приобретение жилья в муниципальную собственность за счет средств местного бюджета"</w:t>
            </w:r>
          </w:p>
          <w:p w:rsidR="00564503" w:rsidRPr="001A3B75" w:rsidRDefault="00564503" w:rsidP="00564503">
            <w:pPr>
              <w:jc w:val="center"/>
              <w:rPr>
                <w:rFonts w:ascii="Times New Roman" w:eastAsia="Times New Roman" w:hAnsi="Times New Roman" w:cs="Times New Roman"/>
                <w:sz w:val="24"/>
                <w:szCs w:val="24"/>
              </w:rPr>
            </w:pPr>
          </w:p>
        </w:tc>
      </w:tr>
      <w:tr w:rsidR="00564503" w:rsidRPr="001A3B75" w:rsidTr="001C6888">
        <w:trPr>
          <w:trHeight w:val="676"/>
        </w:trPr>
        <w:tc>
          <w:tcPr>
            <w:tcW w:w="690" w:type="dxa"/>
            <w:shd w:val="clear" w:color="auto" w:fill="FFFFFF"/>
          </w:tcPr>
          <w:p w:rsidR="00564503" w:rsidRPr="001A3B75" w:rsidRDefault="00564503" w:rsidP="0080017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15</w:t>
            </w:r>
          </w:p>
        </w:tc>
        <w:tc>
          <w:tcPr>
            <w:tcW w:w="2727" w:type="dxa"/>
            <w:shd w:val="clear" w:color="auto" w:fill="FFFFFF"/>
          </w:tcPr>
          <w:p w:rsidR="00564503" w:rsidRPr="001A3B75" w:rsidRDefault="009170EB" w:rsidP="009170EB">
            <w:pPr>
              <w:autoSpaceDE w:val="0"/>
              <w:autoSpaceDN w:val="0"/>
              <w:adjustRightInd w:val="0"/>
              <w:spacing w:after="0" w:line="240" w:lineRule="auto"/>
              <w:jc w:val="both"/>
              <w:rPr>
                <w:rFonts w:ascii="Times New Roman" w:hAnsi="Times New Roman" w:cs="Times New Roman"/>
                <w:sz w:val="24"/>
                <w:szCs w:val="24"/>
              </w:rPr>
            </w:pPr>
            <w:r w:rsidRPr="001A3B75">
              <w:rPr>
                <w:rFonts w:ascii="Times New Roman" w:hAnsi="Times New Roman"/>
                <w:bCs/>
                <w:sz w:val="24"/>
                <w:szCs w:val="24"/>
              </w:rPr>
              <w:t>Количество п</w:t>
            </w:r>
            <w:r w:rsidR="00564503" w:rsidRPr="001A3B75">
              <w:rPr>
                <w:rFonts w:ascii="Times New Roman" w:hAnsi="Times New Roman"/>
                <w:bCs/>
                <w:sz w:val="24"/>
                <w:szCs w:val="24"/>
              </w:rPr>
              <w:t>риобрете</w:t>
            </w:r>
            <w:r w:rsidRPr="001A3B75">
              <w:rPr>
                <w:rFonts w:ascii="Times New Roman" w:hAnsi="Times New Roman"/>
                <w:bCs/>
                <w:sz w:val="24"/>
                <w:szCs w:val="24"/>
              </w:rPr>
              <w:t>нных</w:t>
            </w:r>
            <w:r w:rsidR="00564503" w:rsidRPr="001A3B75">
              <w:rPr>
                <w:rFonts w:ascii="Times New Roman" w:hAnsi="Times New Roman"/>
                <w:bCs/>
                <w:sz w:val="24"/>
                <w:szCs w:val="24"/>
              </w:rPr>
              <w:t xml:space="preserve">  </w:t>
            </w:r>
            <w:r w:rsidR="00564503" w:rsidRPr="001A3B75">
              <w:rPr>
                <w:rFonts w:ascii="Times New Roman" w:hAnsi="Times New Roman"/>
                <w:sz w:val="24"/>
                <w:szCs w:val="24"/>
              </w:rPr>
              <w:t>благоустроенн</w:t>
            </w:r>
            <w:r w:rsidRPr="001A3B75">
              <w:rPr>
                <w:rFonts w:ascii="Times New Roman" w:hAnsi="Times New Roman"/>
                <w:sz w:val="24"/>
                <w:szCs w:val="24"/>
              </w:rPr>
              <w:t>ых</w:t>
            </w:r>
            <w:r w:rsidR="00564503" w:rsidRPr="001A3B75">
              <w:rPr>
                <w:rFonts w:ascii="Times New Roman" w:hAnsi="Times New Roman"/>
                <w:sz w:val="24"/>
                <w:szCs w:val="24"/>
              </w:rPr>
              <w:t xml:space="preserve"> жил</w:t>
            </w:r>
            <w:r w:rsidRPr="001A3B75">
              <w:rPr>
                <w:rFonts w:ascii="Times New Roman" w:hAnsi="Times New Roman"/>
                <w:sz w:val="24"/>
                <w:szCs w:val="24"/>
              </w:rPr>
              <w:t>ых</w:t>
            </w:r>
            <w:r w:rsidR="00564503" w:rsidRPr="001A3B75">
              <w:rPr>
                <w:rFonts w:ascii="Times New Roman" w:hAnsi="Times New Roman"/>
                <w:sz w:val="24"/>
                <w:szCs w:val="24"/>
              </w:rPr>
              <w:t xml:space="preserve"> помещени</w:t>
            </w:r>
            <w:r w:rsidRPr="001A3B75">
              <w:rPr>
                <w:rFonts w:ascii="Times New Roman" w:hAnsi="Times New Roman"/>
                <w:sz w:val="24"/>
                <w:szCs w:val="24"/>
              </w:rPr>
              <w:t>й</w:t>
            </w:r>
            <w:r w:rsidR="00564503" w:rsidRPr="001A3B75">
              <w:rPr>
                <w:rFonts w:ascii="Times New Roman" w:hAnsi="Times New Roman"/>
                <w:sz w:val="24"/>
                <w:szCs w:val="24"/>
              </w:rPr>
              <w:t>, приспособленн</w:t>
            </w:r>
            <w:r w:rsidRPr="001A3B75">
              <w:rPr>
                <w:rFonts w:ascii="Times New Roman" w:hAnsi="Times New Roman"/>
                <w:sz w:val="24"/>
                <w:szCs w:val="24"/>
              </w:rPr>
              <w:t>ых</w:t>
            </w:r>
            <w:r w:rsidR="00564503" w:rsidRPr="001A3B75">
              <w:rPr>
                <w:rFonts w:ascii="Times New Roman" w:hAnsi="Times New Roman"/>
                <w:sz w:val="24"/>
                <w:szCs w:val="24"/>
              </w:rPr>
              <w:t xml:space="preserve"> для проживания инвалида, с обеспечением условий </w:t>
            </w:r>
            <w:r w:rsidR="00564503" w:rsidRPr="001A3B75">
              <w:rPr>
                <w:rFonts w:ascii="Times New Roman" w:hAnsi="Times New Roman"/>
                <w:sz w:val="24"/>
                <w:szCs w:val="24"/>
              </w:rPr>
              <w:lastRenderedPageBreak/>
              <w:t>доступности для инвалида жилого помещения и общего имущества многоквартирного дома, отвечающее санитарным и техническим правилам и нормам</w:t>
            </w:r>
          </w:p>
        </w:tc>
        <w:tc>
          <w:tcPr>
            <w:tcW w:w="1276" w:type="dxa"/>
            <w:shd w:val="clear" w:color="auto" w:fill="FFFFFF"/>
          </w:tcPr>
          <w:p w:rsidR="00564503" w:rsidRPr="001A3B75" w:rsidRDefault="00564503"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ИМ</w:t>
            </w:r>
          </w:p>
        </w:tc>
        <w:tc>
          <w:tcPr>
            <w:tcW w:w="992" w:type="dxa"/>
            <w:shd w:val="clear" w:color="auto" w:fill="FFFFFF"/>
          </w:tcPr>
          <w:p w:rsidR="00564503" w:rsidRPr="001A3B75" w:rsidRDefault="00564503"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564503" w:rsidRPr="001A3B75" w:rsidRDefault="00564503"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564503" w:rsidRPr="001A3B75" w:rsidRDefault="00564503" w:rsidP="00800170">
            <w:pPr>
              <w:widowControl w:val="0"/>
              <w:autoSpaceDE w:val="0"/>
              <w:autoSpaceDN w:val="0"/>
              <w:adjustRightInd w:val="0"/>
              <w:spacing w:after="0" w:line="240" w:lineRule="auto"/>
              <w:ind w:right="127"/>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А-</w:t>
            </w:r>
            <w:proofErr w:type="gramEnd"/>
            <w:r w:rsidRPr="001A3B75">
              <w:rPr>
                <w:rFonts w:ascii="Times New Roman" w:eastAsia="Times New Roman" w:hAnsi="Times New Roman" w:cs="Times New Roman"/>
                <w:sz w:val="24"/>
                <w:szCs w:val="24"/>
              </w:rPr>
              <w:t xml:space="preserve"> Количество приобретенных жилых помещений</w:t>
            </w:r>
          </w:p>
        </w:tc>
        <w:tc>
          <w:tcPr>
            <w:tcW w:w="1275" w:type="dxa"/>
            <w:shd w:val="clear" w:color="auto" w:fill="FFFFFF"/>
          </w:tcPr>
          <w:p w:rsidR="00564503" w:rsidRPr="001A3B75" w:rsidRDefault="00564503" w:rsidP="0080017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 (</w:t>
            </w:r>
            <w:proofErr w:type="gramStart"/>
            <w:r w:rsidRPr="001A3B75">
              <w:rPr>
                <w:rFonts w:ascii="Times New Roman" w:eastAsia="Times New Roman" w:hAnsi="Times New Roman" w:cs="Times New Roman"/>
                <w:sz w:val="24"/>
                <w:szCs w:val="24"/>
              </w:rPr>
              <w:t>информация</w:t>
            </w:r>
            <w:proofErr w:type="gramEnd"/>
            <w:r w:rsidRPr="001A3B75">
              <w:rPr>
                <w:rFonts w:ascii="Times New Roman" w:eastAsia="Times New Roman" w:hAnsi="Times New Roman" w:cs="Times New Roman"/>
                <w:sz w:val="24"/>
                <w:szCs w:val="24"/>
              </w:rPr>
              <w:t xml:space="preserve"> содержащаяся в муниципальном </w:t>
            </w:r>
            <w:r w:rsidRPr="001A3B75">
              <w:rPr>
                <w:rFonts w:ascii="Times New Roman" w:eastAsia="Times New Roman" w:hAnsi="Times New Roman" w:cs="Times New Roman"/>
                <w:sz w:val="24"/>
                <w:szCs w:val="24"/>
              </w:rPr>
              <w:lastRenderedPageBreak/>
              <w:t>контракте)</w:t>
            </w:r>
          </w:p>
        </w:tc>
        <w:tc>
          <w:tcPr>
            <w:tcW w:w="1559" w:type="dxa"/>
            <w:shd w:val="clear" w:color="auto" w:fill="FFFFFF"/>
          </w:tcPr>
          <w:p w:rsidR="00564503" w:rsidRPr="001A3B75" w:rsidRDefault="00564503" w:rsidP="00663EA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Отдел по управлению муниципальным имуществом и земельным отношениям </w:t>
            </w:r>
            <w:r w:rsidRPr="001A3B75">
              <w:rPr>
                <w:rFonts w:ascii="Times New Roman" w:eastAsia="Times New Roman" w:hAnsi="Times New Roman" w:cs="Times New Roman"/>
                <w:sz w:val="24"/>
                <w:szCs w:val="24"/>
              </w:rPr>
              <w:lastRenderedPageBreak/>
              <w:t xml:space="preserve">администрации Сорочинского </w:t>
            </w:r>
            <w:r w:rsidR="00663EAC" w:rsidRPr="001A3B75">
              <w:rPr>
                <w:rFonts w:ascii="Times New Roman" w:eastAsia="Times New Roman" w:hAnsi="Times New Roman" w:cs="Times New Roman"/>
                <w:sz w:val="24"/>
                <w:szCs w:val="24"/>
              </w:rPr>
              <w:t>муниципального округа О</w:t>
            </w:r>
            <w:r w:rsidRPr="001A3B75">
              <w:rPr>
                <w:rFonts w:ascii="Times New Roman" w:eastAsia="Times New Roman" w:hAnsi="Times New Roman" w:cs="Times New Roman"/>
                <w:sz w:val="24"/>
                <w:szCs w:val="24"/>
              </w:rPr>
              <w:t>ренбургской области</w:t>
            </w:r>
          </w:p>
        </w:tc>
        <w:tc>
          <w:tcPr>
            <w:tcW w:w="1417" w:type="dxa"/>
            <w:shd w:val="clear" w:color="auto" w:fill="FFFFFF"/>
          </w:tcPr>
          <w:p w:rsidR="00564503" w:rsidRPr="001A3B75" w:rsidRDefault="00564503" w:rsidP="00800170">
            <w:pPr>
              <w:rPr>
                <w:rFonts w:ascii="Times New Roman" w:hAnsi="Times New Roman" w:cs="Times New Roman"/>
                <w:sz w:val="24"/>
                <w:szCs w:val="24"/>
              </w:rPr>
            </w:pPr>
            <w:r w:rsidRPr="001A3B75">
              <w:rPr>
                <w:rFonts w:ascii="Times New Roman" w:hAnsi="Times New Roman" w:cs="Times New Roman"/>
                <w:sz w:val="24"/>
                <w:szCs w:val="24"/>
              </w:rPr>
              <w:lastRenderedPageBreak/>
              <w:t>Информационная система</w:t>
            </w:r>
          </w:p>
        </w:tc>
        <w:tc>
          <w:tcPr>
            <w:tcW w:w="1419" w:type="dxa"/>
            <w:shd w:val="clear" w:color="auto" w:fill="FFFFFF"/>
          </w:tcPr>
          <w:p w:rsidR="00564503" w:rsidRPr="001A3B75" w:rsidRDefault="00564503" w:rsidP="00800170">
            <w:pPr>
              <w:rPr>
                <w:rFonts w:ascii="Times New Roman" w:eastAsia="Times New Roman" w:hAnsi="Times New Roman" w:cs="Times New Roman"/>
                <w:sz w:val="24"/>
                <w:szCs w:val="24"/>
              </w:rPr>
            </w:pPr>
            <w:r w:rsidRPr="001A3B75">
              <w:rPr>
                <w:rFonts w:ascii="Times New Roman" w:hAnsi="Times New Roman" w:cs="Times New Roman"/>
                <w:sz w:val="24"/>
                <w:szCs w:val="24"/>
              </w:rPr>
              <w:t xml:space="preserve">Годовой отчет по состоянию на 31 декабря текущего </w:t>
            </w:r>
            <w:r w:rsidRPr="001A3B75">
              <w:rPr>
                <w:rFonts w:ascii="Times New Roman" w:hAnsi="Times New Roman" w:cs="Times New Roman"/>
                <w:sz w:val="24"/>
                <w:szCs w:val="24"/>
              </w:rPr>
              <w:lastRenderedPageBreak/>
              <w:t>года</w:t>
            </w:r>
          </w:p>
        </w:tc>
      </w:tr>
      <w:tr w:rsidR="00AD663F" w:rsidRPr="001A3B75" w:rsidTr="006F79F9">
        <w:trPr>
          <w:trHeight w:val="676"/>
        </w:trPr>
        <w:tc>
          <w:tcPr>
            <w:tcW w:w="15750" w:type="dxa"/>
            <w:gridSpan w:val="10"/>
            <w:shd w:val="clear" w:color="auto" w:fill="FFFFFF"/>
          </w:tcPr>
          <w:p w:rsidR="00AD663F" w:rsidRPr="001A3B75" w:rsidRDefault="00AD663F" w:rsidP="00800170">
            <w:pPr>
              <w:rPr>
                <w:rFonts w:ascii="Times New Roman" w:hAnsi="Times New Roman" w:cs="Times New Roman"/>
                <w:sz w:val="24"/>
                <w:szCs w:val="24"/>
              </w:rPr>
            </w:pPr>
            <w:r w:rsidRPr="001A3B75">
              <w:rPr>
                <w:rFonts w:ascii="Times New Roman" w:hAnsi="Times New Roman" w:cs="Times New Roman"/>
                <w:sz w:val="24"/>
                <w:szCs w:val="24"/>
              </w:rPr>
              <w:lastRenderedPageBreak/>
              <w:t>Региональный проект «Модернизация коммунальной инфраструктуры»</w:t>
            </w:r>
          </w:p>
        </w:tc>
      </w:tr>
      <w:tr w:rsidR="00AD663F" w:rsidRPr="001A3B75" w:rsidTr="001C6888">
        <w:trPr>
          <w:trHeight w:val="676"/>
        </w:trPr>
        <w:tc>
          <w:tcPr>
            <w:tcW w:w="690" w:type="dxa"/>
            <w:shd w:val="clear" w:color="auto" w:fill="FFFFFF"/>
          </w:tcPr>
          <w:p w:rsidR="00AD663F" w:rsidRPr="001A3B75" w:rsidRDefault="00AD663F" w:rsidP="00AD663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16</w:t>
            </w:r>
          </w:p>
        </w:tc>
        <w:tc>
          <w:tcPr>
            <w:tcW w:w="2727" w:type="dxa"/>
            <w:shd w:val="clear" w:color="auto" w:fill="FFFFFF"/>
          </w:tcPr>
          <w:p w:rsidR="00AD663F" w:rsidRPr="001A3B75" w:rsidRDefault="00AD663F" w:rsidP="00AD663F">
            <w:pPr>
              <w:autoSpaceDE w:val="0"/>
              <w:autoSpaceDN w:val="0"/>
              <w:adjustRightInd w:val="0"/>
              <w:spacing w:after="0" w:line="240" w:lineRule="auto"/>
              <w:jc w:val="both"/>
              <w:rPr>
                <w:rFonts w:ascii="Times New Roman" w:hAnsi="Times New Roman"/>
                <w:bCs/>
                <w:sz w:val="24"/>
                <w:szCs w:val="24"/>
              </w:rPr>
            </w:pPr>
            <w:r w:rsidRPr="001A3B75">
              <w:rPr>
                <w:rFonts w:ascii="Times New Roman" w:eastAsia="Times New Roman" w:hAnsi="Times New Roman" w:cs="Times New Roman"/>
                <w:sz w:val="24"/>
                <w:szCs w:val="24"/>
              </w:rPr>
              <w:t>Количество реализованных мероприятий по модернизации коммунальной инфраструктуры</w:t>
            </w:r>
          </w:p>
        </w:tc>
        <w:tc>
          <w:tcPr>
            <w:tcW w:w="1276" w:type="dxa"/>
            <w:shd w:val="clear" w:color="auto" w:fill="FFFFFF"/>
          </w:tcPr>
          <w:p w:rsidR="00AD663F" w:rsidRPr="001A3B75" w:rsidRDefault="00AD663F" w:rsidP="00AD663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AD663F" w:rsidRPr="001A3B75" w:rsidRDefault="00AD663F" w:rsidP="00AD663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Ед.</w:t>
            </w:r>
          </w:p>
        </w:tc>
        <w:tc>
          <w:tcPr>
            <w:tcW w:w="1843" w:type="dxa"/>
            <w:shd w:val="clear" w:color="auto" w:fill="FFFFFF"/>
          </w:tcPr>
          <w:p w:rsidR="00AD663F" w:rsidRPr="001A3B75" w:rsidRDefault="00AD663F" w:rsidP="00AD663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AD663F" w:rsidRPr="001A3B75" w:rsidRDefault="00AD663F" w:rsidP="00AD663F">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А-Количество реализованных мероприятий по модернизации коммунальной инфраструктуры</w:t>
            </w:r>
          </w:p>
        </w:tc>
        <w:tc>
          <w:tcPr>
            <w:tcW w:w="1275" w:type="dxa"/>
            <w:shd w:val="clear" w:color="auto" w:fill="FFFFFF"/>
          </w:tcPr>
          <w:p w:rsidR="00AD663F" w:rsidRPr="001A3B75" w:rsidRDefault="00AD663F" w:rsidP="00AD663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 (</w:t>
            </w:r>
            <w:proofErr w:type="gramStart"/>
            <w:r w:rsidRPr="001A3B75">
              <w:rPr>
                <w:rFonts w:ascii="Times New Roman" w:eastAsia="Times New Roman" w:hAnsi="Times New Roman" w:cs="Times New Roman"/>
                <w:sz w:val="24"/>
                <w:szCs w:val="24"/>
              </w:rPr>
              <w:t>информация</w:t>
            </w:r>
            <w:proofErr w:type="gramEnd"/>
            <w:r w:rsidRPr="001A3B75">
              <w:rPr>
                <w:rFonts w:ascii="Times New Roman" w:eastAsia="Times New Roman" w:hAnsi="Times New Roman" w:cs="Times New Roman"/>
                <w:sz w:val="24"/>
                <w:szCs w:val="24"/>
              </w:rPr>
              <w:t xml:space="preserve"> содержащаяся в муниципальном контракте)</w:t>
            </w:r>
          </w:p>
        </w:tc>
        <w:tc>
          <w:tcPr>
            <w:tcW w:w="1559" w:type="dxa"/>
            <w:shd w:val="clear" w:color="auto" w:fill="FFFFFF"/>
          </w:tcPr>
          <w:p w:rsidR="00AD663F" w:rsidRPr="001A3B75" w:rsidRDefault="00AD663F" w:rsidP="00AD663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Управление ЖКХ администрации Сорочинского муниципального округа Оренбургской</w:t>
            </w:r>
          </w:p>
        </w:tc>
        <w:tc>
          <w:tcPr>
            <w:tcW w:w="1417" w:type="dxa"/>
            <w:shd w:val="clear" w:color="auto" w:fill="FFFFFF"/>
          </w:tcPr>
          <w:p w:rsidR="00AD663F" w:rsidRPr="001A3B75" w:rsidRDefault="00AD663F" w:rsidP="00AD663F">
            <w:pPr>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AD663F" w:rsidRPr="001A3B75" w:rsidRDefault="00AD663F" w:rsidP="00AD663F">
            <w:pPr>
              <w:rPr>
                <w:rFonts w:ascii="Times New Roman" w:hAnsi="Times New Roman" w:cs="Times New Roman"/>
                <w:sz w:val="24"/>
                <w:szCs w:val="24"/>
              </w:rPr>
            </w:pPr>
            <w:r w:rsidRPr="001A3B75">
              <w:rPr>
                <w:rFonts w:ascii="Times New Roman" w:hAnsi="Times New Roman" w:cs="Times New Roman"/>
                <w:sz w:val="24"/>
                <w:szCs w:val="24"/>
              </w:rPr>
              <w:t>Годовой отчет по состоянию на 31 декабря текущего года</w:t>
            </w:r>
          </w:p>
        </w:tc>
      </w:tr>
      <w:tr w:rsidR="002D04C6" w:rsidRPr="001A3B75" w:rsidTr="001C6888">
        <w:trPr>
          <w:trHeight w:val="676"/>
        </w:trPr>
        <w:tc>
          <w:tcPr>
            <w:tcW w:w="690" w:type="dxa"/>
            <w:shd w:val="clear" w:color="auto" w:fill="FFFFFF"/>
          </w:tcPr>
          <w:p w:rsidR="002D04C6" w:rsidRPr="001A3B75" w:rsidRDefault="002D04C6" w:rsidP="002D04C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17</w:t>
            </w:r>
          </w:p>
        </w:tc>
        <w:tc>
          <w:tcPr>
            <w:tcW w:w="2727" w:type="dxa"/>
            <w:shd w:val="clear" w:color="auto" w:fill="FFFFFF"/>
          </w:tcPr>
          <w:p w:rsidR="002D04C6" w:rsidRPr="001A3B75" w:rsidRDefault="002D04C6" w:rsidP="002D04C6">
            <w:pPr>
              <w:autoSpaceDE w:val="0"/>
              <w:autoSpaceDN w:val="0"/>
              <w:adjustRightInd w:val="0"/>
              <w:spacing w:after="0" w:line="240" w:lineRule="auto"/>
              <w:jc w:val="both"/>
              <w:rPr>
                <w:rFonts w:ascii="Times New Roman" w:hAnsi="Times New Roman"/>
                <w:bCs/>
                <w:sz w:val="24"/>
                <w:szCs w:val="24"/>
              </w:rPr>
            </w:pPr>
            <w:r w:rsidRPr="001A3B75">
              <w:rPr>
                <w:rFonts w:ascii="Times New Roman" w:hAnsi="Times New Roman"/>
                <w:bCs/>
                <w:sz w:val="24"/>
                <w:szCs w:val="24"/>
              </w:rPr>
              <w:t>Увеличение численности населения, для которого улучшится качество коммунальных услуг</w:t>
            </w:r>
          </w:p>
          <w:p w:rsidR="002D04C6" w:rsidRPr="001A3B75" w:rsidRDefault="002D04C6" w:rsidP="002D04C6">
            <w:pPr>
              <w:autoSpaceDE w:val="0"/>
              <w:autoSpaceDN w:val="0"/>
              <w:adjustRightInd w:val="0"/>
              <w:spacing w:after="0" w:line="240" w:lineRule="auto"/>
              <w:jc w:val="both"/>
              <w:rPr>
                <w:rFonts w:ascii="Times New Roman" w:hAnsi="Times New Roman"/>
                <w:bCs/>
                <w:sz w:val="24"/>
                <w:szCs w:val="24"/>
              </w:rPr>
            </w:pPr>
          </w:p>
        </w:tc>
        <w:tc>
          <w:tcPr>
            <w:tcW w:w="1276" w:type="dxa"/>
            <w:shd w:val="clear" w:color="auto" w:fill="FFFFFF"/>
          </w:tcPr>
          <w:p w:rsidR="002D04C6" w:rsidRPr="001A3B75" w:rsidRDefault="002D04C6" w:rsidP="002D04C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2D04C6" w:rsidRPr="001A3B75" w:rsidRDefault="002D04C6" w:rsidP="002D04C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Чел.</w:t>
            </w:r>
          </w:p>
        </w:tc>
        <w:tc>
          <w:tcPr>
            <w:tcW w:w="1843" w:type="dxa"/>
            <w:shd w:val="clear" w:color="auto" w:fill="FFFFFF"/>
          </w:tcPr>
          <w:p w:rsidR="002D04C6" w:rsidRPr="001A3B75" w:rsidRDefault="002D04C6" w:rsidP="002D04C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2D04C6" w:rsidRPr="001A3B75" w:rsidRDefault="002D04C6" w:rsidP="002D04C6">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А-Количество потребителей коммунальной услуги, подключенных к ремонтируемому участку</w:t>
            </w:r>
          </w:p>
        </w:tc>
        <w:tc>
          <w:tcPr>
            <w:tcW w:w="1275" w:type="dxa"/>
            <w:shd w:val="clear" w:color="auto" w:fill="FFFFFF"/>
          </w:tcPr>
          <w:p w:rsidR="002D04C6" w:rsidRPr="001A3B75" w:rsidRDefault="002D04C6" w:rsidP="002D04C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p w:rsidR="002D04C6" w:rsidRPr="001A3B75" w:rsidRDefault="002D04C6" w:rsidP="002D04C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Информация МУП «</w:t>
            </w:r>
            <w:proofErr w:type="spellStart"/>
            <w:r w:rsidRPr="001A3B75">
              <w:rPr>
                <w:rFonts w:ascii="Times New Roman" w:eastAsia="Times New Roman" w:hAnsi="Times New Roman" w:cs="Times New Roman"/>
                <w:sz w:val="24"/>
                <w:szCs w:val="24"/>
              </w:rPr>
              <w:t>Саночистка</w:t>
            </w:r>
            <w:proofErr w:type="spellEnd"/>
          </w:p>
        </w:tc>
        <w:tc>
          <w:tcPr>
            <w:tcW w:w="1559" w:type="dxa"/>
            <w:shd w:val="clear" w:color="auto" w:fill="FFFFFF"/>
          </w:tcPr>
          <w:p w:rsidR="002D04C6" w:rsidRPr="001A3B75" w:rsidRDefault="002D04C6" w:rsidP="002D04C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Управление ЖКХ администрации Сорочинского муниципального округа Оренбургской</w:t>
            </w:r>
          </w:p>
        </w:tc>
        <w:tc>
          <w:tcPr>
            <w:tcW w:w="1417" w:type="dxa"/>
            <w:shd w:val="clear" w:color="auto" w:fill="FFFFFF"/>
          </w:tcPr>
          <w:p w:rsidR="002D04C6" w:rsidRPr="001A3B75" w:rsidRDefault="002D04C6" w:rsidP="002D04C6">
            <w:pPr>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2D04C6" w:rsidRPr="001A3B75" w:rsidRDefault="002D04C6" w:rsidP="002D04C6">
            <w:pPr>
              <w:rPr>
                <w:rFonts w:ascii="Times New Roman" w:hAnsi="Times New Roman" w:cs="Times New Roman"/>
                <w:sz w:val="24"/>
                <w:szCs w:val="24"/>
              </w:rPr>
            </w:pPr>
            <w:r w:rsidRPr="001A3B75">
              <w:rPr>
                <w:rFonts w:ascii="Times New Roman" w:hAnsi="Times New Roman" w:cs="Times New Roman"/>
                <w:sz w:val="24"/>
                <w:szCs w:val="24"/>
              </w:rPr>
              <w:t>Годовой отчет по состоянию на 31 декабря текущего года</w:t>
            </w:r>
          </w:p>
        </w:tc>
      </w:tr>
      <w:tr w:rsidR="00673FF6" w:rsidRPr="001A3B75" w:rsidTr="001C6888">
        <w:trPr>
          <w:trHeight w:val="676"/>
        </w:trPr>
        <w:tc>
          <w:tcPr>
            <w:tcW w:w="690" w:type="dxa"/>
            <w:shd w:val="clear" w:color="auto" w:fill="FFFFFF"/>
          </w:tcPr>
          <w:p w:rsidR="00673FF6" w:rsidRPr="001A3B75" w:rsidRDefault="00673FF6" w:rsidP="00673FF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18</w:t>
            </w:r>
          </w:p>
        </w:tc>
        <w:tc>
          <w:tcPr>
            <w:tcW w:w="2727" w:type="dxa"/>
            <w:shd w:val="clear" w:color="auto" w:fill="FFFFFF"/>
          </w:tcPr>
          <w:p w:rsidR="00673FF6" w:rsidRPr="001A3B75" w:rsidRDefault="00673FF6" w:rsidP="00673FF6">
            <w:pPr>
              <w:spacing w:after="0" w:line="240" w:lineRule="auto"/>
              <w:rPr>
                <w:rFonts w:ascii="Times New Roman" w:hAnsi="Times New Roman" w:cs="Times New Roman"/>
                <w:sz w:val="24"/>
                <w:szCs w:val="24"/>
              </w:rPr>
            </w:pPr>
            <w:r w:rsidRPr="001A3B75">
              <w:rPr>
                <w:rFonts w:ascii="Times New Roman" w:hAnsi="Times New Roman" w:cs="Times New Roman"/>
                <w:sz w:val="24"/>
                <w:szCs w:val="24"/>
              </w:rPr>
              <w:t xml:space="preserve"> Увеличение протяженности замены инженерных сетей, </w:t>
            </w:r>
            <w:proofErr w:type="gramStart"/>
            <w:r w:rsidRPr="001A3B75">
              <w:rPr>
                <w:rFonts w:ascii="Times New Roman" w:hAnsi="Times New Roman" w:cs="Times New Roman"/>
                <w:sz w:val="24"/>
                <w:szCs w:val="24"/>
              </w:rPr>
              <w:t>км</w:t>
            </w:r>
            <w:proofErr w:type="gramEnd"/>
            <w:r w:rsidRPr="001A3B75">
              <w:rPr>
                <w:rFonts w:ascii="Times New Roman" w:hAnsi="Times New Roman" w:cs="Times New Roman"/>
                <w:sz w:val="24"/>
                <w:szCs w:val="24"/>
              </w:rPr>
              <w:t>.</w:t>
            </w:r>
          </w:p>
          <w:p w:rsidR="00673FF6" w:rsidRPr="001A3B75" w:rsidRDefault="00673FF6" w:rsidP="00673FF6">
            <w:pPr>
              <w:spacing w:after="0" w:line="240" w:lineRule="auto"/>
              <w:rPr>
                <w:rFonts w:ascii="Times New Roman" w:hAnsi="Times New Roman"/>
                <w:bCs/>
                <w:sz w:val="24"/>
                <w:szCs w:val="24"/>
              </w:rPr>
            </w:pPr>
          </w:p>
        </w:tc>
        <w:tc>
          <w:tcPr>
            <w:tcW w:w="1276"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км</w:t>
            </w:r>
          </w:p>
        </w:tc>
        <w:tc>
          <w:tcPr>
            <w:tcW w:w="1843"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w:t>
            </w:r>
          </w:p>
        </w:tc>
        <w:tc>
          <w:tcPr>
            <w:tcW w:w="2552" w:type="dxa"/>
            <w:shd w:val="clear" w:color="auto" w:fill="FFFFFF"/>
          </w:tcPr>
          <w:p w:rsidR="00673FF6" w:rsidRPr="001A3B75" w:rsidRDefault="00673FF6" w:rsidP="00673FF6">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А-Протяженность отремонтированных инженерных сетей</w:t>
            </w:r>
          </w:p>
        </w:tc>
        <w:tc>
          <w:tcPr>
            <w:tcW w:w="1275"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 (</w:t>
            </w:r>
            <w:proofErr w:type="gramStart"/>
            <w:r w:rsidRPr="001A3B75">
              <w:rPr>
                <w:rFonts w:ascii="Times New Roman" w:eastAsia="Times New Roman" w:hAnsi="Times New Roman" w:cs="Times New Roman"/>
                <w:sz w:val="24"/>
                <w:szCs w:val="24"/>
              </w:rPr>
              <w:t>информация</w:t>
            </w:r>
            <w:proofErr w:type="gramEnd"/>
            <w:r w:rsidRPr="001A3B75">
              <w:rPr>
                <w:rFonts w:ascii="Times New Roman" w:eastAsia="Times New Roman" w:hAnsi="Times New Roman" w:cs="Times New Roman"/>
                <w:sz w:val="24"/>
                <w:szCs w:val="24"/>
              </w:rPr>
              <w:t xml:space="preserve"> содержащаяся в муниципальном контракте)</w:t>
            </w:r>
          </w:p>
        </w:tc>
        <w:tc>
          <w:tcPr>
            <w:tcW w:w="1559"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Управление ЖКХ администрации Сорочинского муниципального округа Оренбургской</w:t>
            </w:r>
          </w:p>
        </w:tc>
        <w:tc>
          <w:tcPr>
            <w:tcW w:w="1417" w:type="dxa"/>
            <w:shd w:val="clear" w:color="auto" w:fill="FFFFFF"/>
          </w:tcPr>
          <w:p w:rsidR="00673FF6" w:rsidRPr="001A3B75" w:rsidRDefault="00673FF6" w:rsidP="00673FF6">
            <w:pPr>
              <w:rPr>
                <w:rFonts w:ascii="Times New Roman" w:hAnsi="Times New Roman" w:cs="Times New Roman"/>
                <w:sz w:val="24"/>
                <w:szCs w:val="24"/>
              </w:rPr>
            </w:pPr>
            <w:r w:rsidRPr="001A3B75">
              <w:rPr>
                <w:rFonts w:ascii="Times New Roman" w:hAnsi="Times New Roman" w:cs="Times New Roman"/>
                <w:sz w:val="24"/>
                <w:szCs w:val="24"/>
              </w:rPr>
              <w:t xml:space="preserve">отчёт к Соглашению «Значения результатов использования </w:t>
            </w:r>
            <w:r w:rsidRPr="001A3B75">
              <w:rPr>
                <w:rFonts w:ascii="Times New Roman" w:hAnsi="Times New Roman" w:cs="Times New Roman"/>
                <w:sz w:val="24"/>
                <w:szCs w:val="24"/>
              </w:rPr>
              <w:lastRenderedPageBreak/>
              <w:t>Субсидии»</w:t>
            </w:r>
          </w:p>
        </w:tc>
        <w:tc>
          <w:tcPr>
            <w:tcW w:w="1419" w:type="dxa"/>
            <w:shd w:val="clear" w:color="auto" w:fill="FFFFFF"/>
          </w:tcPr>
          <w:p w:rsidR="00673FF6" w:rsidRPr="001A3B75" w:rsidRDefault="00673FF6" w:rsidP="00673FF6">
            <w:pPr>
              <w:rPr>
                <w:rFonts w:ascii="Times New Roman" w:hAnsi="Times New Roman" w:cs="Times New Roman"/>
                <w:sz w:val="24"/>
                <w:szCs w:val="24"/>
              </w:rPr>
            </w:pPr>
            <w:r w:rsidRPr="001A3B75">
              <w:rPr>
                <w:rFonts w:ascii="Times New Roman" w:hAnsi="Times New Roman" w:cs="Times New Roman"/>
                <w:sz w:val="24"/>
                <w:szCs w:val="24"/>
              </w:rPr>
              <w:lastRenderedPageBreak/>
              <w:t xml:space="preserve">Годовой отчет по состоянию на 31 декабря текущего </w:t>
            </w:r>
            <w:r w:rsidRPr="001A3B75">
              <w:rPr>
                <w:rFonts w:ascii="Times New Roman" w:hAnsi="Times New Roman" w:cs="Times New Roman"/>
                <w:sz w:val="24"/>
                <w:szCs w:val="24"/>
              </w:rPr>
              <w:lastRenderedPageBreak/>
              <w:t>года</w:t>
            </w:r>
          </w:p>
        </w:tc>
      </w:tr>
      <w:tr w:rsidR="00673FF6" w:rsidRPr="001A3B75" w:rsidTr="001C6888">
        <w:trPr>
          <w:trHeight w:val="676"/>
        </w:trPr>
        <w:tc>
          <w:tcPr>
            <w:tcW w:w="690" w:type="dxa"/>
            <w:shd w:val="clear" w:color="auto" w:fill="FFFFFF"/>
          </w:tcPr>
          <w:p w:rsidR="00673FF6" w:rsidRPr="001A3B75" w:rsidRDefault="00673FF6" w:rsidP="00673FF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19</w:t>
            </w:r>
          </w:p>
        </w:tc>
        <w:tc>
          <w:tcPr>
            <w:tcW w:w="2727" w:type="dxa"/>
            <w:shd w:val="clear" w:color="auto" w:fill="FFFFFF"/>
          </w:tcPr>
          <w:p w:rsidR="00673FF6" w:rsidRPr="001A3B75" w:rsidRDefault="00673FF6" w:rsidP="00673FF6">
            <w:pPr>
              <w:spacing w:after="0" w:line="240" w:lineRule="auto"/>
              <w:rPr>
                <w:rFonts w:ascii="Times New Roman" w:hAnsi="Times New Roman" w:cs="Times New Roman"/>
                <w:sz w:val="24"/>
                <w:szCs w:val="24"/>
              </w:rPr>
            </w:pPr>
            <w:r w:rsidRPr="001A3B75">
              <w:rPr>
                <w:rFonts w:ascii="Times New Roman" w:hAnsi="Times New Roman" w:cs="Times New Roman"/>
                <w:sz w:val="24"/>
                <w:szCs w:val="24"/>
              </w:rPr>
              <w:t>Снижение аварийности коммунальной инфраструктуры,%</w:t>
            </w:r>
          </w:p>
          <w:p w:rsidR="00673FF6" w:rsidRPr="001A3B75" w:rsidRDefault="00673FF6" w:rsidP="00673FF6">
            <w:pPr>
              <w:autoSpaceDE w:val="0"/>
              <w:autoSpaceDN w:val="0"/>
              <w:adjustRightInd w:val="0"/>
              <w:spacing w:after="0" w:line="240" w:lineRule="auto"/>
              <w:jc w:val="both"/>
              <w:rPr>
                <w:rFonts w:ascii="Times New Roman" w:hAnsi="Times New Roman"/>
                <w:bCs/>
                <w:sz w:val="24"/>
                <w:szCs w:val="24"/>
              </w:rPr>
            </w:pPr>
          </w:p>
        </w:tc>
        <w:tc>
          <w:tcPr>
            <w:tcW w:w="1276"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ИМ</w:t>
            </w:r>
          </w:p>
        </w:tc>
        <w:tc>
          <w:tcPr>
            <w:tcW w:w="992"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w:t>
            </w:r>
          </w:p>
        </w:tc>
        <w:tc>
          <w:tcPr>
            <w:tcW w:w="1843"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А=100-Б/В *100</w:t>
            </w:r>
          </w:p>
        </w:tc>
        <w:tc>
          <w:tcPr>
            <w:tcW w:w="2552" w:type="dxa"/>
            <w:shd w:val="clear" w:color="auto" w:fill="FFFFFF"/>
          </w:tcPr>
          <w:p w:rsidR="00673FF6" w:rsidRPr="001A3B75" w:rsidRDefault="00673FF6" w:rsidP="00673FF6">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 -% снижения аварийности</w:t>
            </w:r>
          </w:p>
          <w:p w:rsidR="00673FF6" w:rsidRPr="001A3B75" w:rsidRDefault="00673FF6" w:rsidP="00673FF6">
            <w:pPr>
              <w:widowControl w:val="0"/>
              <w:autoSpaceDE w:val="0"/>
              <w:autoSpaceDN w:val="0"/>
              <w:adjustRightInd w:val="0"/>
              <w:spacing w:after="0" w:line="240" w:lineRule="auto"/>
              <w:ind w:righ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Б-фактическое количество аварийных ситуаций в текущем году</w:t>
            </w:r>
          </w:p>
          <w:p w:rsidR="00673FF6" w:rsidRPr="001A3B75" w:rsidRDefault="00673FF6" w:rsidP="00673FF6">
            <w:pPr>
              <w:widowControl w:val="0"/>
              <w:autoSpaceDE w:val="0"/>
              <w:autoSpaceDN w:val="0"/>
              <w:adjustRightInd w:val="0"/>
              <w:spacing w:after="0" w:line="240" w:lineRule="auto"/>
              <w:ind w:right="127"/>
              <w:rPr>
                <w:rFonts w:ascii="Times New Roman" w:eastAsia="Times New Roman" w:hAnsi="Times New Roman" w:cs="Times New Roman"/>
                <w:sz w:val="24"/>
                <w:szCs w:val="24"/>
              </w:rPr>
            </w:pPr>
            <w:proofErr w:type="gramStart"/>
            <w:r w:rsidRPr="001A3B75">
              <w:rPr>
                <w:rFonts w:ascii="Times New Roman" w:eastAsia="Times New Roman" w:hAnsi="Times New Roman" w:cs="Times New Roman"/>
                <w:sz w:val="24"/>
                <w:szCs w:val="24"/>
              </w:rPr>
              <w:t>В-</w:t>
            </w:r>
            <w:proofErr w:type="gramEnd"/>
            <w:r w:rsidRPr="001A3B75">
              <w:rPr>
                <w:rFonts w:ascii="Times New Roman" w:eastAsia="Times New Roman" w:hAnsi="Times New Roman" w:cs="Times New Roman"/>
                <w:sz w:val="24"/>
                <w:szCs w:val="24"/>
              </w:rPr>
              <w:t xml:space="preserve"> количество аварийных ситуаций в предыдущем году</w:t>
            </w:r>
          </w:p>
        </w:tc>
        <w:tc>
          <w:tcPr>
            <w:tcW w:w="1275"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Информация МУП «</w:t>
            </w:r>
            <w:proofErr w:type="spellStart"/>
            <w:r w:rsidRPr="001A3B75">
              <w:rPr>
                <w:rFonts w:ascii="Times New Roman" w:eastAsia="Times New Roman" w:hAnsi="Times New Roman" w:cs="Times New Roman"/>
                <w:sz w:val="24"/>
                <w:szCs w:val="24"/>
              </w:rPr>
              <w:t>Саночистка</w:t>
            </w:r>
            <w:proofErr w:type="spellEnd"/>
          </w:p>
        </w:tc>
        <w:tc>
          <w:tcPr>
            <w:tcW w:w="1559" w:type="dxa"/>
            <w:shd w:val="clear" w:color="auto" w:fill="FFFFFF"/>
          </w:tcPr>
          <w:p w:rsidR="00673FF6" w:rsidRPr="001A3B75" w:rsidRDefault="00673FF6" w:rsidP="00673FF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Управление ЖКХ администрации Сорочинского муниципального округа Оренбургской</w:t>
            </w:r>
          </w:p>
        </w:tc>
        <w:tc>
          <w:tcPr>
            <w:tcW w:w="1417" w:type="dxa"/>
            <w:shd w:val="clear" w:color="auto" w:fill="FFFFFF"/>
          </w:tcPr>
          <w:p w:rsidR="00673FF6" w:rsidRPr="001A3B75" w:rsidRDefault="00673FF6" w:rsidP="00673FF6">
            <w:pPr>
              <w:rPr>
                <w:rFonts w:ascii="Times New Roman" w:hAnsi="Times New Roman" w:cs="Times New Roman"/>
                <w:sz w:val="24"/>
                <w:szCs w:val="24"/>
              </w:rPr>
            </w:pPr>
            <w:r w:rsidRPr="001A3B75">
              <w:rPr>
                <w:rFonts w:ascii="Times New Roman" w:hAnsi="Times New Roman" w:cs="Times New Roman"/>
                <w:sz w:val="24"/>
                <w:szCs w:val="24"/>
              </w:rPr>
              <w:t>отчёт к Соглашению «Значения результатов использования Субсидии»</w:t>
            </w:r>
          </w:p>
        </w:tc>
        <w:tc>
          <w:tcPr>
            <w:tcW w:w="1419" w:type="dxa"/>
            <w:shd w:val="clear" w:color="auto" w:fill="FFFFFF"/>
          </w:tcPr>
          <w:p w:rsidR="00673FF6" w:rsidRPr="001A3B75" w:rsidRDefault="00673FF6" w:rsidP="00673FF6">
            <w:pPr>
              <w:rPr>
                <w:rFonts w:ascii="Times New Roman" w:hAnsi="Times New Roman" w:cs="Times New Roman"/>
                <w:sz w:val="24"/>
                <w:szCs w:val="24"/>
              </w:rPr>
            </w:pPr>
            <w:r w:rsidRPr="001A3B75">
              <w:rPr>
                <w:rFonts w:ascii="Times New Roman" w:hAnsi="Times New Roman" w:cs="Times New Roman"/>
                <w:sz w:val="24"/>
                <w:szCs w:val="24"/>
              </w:rPr>
              <w:t>Годовой отчет по состоянию на 31 декабря текущего года</w:t>
            </w:r>
          </w:p>
        </w:tc>
      </w:tr>
    </w:tbl>
    <w:p w:rsidR="001C6888" w:rsidRPr="001A3B75" w:rsidRDefault="001C6888" w:rsidP="001C6888">
      <w:pPr>
        <w:rPr>
          <w:rFonts w:ascii="Times New Roman" w:eastAsia="Calibri" w:hAnsi="Times New Roman" w:cs="Times New Roman"/>
          <w:sz w:val="24"/>
          <w:szCs w:val="24"/>
          <w:lang w:eastAsia="en-US"/>
        </w:rPr>
        <w:sectPr w:rsidR="001C6888" w:rsidRPr="001A3B75" w:rsidSect="006F2C1E">
          <w:pgSz w:w="16838" w:h="11906" w:orient="landscape"/>
          <w:pgMar w:top="567" w:right="1134" w:bottom="993" w:left="1276" w:header="708" w:footer="708" w:gutter="0"/>
          <w:cols w:space="708"/>
          <w:docGrid w:linePitch="360"/>
        </w:sectPr>
      </w:pPr>
    </w:p>
    <w:p w:rsidR="001C6888" w:rsidRPr="001A3B75" w:rsidRDefault="001C6888" w:rsidP="001C6888">
      <w:pPr>
        <w:spacing w:after="0" w:line="240" w:lineRule="auto"/>
        <w:ind w:right="-1"/>
        <w:jc w:val="both"/>
        <w:rPr>
          <w:rFonts w:ascii="Times New Roman" w:eastAsia="Times New Roman" w:hAnsi="Times New Roman" w:cs="Times New Roman"/>
          <w:bCs/>
          <w:sz w:val="24"/>
          <w:szCs w:val="24"/>
        </w:rPr>
      </w:pPr>
    </w:p>
    <w:p w:rsidR="00422313" w:rsidRPr="001A3B75" w:rsidRDefault="001C6888"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bCs/>
          <w:sz w:val="24"/>
          <w:szCs w:val="24"/>
        </w:rPr>
        <w:t xml:space="preserve">                                                                                                                                                                       </w:t>
      </w:r>
      <w:r w:rsidR="00CB05BC" w:rsidRPr="001A3B75">
        <w:rPr>
          <w:rFonts w:ascii="Times New Roman" w:eastAsia="Times New Roman" w:hAnsi="Times New Roman" w:cs="Times New Roman"/>
          <w:bCs/>
          <w:sz w:val="24"/>
          <w:szCs w:val="24"/>
        </w:rPr>
        <w:t xml:space="preserve">   </w:t>
      </w:r>
      <w:r w:rsidR="00422313" w:rsidRPr="001A3B75">
        <w:rPr>
          <w:rFonts w:ascii="Times New Roman" w:eastAsia="Times New Roman" w:hAnsi="Times New Roman" w:cs="Times New Roman"/>
          <w:color w:val="000000" w:themeColor="text1"/>
          <w:sz w:val="24"/>
          <w:szCs w:val="24"/>
        </w:rPr>
        <w:t xml:space="preserve">Приложение №8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к протоколу заседания управляющего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совета муниципальной программы </w:t>
      </w:r>
    </w:p>
    <w:p w:rsidR="00422313" w:rsidRPr="001A3B75" w:rsidRDefault="00422313" w:rsidP="00422313">
      <w:pPr>
        <w:widowControl w:val="0"/>
        <w:tabs>
          <w:tab w:val="left" w:pos="10065"/>
        </w:tabs>
        <w:suppressAutoHyphens/>
        <w:spacing w:after="0" w:line="240" w:lineRule="auto"/>
        <w:ind w:left="10065" w:right="-79"/>
        <w:textAlignment w:val="baseline"/>
        <w:rPr>
          <w:rFonts w:ascii="Times New Roman" w:eastAsia="Times New Roman" w:hAnsi="Times New Roman" w:cs="Times New Roman"/>
          <w:sz w:val="24"/>
          <w:szCs w:val="24"/>
        </w:rPr>
      </w:pPr>
      <w:r w:rsidRPr="001A3B75">
        <w:rPr>
          <w:rFonts w:ascii="Times New Roman" w:eastAsia="Times New Roman" w:hAnsi="Times New Roman" w:cs="Times New Roman"/>
          <w:color w:val="000000" w:themeColor="text1"/>
          <w:sz w:val="24"/>
          <w:szCs w:val="24"/>
        </w:rPr>
        <w:t>«</w:t>
      </w:r>
      <w:r w:rsidRPr="001A3B75">
        <w:rPr>
          <w:rFonts w:ascii="Times New Roman" w:eastAsia="Calibri" w:hAnsi="Times New Roman" w:cs="Times New Roman"/>
          <w:color w:val="000000" w:themeColor="text1"/>
          <w:sz w:val="24"/>
          <w:szCs w:val="24"/>
          <w:lang w:eastAsia="en-US"/>
        </w:rPr>
        <w:t xml:space="preserve">Развитие </w:t>
      </w:r>
      <w:proofErr w:type="gramStart"/>
      <w:r w:rsidRPr="001A3B75">
        <w:rPr>
          <w:rFonts w:ascii="Times New Roman" w:eastAsia="Calibri" w:hAnsi="Times New Roman" w:cs="Times New Roman"/>
          <w:color w:val="000000" w:themeColor="text1"/>
          <w:sz w:val="24"/>
          <w:szCs w:val="24"/>
          <w:lang w:eastAsia="en-US"/>
        </w:rPr>
        <w:t>жилищно-коммунального</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хозяйства </w:t>
      </w:r>
      <w:proofErr w:type="gramStart"/>
      <w:r w:rsidRPr="001A3B75">
        <w:rPr>
          <w:rFonts w:ascii="Times New Roman" w:eastAsia="Calibri" w:hAnsi="Times New Roman" w:cs="Times New Roman"/>
          <w:color w:val="000000" w:themeColor="text1"/>
          <w:sz w:val="24"/>
          <w:szCs w:val="24"/>
          <w:lang w:eastAsia="en-US"/>
        </w:rPr>
        <w:t>в</w:t>
      </w:r>
      <w:proofErr w:type="gramEnd"/>
      <w:r w:rsidRPr="001A3B75">
        <w:rPr>
          <w:rFonts w:ascii="Times New Roman" w:eastAsia="Calibri" w:hAnsi="Times New Roman" w:cs="Times New Roman"/>
          <w:color w:val="000000" w:themeColor="text1"/>
          <w:sz w:val="24"/>
          <w:szCs w:val="24"/>
          <w:lang w:eastAsia="en-US"/>
        </w:rPr>
        <w:t xml:space="preserve"> Сорочинском</w:t>
      </w:r>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w:t>
      </w:r>
      <w:proofErr w:type="gramStart"/>
      <w:r w:rsidRPr="001A3B75">
        <w:rPr>
          <w:rFonts w:ascii="Times New Roman" w:eastAsia="Calibri" w:hAnsi="Times New Roman" w:cs="Times New Roman"/>
          <w:color w:val="000000" w:themeColor="text1"/>
          <w:sz w:val="24"/>
          <w:szCs w:val="24"/>
          <w:lang w:eastAsia="en-US"/>
        </w:rPr>
        <w:t>муниципальном  округе</w:t>
      </w:r>
      <w:proofErr w:type="gramEnd"/>
    </w:p>
    <w:p w:rsidR="00422313" w:rsidRPr="001A3B75" w:rsidRDefault="00422313" w:rsidP="00422313">
      <w:pPr>
        <w:spacing w:after="160" w:line="256" w:lineRule="auto"/>
        <w:ind w:left="567"/>
        <w:contextualSpacing/>
        <w:rPr>
          <w:rFonts w:ascii="Times New Roman" w:eastAsia="Calibri" w:hAnsi="Times New Roman" w:cs="Times New Roman"/>
          <w:color w:val="000000" w:themeColor="text1"/>
          <w:sz w:val="24"/>
          <w:szCs w:val="24"/>
          <w:lang w:eastAsia="en-US"/>
        </w:rPr>
      </w:pPr>
      <w:r w:rsidRPr="001A3B75">
        <w:rPr>
          <w:rFonts w:ascii="Times New Roman" w:eastAsia="Calibri" w:hAnsi="Times New Roman" w:cs="Times New Roman"/>
          <w:color w:val="000000" w:themeColor="text1"/>
          <w:sz w:val="24"/>
          <w:szCs w:val="24"/>
          <w:lang w:eastAsia="en-US"/>
        </w:rPr>
        <w:t xml:space="preserve">                                                                                                                                                               Оренбургской области»</w:t>
      </w:r>
    </w:p>
    <w:p w:rsidR="001C6888" w:rsidRPr="001A3B75" w:rsidRDefault="001C6888" w:rsidP="00422313">
      <w:pPr>
        <w:spacing w:after="160" w:line="256" w:lineRule="auto"/>
        <w:ind w:left="567"/>
        <w:contextualSpacing/>
        <w:rPr>
          <w:rFonts w:ascii="Times New Roman" w:eastAsia="Times New Roman" w:hAnsi="Times New Roman" w:cs="Times New Roman"/>
          <w:sz w:val="24"/>
          <w:szCs w:val="24"/>
        </w:rPr>
      </w:pPr>
    </w:p>
    <w:p w:rsidR="001C6888" w:rsidRPr="001A3B75" w:rsidRDefault="001C6888" w:rsidP="00800170">
      <w:pPr>
        <w:spacing w:after="0"/>
        <w:ind w:left="1985"/>
        <w:jc w:val="center"/>
        <w:rPr>
          <w:rFonts w:ascii="Times New Roman" w:eastAsia="Calibri" w:hAnsi="Times New Roman" w:cs="Times New Roman"/>
          <w:sz w:val="24"/>
          <w:szCs w:val="24"/>
          <w:lang w:eastAsia="en-US"/>
        </w:rPr>
      </w:pPr>
      <w:r w:rsidRPr="001A3B75">
        <w:rPr>
          <w:rFonts w:ascii="Times New Roman" w:eastAsia="Calibri" w:hAnsi="Times New Roman" w:cs="Times New Roman"/>
          <w:sz w:val="24"/>
          <w:szCs w:val="24"/>
          <w:lang w:eastAsia="en-US"/>
        </w:rPr>
        <w:t xml:space="preserve">План реализации муниципальной программы на </w:t>
      </w:r>
      <w:r w:rsidRPr="001A3B75">
        <w:rPr>
          <w:rFonts w:ascii="Times New Roman" w:eastAsia="Calibri" w:hAnsi="Times New Roman" w:cs="Times New Roman"/>
          <w:sz w:val="24"/>
          <w:szCs w:val="24"/>
          <w:u w:val="single"/>
          <w:lang w:eastAsia="en-US"/>
        </w:rPr>
        <w:t>202</w:t>
      </w:r>
      <w:r w:rsidR="0083560A" w:rsidRPr="001A3B75">
        <w:rPr>
          <w:rFonts w:ascii="Times New Roman" w:eastAsia="Calibri" w:hAnsi="Times New Roman" w:cs="Times New Roman"/>
          <w:color w:val="000000" w:themeColor="text1"/>
          <w:sz w:val="24"/>
          <w:szCs w:val="24"/>
          <w:u w:val="single"/>
          <w:lang w:eastAsia="en-US"/>
        </w:rPr>
        <w:t>5</w:t>
      </w:r>
      <w:r w:rsidRPr="001A3B75">
        <w:rPr>
          <w:rFonts w:ascii="Times New Roman" w:eastAsia="Calibri" w:hAnsi="Times New Roman" w:cs="Times New Roman"/>
          <w:sz w:val="24"/>
          <w:szCs w:val="24"/>
          <w:lang w:eastAsia="en-US"/>
        </w:rPr>
        <w:t xml:space="preserve"> год</w:t>
      </w:r>
    </w:p>
    <w:tbl>
      <w:tblPr>
        <w:tblW w:w="1475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49"/>
        <w:gridCol w:w="5954"/>
        <w:gridCol w:w="1984"/>
        <w:gridCol w:w="5670"/>
      </w:tblGrid>
      <w:tr w:rsidR="001C6888" w:rsidRPr="001A3B75" w:rsidTr="00DC6B21">
        <w:trPr>
          <w:trHeight w:val="240"/>
        </w:trPr>
        <w:tc>
          <w:tcPr>
            <w:tcW w:w="114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 </w:t>
            </w:r>
            <w:proofErr w:type="gramStart"/>
            <w:r w:rsidRPr="001A3B75">
              <w:rPr>
                <w:rFonts w:ascii="Times New Roman" w:eastAsia="Times New Roman" w:hAnsi="Times New Roman" w:cs="Times New Roman"/>
                <w:sz w:val="24"/>
                <w:szCs w:val="24"/>
              </w:rPr>
              <w:t>п</w:t>
            </w:r>
            <w:proofErr w:type="gramEnd"/>
            <w:r w:rsidRPr="001A3B75">
              <w:rPr>
                <w:rFonts w:ascii="Times New Roman" w:eastAsia="Times New Roman" w:hAnsi="Times New Roman" w:cs="Times New Roman"/>
                <w:sz w:val="24"/>
                <w:szCs w:val="24"/>
              </w:rPr>
              <w:t>/п</w:t>
            </w:r>
          </w:p>
        </w:tc>
        <w:tc>
          <w:tcPr>
            <w:tcW w:w="5954"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Наименование структурного элемента </w:t>
            </w:r>
            <w:r w:rsidRPr="001A3B75">
              <w:rPr>
                <w:rFonts w:ascii="Times New Roman" w:eastAsia="Times New Roman" w:hAnsi="Times New Roman" w:cs="Arial"/>
                <w:sz w:val="24"/>
                <w:szCs w:val="24"/>
              </w:rPr>
              <w:t xml:space="preserve">муниципальной </w:t>
            </w:r>
            <w:r w:rsidRPr="001A3B75">
              <w:rPr>
                <w:rFonts w:ascii="Times New Roman" w:eastAsia="Times New Roman" w:hAnsi="Times New Roman" w:cs="Times New Roman"/>
                <w:sz w:val="24"/>
                <w:szCs w:val="24"/>
              </w:rPr>
              <w:t xml:space="preserve">программы, задачи, мероприятия (результата), контрольной точки </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Дата достижения контрольной точки</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Ответственный исполнитель</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1A3B75">
              <w:rPr>
                <w:rFonts w:ascii="Times New Roman" w:eastAsia="Times New Roman" w:hAnsi="Times New Roman" w:cs="Times New Roman"/>
                <w:sz w:val="24"/>
                <w:szCs w:val="24"/>
              </w:rPr>
              <w:t xml:space="preserve">(фамилия, имя, отчество, должность, отраслевой (функциональный) орган администрации </w:t>
            </w:r>
            <w:proofErr w:type="spellStart"/>
            <w:r w:rsidRPr="001A3B75">
              <w:rPr>
                <w:rFonts w:ascii="Times New Roman" w:eastAsia="Times New Roman" w:hAnsi="Times New Roman" w:cs="Times New Roman"/>
                <w:sz w:val="24"/>
                <w:szCs w:val="24"/>
              </w:rPr>
              <w:t>Сорочинского</w:t>
            </w:r>
            <w:proofErr w:type="spellEnd"/>
            <w:r w:rsidRPr="001A3B75">
              <w:rPr>
                <w:rFonts w:ascii="Times New Roman" w:eastAsia="Times New Roman" w:hAnsi="Times New Roman" w:cs="Times New Roman"/>
                <w:sz w:val="24"/>
                <w:szCs w:val="24"/>
              </w:rPr>
              <w:t xml:space="preserve"> </w:t>
            </w:r>
            <w:r w:rsidR="001B65F0" w:rsidRPr="001A3B75">
              <w:rPr>
                <w:rFonts w:ascii="Times New Roman" w:hAnsi="Times New Roman" w:cs="Times New Roman"/>
                <w:color w:val="FF0000"/>
                <w:sz w:val="24"/>
                <w:szCs w:val="24"/>
              </w:rPr>
              <w:t>муниципального</w:t>
            </w:r>
            <w:r w:rsidRPr="001A3B75">
              <w:rPr>
                <w:rFonts w:ascii="Times New Roman" w:eastAsia="Times New Roman" w:hAnsi="Times New Roman" w:cs="Times New Roman"/>
                <w:sz w:val="24"/>
                <w:szCs w:val="24"/>
              </w:rPr>
              <w:t xml:space="preserve"> округа)</w:t>
            </w:r>
            <w:proofErr w:type="gramEnd"/>
          </w:p>
        </w:tc>
      </w:tr>
      <w:tr w:rsidR="001C6888" w:rsidRPr="001A3B75" w:rsidTr="00DC6B21">
        <w:tc>
          <w:tcPr>
            <w:tcW w:w="114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w:t>
            </w:r>
          </w:p>
        </w:tc>
        <w:tc>
          <w:tcPr>
            <w:tcW w:w="5954"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2</w:t>
            </w:r>
          </w:p>
        </w:tc>
        <w:tc>
          <w:tcPr>
            <w:tcW w:w="1984"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w:t>
            </w:r>
          </w:p>
        </w:tc>
      </w:tr>
      <w:tr w:rsidR="001C6888" w:rsidRPr="001A3B75" w:rsidTr="00DC6B21">
        <w:tc>
          <w:tcPr>
            <w:tcW w:w="114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w:t>
            </w:r>
          </w:p>
        </w:tc>
        <w:tc>
          <w:tcPr>
            <w:tcW w:w="7938" w:type="dxa"/>
            <w:gridSpan w:val="2"/>
            <w:tcBorders>
              <w:top w:val="single" w:sz="6" w:space="0" w:color="000000"/>
              <w:left w:val="single" w:sz="6" w:space="0" w:color="000000"/>
              <w:right w:val="single" w:sz="4" w:space="0" w:color="auto"/>
            </w:tcBorders>
            <w:shd w:val="clear" w:color="auto" w:fill="FFFFFF"/>
            <w:hideMark/>
          </w:tcPr>
          <w:p w:rsidR="001C6888" w:rsidRPr="001A3B75" w:rsidRDefault="001C6888" w:rsidP="00663EAC">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lang w:eastAsia="en-US"/>
              </w:rPr>
              <w:t xml:space="preserve">Комплекс процессных мероприятий «Модернизация объектов коммунальной инфраструктуры Сорочинского </w:t>
            </w:r>
            <w:r w:rsidR="00663EAC" w:rsidRPr="001A3B75">
              <w:rPr>
                <w:rFonts w:ascii="Times New Roman" w:eastAsia="Times New Roman" w:hAnsi="Times New Roman" w:cs="Times New Roman"/>
                <w:sz w:val="24"/>
                <w:szCs w:val="24"/>
                <w:lang w:eastAsia="en-US"/>
              </w:rPr>
              <w:t>муниципального</w:t>
            </w:r>
            <w:r w:rsidRPr="001A3B75">
              <w:rPr>
                <w:rFonts w:ascii="Times New Roman" w:eastAsia="Times New Roman" w:hAnsi="Times New Roman" w:cs="Times New Roman"/>
                <w:sz w:val="24"/>
                <w:szCs w:val="24"/>
                <w:lang w:eastAsia="en-US"/>
              </w:rPr>
              <w:t xml:space="preserve"> округа»»</w:t>
            </w:r>
          </w:p>
        </w:tc>
        <w:tc>
          <w:tcPr>
            <w:tcW w:w="5670" w:type="dxa"/>
            <w:tcBorders>
              <w:top w:val="single" w:sz="6" w:space="0" w:color="000000"/>
              <w:left w:val="single" w:sz="6" w:space="0" w:color="000000"/>
              <w:right w:val="single" w:sz="4" w:space="0" w:color="auto"/>
            </w:tcBorders>
            <w:shd w:val="clear" w:color="auto" w:fill="FFFFFF"/>
          </w:tcPr>
          <w:p w:rsidR="001C6888" w:rsidRPr="001A3B75" w:rsidRDefault="001C6888" w:rsidP="00DC6B21">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663EAC">
            <w:pPr>
              <w:widowControl w:val="0"/>
              <w:autoSpaceDE w:val="0"/>
              <w:autoSpaceDN w:val="0"/>
              <w:adjustRightInd w:val="0"/>
              <w:spacing w:after="0" w:line="240" w:lineRule="auto"/>
              <w:rPr>
                <w:rFonts w:ascii="Times New Roman" w:eastAsia="Times New Roman" w:hAnsi="Times New Roman" w:cs="Times New Roman"/>
                <w:b/>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1.1.</w:t>
            </w:r>
          </w:p>
        </w:tc>
        <w:tc>
          <w:tcPr>
            <w:tcW w:w="13608" w:type="dxa"/>
            <w:gridSpan w:val="3"/>
            <w:tcBorders>
              <w:top w:val="single" w:sz="6" w:space="0" w:color="000000"/>
              <w:left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Задача</w:t>
            </w:r>
            <w:r w:rsidRPr="001A3B75">
              <w:rPr>
                <w:rFonts w:ascii="Times New Roman" w:eastAsia="Times New Roman" w:hAnsi="Times New Roman" w:cs="Times New Roman"/>
                <w:sz w:val="24"/>
                <w:szCs w:val="24"/>
                <w:lang w:eastAsia="en-US"/>
              </w:rPr>
              <w:t xml:space="preserve"> комплекса процессных мероприятий:</w:t>
            </w:r>
          </w:p>
          <w:p w:rsidR="001C6888" w:rsidRPr="001A3B75" w:rsidRDefault="001C6888" w:rsidP="001C6888">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A3B75">
              <w:rPr>
                <w:rFonts w:ascii="Times New Roman" w:eastAsia="Times New Roman" w:hAnsi="Times New Roman" w:cs="Times New Roman"/>
                <w:sz w:val="24"/>
                <w:szCs w:val="24"/>
              </w:rPr>
              <w:t>энерго</w:t>
            </w:r>
            <w:proofErr w:type="spellEnd"/>
            <w:r w:rsidRPr="001A3B75">
              <w:rPr>
                <w:rFonts w:ascii="Times New Roman" w:eastAsia="Times New Roman" w:hAnsi="Times New Roman" w:cs="Times New Roman"/>
                <w:sz w:val="24"/>
                <w:szCs w:val="24"/>
              </w:rPr>
              <w:t xml:space="preserve"> и ресурсосберегающих технологий;</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1.1.1.</w:t>
            </w:r>
          </w:p>
        </w:tc>
        <w:tc>
          <w:tcPr>
            <w:tcW w:w="7938" w:type="dxa"/>
            <w:gridSpan w:val="2"/>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-исполнение плана  мероприятий по капитальному ремонту инженерных сетей</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lastRenderedPageBreak/>
              <w:t>1.1.1.1.</w:t>
            </w:r>
          </w:p>
        </w:tc>
        <w:tc>
          <w:tcPr>
            <w:tcW w:w="5954"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-мониторинг исполнения плана мероприятий по капитальному ремонту инженерных сетей</w:t>
            </w:r>
          </w:p>
        </w:tc>
        <w:tc>
          <w:tcPr>
            <w:tcW w:w="198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Ежеквартально не позднее 15 числа месяца,</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w:t>
            </w:r>
          </w:p>
        </w:tc>
        <w:tc>
          <w:tcPr>
            <w:tcW w:w="7938" w:type="dxa"/>
            <w:gridSpan w:val="2"/>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«Вода питьевая</w:t>
            </w:r>
            <w:r w:rsidR="00DF105F" w:rsidRPr="001A3B75">
              <w:rPr>
                <w:rFonts w:ascii="Times New Roman" w:eastAsia="Times New Roman" w:hAnsi="Times New Roman" w:cs="Times New Roman"/>
                <w:sz w:val="24"/>
                <w:szCs w:val="24"/>
              </w:rPr>
              <w:t xml:space="preserve"> для  </w:t>
            </w:r>
            <w:proofErr w:type="spellStart"/>
            <w:r w:rsidR="00DF105F" w:rsidRPr="001A3B75">
              <w:rPr>
                <w:rFonts w:ascii="Times New Roman" w:eastAsia="Times New Roman" w:hAnsi="Times New Roman" w:cs="Times New Roman"/>
                <w:sz w:val="24"/>
                <w:szCs w:val="24"/>
              </w:rPr>
              <w:t>Сорочинского</w:t>
            </w:r>
            <w:proofErr w:type="spellEnd"/>
            <w:r w:rsidR="00DF105F" w:rsidRPr="001A3B75">
              <w:rPr>
                <w:rFonts w:ascii="Times New Roman" w:eastAsia="Times New Roman" w:hAnsi="Times New Roman" w:cs="Times New Roman"/>
                <w:sz w:val="24"/>
                <w:szCs w:val="24"/>
              </w:rPr>
              <w:t xml:space="preserve"> </w:t>
            </w:r>
            <w:r w:rsidR="001B65F0" w:rsidRPr="001A3B75">
              <w:rPr>
                <w:rFonts w:ascii="Times New Roman" w:hAnsi="Times New Roman" w:cs="Times New Roman"/>
                <w:color w:val="FF0000"/>
                <w:sz w:val="24"/>
                <w:szCs w:val="24"/>
              </w:rPr>
              <w:t>муниципального</w:t>
            </w:r>
            <w:r w:rsidR="00DF105F" w:rsidRPr="001A3B75">
              <w:rPr>
                <w:rFonts w:ascii="Times New Roman" w:eastAsia="Times New Roman" w:hAnsi="Times New Roman" w:cs="Times New Roman"/>
                <w:sz w:val="24"/>
                <w:szCs w:val="24"/>
              </w:rPr>
              <w:t xml:space="preserve"> округа</w:t>
            </w:r>
            <w:r w:rsidRPr="001A3B75">
              <w:rPr>
                <w:rFonts w:ascii="Times New Roman" w:eastAsia="Times New Roman" w:hAnsi="Times New Roman" w:cs="Times New Roman"/>
                <w:sz w:val="24"/>
                <w:szCs w:val="24"/>
              </w:rPr>
              <w:t>»</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w:t>
            </w:r>
            <w:r w:rsidR="00663EAC" w:rsidRPr="001A3B75">
              <w:rPr>
                <w:rFonts w:ascii="Times New Roman" w:eastAsia="Times New Roman" w:hAnsi="Times New Roman" w:cs="Times New Roman"/>
                <w:sz w:val="24"/>
                <w:szCs w:val="24"/>
              </w:rPr>
              <w:t xml:space="preserve">тва администрации Сорочинского </w:t>
            </w:r>
            <w:r w:rsidRPr="001A3B75">
              <w:rPr>
                <w:rFonts w:ascii="Times New Roman" w:eastAsia="Times New Roman" w:hAnsi="Times New Roman" w:cs="Times New Roman"/>
                <w:sz w:val="24"/>
                <w:szCs w:val="24"/>
              </w:rPr>
              <w:t xml:space="preserve">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w:t>
            </w:r>
          </w:p>
        </w:tc>
        <w:tc>
          <w:tcPr>
            <w:tcW w:w="13608" w:type="dxa"/>
            <w:gridSpan w:val="3"/>
            <w:tcBorders>
              <w:top w:val="single" w:sz="6" w:space="0" w:color="000000"/>
              <w:left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Задача</w:t>
            </w:r>
            <w:r w:rsidRPr="001A3B75">
              <w:rPr>
                <w:rFonts w:ascii="Times New Roman" w:eastAsia="Times New Roman" w:hAnsi="Times New Roman" w:cs="Times New Roman"/>
                <w:sz w:val="24"/>
                <w:szCs w:val="24"/>
                <w:lang w:eastAsia="en-US"/>
              </w:rPr>
              <w:t xml:space="preserve"> комплекса процессных мероприятий: Модернизация систем водоснабжения с использованием современных технологий водоподготовки и водоснабжения</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2.1.1</w:t>
            </w:r>
          </w:p>
        </w:tc>
        <w:tc>
          <w:tcPr>
            <w:tcW w:w="595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Повышение качества питьевой воды, увеличения дебета водяных скважин</w:t>
            </w:r>
          </w:p>
        </w:tc>
        <w:tc>
          <w:tcPr>
            <w:tcW w:w="198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Ежеквартально не позднее 7 числа месяца, следующего за отчетным периодом</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Ежегодно не позднее15 марта 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663EAC">
            <w:pPr>
              <w:widowControl w:val="0"/>
              <w:autoSpaceDE w:val="0"/>
              <w:autoSpaceDN w:val="0"/>
              <w:adjustRightInd w:val="0"/>
              <w:spacing w:after="0" w:line="240" w:lineRule="auto"/>
              <w:ind w:left="127"/>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663EAC">
            <w:pPr>
              <w:widowControl w:val="0"/>
              <w:autoSpaceDE w:val="0"/>
              <w:autoSpaceDN w:val="0"/>
              <w:adjustRightInd w:val="0"/>
              <w:spacing w:after="0" w:line="240" w:lineRule="auto"/>
              <w:ind w:left="127"/>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2.1.1.1</w:t>
            </w:r>
          </w:p>
        </w:tc>
        <w:tc>
          <w:tcPr>
            <w:tcW w:w="595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исполнение муниципальных контрактов (договоров)</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Ежегодно не позднее15 декабря отчетного года</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DC6B21">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lastRenderedPageBreak/>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lastRenderedPageBreak/>
              <w:t>3.</w:t>
            </w:r>
          </w:p>
        </w:tc>
        <w:tc>
          <w:tcPr>
            <w:tcW w:w="7938" w:type="dxa"/>
            <w:gridSpan w:val="2"/>
            <w:tcBorders>
              <w:top w:val="single" w:sz="6" w:space="0" w:color="000000"/>
              <w:left w:val="single" w:sz="6" w:space="0" w:color="000000"/>
            </w:tcBorders>
            <w:shd w:val="clear" w:color="auto" w:fill="FFFFFF"/>
            <w:hideMark/>
          </w:tcPr>
          <w:p w:rsidR="001C6888" w:rsidRPr="001A3B75" w:rsidRDefault="001C6888" w:rsidP="00DF105F">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Комплекс процессных мероприятий «Тарифное регулирование»</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Салдина</w:t>
            </w:r>
            <w:proofErr w:type="spellEnd"/>
            <w:r w:rsidRPr="001A3B75">
              <w:rPr>
                <w:rFonts w:ascii="Times New Roman" w:eastAsia="Times New Roman" w:hAnsi="Times New Roman" w:cs="Times New Roman"/>
                <w:sz w:val="24"/>
                <w:szCs w:val="24"/>
              </w:rPr>
              <w:t xml:space="preserve"> Татьяна Николаевна-начальник отдела по экономике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Маслова Светлана Анатольевна-главный специалист отдела по экономике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ind w:left="142"/>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3.1</w:t>
            </w:r>
          </w:p>
        </w:tc>
        <w:tc>
          <w:tcPr>
            <w:tcW w:w="13608" w:type="dxa"/>
            <w:gridSpan w:val="3"/>
            <w:tcBorders>
              <w:top w:val="single" w:sz="6" w:space="0" w:color="000000"/>
              <w:left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Задача</w:t>
            </w:r>
            <w:r w:rsidRPr="001A3B75">
              <w:rPr>
                <w:rFonts w:ascii="Times New Roman" w:eastAsia="Times New Roman" w:hAnsi="Times New Roman" w:cs="Times New Roman"/>
                <w:sz w:val="24"/>
                <w:szCs w:val="24"/>
                <w:lang w:eastAsia="en-US"/>
              </w:rPr>
              <w:t xml:space="preserve"> комплекса процессных мероприятий:</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Выполнение переданных государственных полномочий органами местного самоуправления в сфере установления тарифов на водоснабжение, водоотведение и предельных тарифов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3.1.1.</w:t>
            </w:r>
          </w:p>
        </w:tc>
        <w:tc>
          <w:tcPr>
            <w:tcW w:w="7938" w:type="dxa"/>
            <w:gridSpan w:val="2"/>
            <w:tcBorders>
              <w:top w:val="single" w:sz="6" w:space="0" w:color="000000"/>
              <w:left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комплекса процессных мероприятий: </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Количество установленных тарифов</w:t>
            </w:r>
          </w:p>
        </w:tc>
        <w:tc>
          <w:tcPr>
            <w:tcW w:w="5670" w:type="dxa"/>
            <w:vMerge w:val="restart"/>
            <w:tcBorders>
              <w:top w:val="single" w:sz="4" w:space="0" w:color="auto"/>
              <w:left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Салдина</w:t>
            </w:r>
            <w:proofErr w:type="spellEnd"/>
            <w:r w:rsidRPr="001A3B75">
              <w:rPr>
                <w:rFonts w:ascii="Times New Roman" w:eastAsia="Times New Roman" w:hAnsi="Times New Roman" w:cs="Times New Roman"/>
                <w:sz w:val="24"/>
                <w:szCs w:val="24"/>
              </w:rPr>
              <w:t xml:space="preserve"> Татьяна Николаевна-начальник отдела по экономике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Маслова Светлана Анатольевна-главный специалист отдела по экономике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3.1.1</w:t>
            </w:r>
            <w:r w:rsidRPr="001A3B75">
              <w:rPr>
                <w:rFonts w:ascii="Times New Roman" w:eastAsia="Times New Roman" w:hAnsi="Times New Roman" w:cs="Times New Roman"/>
                <w:sz w:val="24"/>
                <w:szCs w:val="24"/>
                <w:lang w:val="en-US"/>
              </w:rPr>
              <w:t>.</w:t>
            </w:r>
            <w:r w:rsidRPr="001A3B75">
              <w:rPr>
                <w:rFonts w:ascii="Times New Roman" w:eastAsia="Times New Roman" w:hAnsi="Times New Roman" w:cs="Times New Roman"/>
                <w:sz w:val="24"/>
                <w:szCs w:val="24"/>
              </w:rPr>
              <w:t>1.</w:t>
            </w:r>
          </w:p>
        </w:tc>
        <w:tc>
          <w:tcPr>
            <w:tcW w:w="5954" w:type="dxa"/>
            <w:tcBorders>
              <w:top w:val="single" w:sz="6" w:space="0" w:color="000000"/>
              <w:left w:val="single" w:sz="6" w:space="0" w:color="000000"/>
              <w:bottom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Принятие НПА по установлению тарифов</w:t>
            </w:r>
          </w:p>
        </w:tc>
        <w:tc>
          <w:tcPr>
            <w:tcW w:w="1984"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p w:rsidR="001C6888" w:rsidRPr="001A3B75" w:rsidRDefault="001C6888" w:rsidP="0083560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val="en-US"/>
              </w:rPr>
            </w:pPr>
            <w:r w:rsidRPr="001A3B75">
              <w:rPr>
                <w:rFonts w:ascii="Times New Roman" w:eastAsia="Times New Roman" w:hAnsi="Times New Roman" w:cs="Times New Roman"/>
                <w:sz w:val="24"/>
                <w:szCs w:val="24"/>
              </w:rPr>
              <w:t>Декабрь 202</w:t>
            </w:r>
            <w:r w:rsidR="0083560A" w:rsidRPr="001A3B75">
              <w:rPr>
                <w:rFonts w:ascii="Times New Roman" w:eastAsia="Times New Roman" w:hAnsi="Times New Roman" w:cs="Times New Roman"/>
                <w:color w:val="FF0000"/>
                <w:sz w:val="24"/>
                <w:szCs w:val="24"/>
                <w:lang w:val="en-US"/>
              </w:rPr>
              <w:t>5</w:t>
            </w:r>
          </w:p>
          <w:p w:rsidR="0083560A" w:rsidRPr="001A3B75" w:rsidRDefault="0083560A" w:rsidP="0083560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5670" w:type="dxa"/>
            <w:vMerge/>
            <w:tcBorders>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w:t>
            </w:r>
          </w:p>
        </w:tc>
        <w:tc>
          <w:tcPr>
            <w:tcW w:w="7938" w:type="dxa"/>
            <w:gridSpan w:val="2"/>
            <w:tcBorders>
              <w:top w:val="single" w:sz="6" w:space="0" w:color="000000"/>
              <w:left w:val="single" w:sz="6" w:space="0" w:color="000000"/>
              <w:bottom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«Обеспечение реализации муниципальной программы» </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r w:rsidR="00663EAC"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sz w:val="24"/>
                <w:szCs w:val="24"/>
              </w:rPr>
              <w:t xml:space="preserve">заместитель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w:t>
            </w:r>
            <w:r w:rsidRPr="001A3B75">
              <w:rPr>
                <w:rFonts w:ascii="Times New Roman" w:eastAsia="Times New Roman" w:hAnsi="Times New Roman" w:cs="Times New Roman"/>
                <w:sz w:val="24"/>
                <w:szCs w:val="24"/>
                <w:lang w:val="en-US"/>
              </w:rPr>
              <w:t>.</w:t>
            </w:r>
            <w:r w:rsidRPr="001A3B75">
              <w:rPr>
                <w:rFonts w:ascii="Times New Roman" w:eastAsia="Times New Roman" w:hAnsi="Times New Roman" w:cs="Times New Roman"/>
                <w:sz w:val="24"/>
                <w:szCs w:val="24"/>
              </w:rPr>
              <w:t>1</w:t>
            </w:r>
            <w:r w:rsidRPr="001A3B75">
              <w:rPr>
                <w:rFonts w:ascii="Times New Roman" w:eastAsia="Times New Roman" w:hAnsi="Times New Roman" w:cs="Times New Roman"/>
                <w:sz w:val="24"/>
                <w:szCs w:val="24"/>
                <w:lang w:val="en-US"/>
              </w:rPr>
              <w:t>.</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Задача</w:t>
            </w:r>
            <w:r w:rsidRPr="001A3B75">
              <w:rPr>
                <w:rFonts w:ascii="Times New Roman" w:eastAsia="Times New Roman" w:hAnsi="Times New Roman" w:cs="Times New Roman"/>
                <w:sz w:val="24"/>
                <w:szCs w:val="24"/>
              </w:rPr>
              <w:t xml:space="preserve"> комплекса процессных мероприятий:</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w:t>
            </w:r>
            <w:r w:rsidRPr="001A3B75">
              <w:rPr>
                <w:rFonts w:ascii="Times New Roman" w:eastAsia="Times New Roman" w:hAnsi="Times New Roman" w:cs="Times New Roman"/>
                <w:sz w:val="24"/>
                <w:szCs w:val="24"/>
                <w:lang w:eastAsia="en-US"/>
              </w:rPr>
              <w:t xml:space="preserve"> Реализация проектов, направленных на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объектов жилищно-коммунального хозяйства на основе </w:t>
            </w:r>
            <w:proofErr w:type="spellStart"/>
            <w:r w:rsidRPr="001A3B75">
              <w:rPr>
                <w:rFonts w:ascii="Times New Roman" w:eastAsia="Times New Roman" w:hAnsi="Times New Roman" w:cs="Times New Roman"/>
                <w:sz w:val="24"/>
                <w:szCs w:val="24"/>
                <w:lang w:eastAsia="en-US"/>
              </w:rPr>
              <w:t>энерго</w:t>
            </w:r>
            <w:proofErr w:type="spellEnd"/>
            <w:r w:rsidRPr="001A3B75">
              <w:rPr>
                <w:rFonts w:ascii="Times New Roman" w:eastAsia="Times New Roman" w:hAnsi="Times New Roman" w:cs="Times New Roman"/>
                <w:sz w:val="24"/>
                <w:szCs w:val="24"/>
                <w:lang w:eastAsia="en-US"/>
              </w:rPr>
              <w:t xml:space="preserve"> и ресурсосберегающих технологий; организация работ по благоустройству территории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4.1. 1.</w:t>
            </w:r>
          </w:p>
        </w:tc>
        <w:tc>
          <w:tcPr>
            <w:tcW w:w="7938" w:type="dxa"/>
            <w:gridSpan w:val="2"/>
            <w:tcBorders>
              <w:top w:val="single" w:sz="6" w:space="0" w:color="000000"/>
              <w:left w:val="single" w:sz="6" w:space="0" w:color="000000"/>
              <w:bottom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1C6888" w:rsidRPr="001A3B75" w:rsidRDefault="001C6888" w:rsidP="001C6888">
            <w:pPr>
              <w:jc w:val="both"/>
              <w:rPr>
                <w:rFonts w:ascii="Times New Roman" w:hAnsi="Times New Roman" w:cs="Times New Roman"/>
                <w:color w:val="000000"/>
                <w:sz w:val="24"/>
                <w:szCs w:val="24"/>
              </w:rPr>
            </w:pPr>
            <w:r w:rsidRPr="001A3B75">
              <w:rPr>
                <w:rFonts w:ascii="Times New Roman" w:eastAsia="Times New Roman" w:hAnsi="Times New Roman" w:cs="Times New Roman"/>
                <w:sz w:val="24"/>
                <w:szCs w:val="24"/>
              </w:rPr>
              <w:t>-Улучшение</w:t>
            </w:r>
            <w:r w:rsidRPr="001A3B75">
              <w:rPr>
                <w:rFonts w:ascii="Times New Roman" w:hAnsi="Times New Roman" w:cs="Times New Roman"/>
                <w:color w:val="000000"/>
                <w:sz w:val="24"/>
                <w:szCs w:val="24"/>
              </w:rPr>
              <w:t xml:space="preserve"> качества и надёжности предоставления коммунальных услуг  </w:t>
            </w:r>
            <w:r w:rsidRPr="001A3B75">
              <w:rPr>
                <w:rFonts w:ascii="Times New Roman" w:hAnsi="Times New Roman" w:cs="Times New Roman"/>
                <w:color w:val="000000"/>
                <w:sz w:val="24"/>
                <w:szCs w:val="24"/>
              </w:rPr>
              <w:lastRenderedPageBreak/>
              <w:t xml:space="preserve">населению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hAnsi="Times New Roman" w:cs="Times New Roman"/>
                <w:color w:val="000000"/>
                <w:sz w:val="24"/>
                <w:szCs w:val="24"/>
              </w:rPr>
              <w:t xml:space="preserve"> округа Оренбургской области; </w:t>
            </w:r>
            <w:r w:rsidRPr="001A3B75">
              <w:rPr>
                <w:rFonts w:ascii="Times New Roman" w:eastAsia="Times New Roman" w:hAnsi="Times New Roman" w:cs="Times New Roman"/>
                <w:sz w:val="24"/>
                <w:szCs w:val="24"/>
              </w:rPr>
              <w:t>создание более благоприятной, комфортной и безопасной среды для жизни.</w:t>
            </w:r>
          </w:p>
          <w:p w:rsidR="001C6888" w:rsidRPr="001A3B75" w:rsidRDefault="001C6888" w:rsidP="001C6888">
            <w:pPr>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w:t>
            </w:r>
            <w:r w:rsidRPr="001A3B75">
              <w:rPr>
                <w:rFonts w:ascii="Times New Roman" w:eastAsia="Times New Roman" w:hAnsi="Times New Roman" w:cs="Times New Roman"/>
                <w:sz w:val="24"/>
                <w:szCs w:val="24"/>
              </w:rPr>
              <w:lastRenderedPageBreak/>
              <w:t>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lastRenderedPageBreak/>
              <w:t>4.1. 1. 1.</w:t>
            </w:r>
          </w:p>
        </w:tc>
        <w:tc>
          <w:tcPr>
            <w:tcW w:w="5954" w:type="dxa"/>
            <w:tcBorders>
              <w:top w:val="single" w:sz="6" w:space="0" w:color="000000"/>
              <w:left w:val="single" w:sz="6" w:space="0" w:color="000000"/>
              <w:bottom w:val="single" w:sz="6" w:space="0" w:color="000000"/>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мониторинг  исполнения плановых мероприятий и обязательств по Соглашениям с Министерствами</w:t>
            </w:r>
          </w:p>
        </w:tc>
        <w:tc>
          <w:tcPr>
            <w:tcW w:w="1984" w:type="dxa"/>
            <w:tcBorders>
              <w:top w:val="single" w:sz="6" w:space="0" w:color="000000"/>
              <w:left w:val="single" w:sz="6" w:space="0" w:color="000000"/>
              <w:bottom w:val="single" w:sz="6" w:space="0" w:color="000000"/>
            </w:tcBorders>
            <w:shd w:val="clear" w:color="auto" w:fill="FFFFFF"/>
          </w:tcPr>
          <w:p w:rsidR="0083560A" w:rsidRPr="001A3B75" w:rsidRDefault="001C6888" w:rsidP="0083560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val="en-US"/>
              </w:rPr>
            </w:pPr>
            <w:r w:rsidRPr="001A3B75">
              <w:rPr>
                <w:rFonts w:ascii="Times New Roman" w:eastAsia="Times New Roman" w:hAnsi="Times New Roman" w:cs="Times New Roman"/>
                <w:sz w:val="24"/>
                <w:szCs w:val="24"/>
              </w:rPr>
              <w:t>Декабрь 202</w:t>
            </w:r>
            <w:r w:rsidR="0083560A" w:rsidRPr="001A3B75">
              <w:rPr>
                <w:rFonts w:ascii="Times New Roman" w:eastAsia="Times New Roman" w:hAnsi="Times New Roman" w:cs="Times New Roman"/>
                <w:color w:val="FF0000"/>
                <w:sz w:val="24"/>
                <w:szCs w:val="24"/>
                <w:lang w:val="en-US"/>
              </w:rPr>
              <w:t>5</w:t>
            </w:r>
          </w:p>
          <w:p w:rsidR="001C6888" w:rsidRPr="001A3B75" w:rsidRDefault="001C6888" w:rsidP="0083560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года</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663EA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rPr>
              <w:t xml:space="preserve">Комплекс процессных мероприятий «Благоустройство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Задача</w:t>
            </w:r>
            <w:r w:rsidRPr="001A3B75">
              <w:rPr>
                <w:rFonts w:ascii="Times New Roman" w:eastAsia="Times New Roman" w:hAnsi="Times New Roman" w:cs="Times New Roman"/>
                <w:sz w:val="24"/>
                <w:szCs w:val="24"/>
              </w:rPr>
              <w:t xml:space="preserve"> комплекса процессных мероприятий:</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rPr>
              <w:t>-</w:t>
            </w:r>
            <w:r w:rsidRPr="001A3B75">
              <w:rPr>
                <w:rFonts w:ascii="Times New Roman" w:eastAsia="Times New Roman" w:hAnsi="Times New Roman" w:cs="Times New Roman"/>
                <w:sz w:val="24"/>
                <w:szCs w:val="24"/>
                <w:lang w:eastAsia="en-US"/>
              </w:rPr>
              <w:t xml:space="preserve"> Обеспечение улично-дорожного освещения;</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-Содержание дорог общего пользования населенных пунктов;</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-Проведение мероприятий по содержанию и уходу за территориями кладбищ;</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1A3B75">
              <w:rPr>
                <w:rFonts w:ascii="Times New Roman" w:eastAsia="Times New Roman" w:hAnsi="Times New Roman" w:cs="Times New Roman"/>
                <w:sz w:val="24"/>
                <w:szCs w:val="24"/>
                <w:lang w:eastAsia="en-US"/>
              </w:rPr>
              <w:t>-Освещение дворовых территорий многоквартирных домов, общественных территорий и пространств;</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A3B75">
              <w:rPr>
                <w:rFonts w:ascii="Times New Roman" w:eastAsia="Times New Roman" w:hAnsi="Times New Roman" w:cs="Times New Roman"/>
                <w:sz w:val="24"/>
                <w:szCs w:val="24"/>
                <w:lang w:eastAsia="en-US"/>
              </w:rPr>
              <w:t>-Содержание в чистоте территории округа</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5.1.1.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1C6888" w:rsidRPr="001A3B75" w:rsidRDefault="001C6888" w:rsidP="001C6888">
            <w:pPr>
              <w:jc w:val="both"/>
              <w:rPr>
                <w:rFonts w:ascii="Times New Roman" w:hAnsi="Times New Roman" w:cs="Times New Roman"/>
                <w:color w:val="000000"/>
                <w:sz w:val="24"/>
                <w:szCs w:val="24"/>
              </w:rPr>
            </w:pPr>
            <w:r w:rsidRPr="001A3B75">
              <w:rPr>
                <w:rFonts w:ascii="Times New Roman" w:eastAsia="Times New Roman" w:hAnsi="Times New Roman" w:cs="Times New Roman"/>
                <w:sz w:val="24"/>
                <w:szCs w:val="24"/>
              </w:rPr>
              <w:t>- создание  благоприятной, комфортной и безопасной среды для жизни.</w:t>
            </w:r>
          </w:p>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w:t>
            </w:r>
            <w:r w:rsidRPr="001A3B75">
              <w:rPr>
                <w:rFonts w:ascii="Times New Roman" w:eastAsia="Times New Roman" w:hAnsi="Times New Roman" w:cs="Times New Roman"/>
                <w:sz w:val="24"/>
                <w:szCs w:val="24"/>
              </w:rPr>
              <w:lastRenderedPageBreak/>
              <w:t xml:space="preserve">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5.1.1.1.</w:t>
            </w:r>
          </w:p>
        </w:tc>
        <w:tc>
          <w:tcPr>
            <w:tcW w:w="5954"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формирование годового отчета о выполнении муниципального задания</w:t>
            </w:r>
          </w:p>
        </w:tc>
        <w:tc>
          <w:tcPr>
            <w:tcW w:w="1984"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до 1 февраля года 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DC6B21">
            <w:pPr>
              <w:widowControl w:val="0"/>
              <w:autoSpaceDE w:val="0"/>
              <w:autoSpaceDN w:val="0"/>
              <w:adjustRightInd w:val="0"/>
              <w:spacing w:after="0" w:line="240" w:lineRule="auto"/>
              <w:rPr>
                <w:rFonts w:ascii="Times New Roman" w:eastAsia="Times New Roman" w:hAnsi="Times New Roman" w:cs="Times New Roman"/>
                <w:b/>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«Организация мероприятий при осуществлении деятельности по обращению с животными без владельцев»</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1C6888" w:rsidRPr="001A3B75" w:rsidRDefault="00280340"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Адамова Светлана Евгеньевн</w:t>
            </w:r>
            <w:proofErr w:type="gramStart"/>
            <w:r w:rsidRPr="001A3B75">
              <w:rPr>
                <w:rFonts w:ascii="Times New Roman" w:eastAsia="Times New Roman" w:hAnsi="Times New Roman" w:cs="Times New Roman"/>
                <w:sz w:val="24"/>
                <w:szCs w:val="24"/>
              </w:rPr>
              <w:t>а</w:t>
            </w:r>
            <w:r w:rsidR="001C6888" w:rsidRPr="001A3B75">
              <w:rPr>
                <w:rFonts w:ascii="Times New Roman" w:eastAsia="Times New Roman" w:hAnsi="Times New Roman" w:cs="Times New Roman"/>
                <w:sz w:val="24"/>
                <w:szCs w:val="24"/>
              </w:rPr>
              <w:t>-</w:t>
            </w:r>
            <w:proofErr w:type="gramEnd"/>
            <w:r w:rsidR="001C6888" w:rsidRPr="001A3B75">
              <w:rPr>
                <w:rFonts w:ascii="Times New Roman" w:eastAsia="Times New Roman" w:hAnsi="Times New Roman" w:cs="Times New Roman"/>
                <w:sz w:val="24"/>
                <w:szCs w:val="24"/>
              </w:rPr>
              <w:t xml:space="preserve"> инженер по надзору в области ЖКХ</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Задача</w:t>
            </w:r>
            <w:r w:rsidRPr="001A3B75">
              <w:rPr>
                <w:rFonts w:ascii="Times New Roman" w:eastAsia="Times New Roman" w:hAnsi="Times New Roman" w:cs="Times New Roman"/>
                <w:sz w:val="24"/>
                <w:szCs w:val="24"/>
              </w:rPr>
              <w:t xml:space="preserve"> комплекса процессных мероприятий: Осуществление отдельных государственных полномочий в сфере обращения с животными без владельцев (Отлов-Стерилизация-Вакцинация-Возврат на прежнее место обитания)</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Обеспечение безопасности жителей округа</w:t>
            </w:r>
            <w:r w:rsidRPr="001A3B75">
              <w:rPr>
                <w:rFonts w:ascii="Times New Roman" w:eastAsia="Times New Roman" w:hAnsi="Times New Roman" w:cs="Times New Roman"/>
                <w:sz w:val="24"/>
                <w:szCs w:val="24"/>
              </w:rPr>
              <w:t xml:space="preserve"> </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 xml:space="preserve">аместитель начальника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1C6888" w:rsidRPr="001A3B75" w:rsidRDefault="00280340"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Адамова Светлана Евгеньевна </w:t>
            </w:r>
            <w:r w:rsidR="001C6888" w:rsidRPr="001A3B75">
              <w:rPr>
                <w:rFonts w:ascii="Times New Roman" w:eastAsia="Times New Roman" w:hAnsi="Times New Roman" w:cs="Times New Roman"/>
                <w:sz w:val="24"/>
                <w:szCs w:val="24"/>
              </w:rPr>
              <w:t xml:space="preserve">- инженер по надзору в области ЖКХ </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6.1.1.1</w:t>
            </w:r>
          </w:p>
        </w:tc>
        <w:tc>
          <w:tcPr>
            <w:tcW w:w="5954"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Мониторинг </w:t>
            </w:r>
            <w:r w:rsidRPr="001A3B75">
              <w:rPr>
                <w:rFonts w:ascii="Times New Roman" w:hAnsi="Times New Roman" w:cs="Times New Roman"/>
                <w:sz w:val="24"/>
                <w:szCs w:val="24"/>
              </w:rPr>
              <w:t xml:space="preserve">Отчета </w:t>
            </w:r>
            <w:proofErr w:type="gramStart"/>
            <w:r w:rsidRPr="001A3B75">
              <w:rPr>
                <w:rFonts w:ascii="Times New Roman" w:hAnsi="Times New Roman" w:cs="Times New Roman"/>
                <w:sz w:val="24"/>
                <w:szCs w:val="24"/>
              </w:rPr>
              <w:t xml:space="preserve">об исполнении муниципального </w:t>
            </w:r>
            <w:r w:rsidRPr="001A3B75">
              <w:rPr>
                <w:rFonts w:ascii="Times New Roman" w:hAnsi="Times New Roman" w:cs="Times New Roman"/>
                <w:sz w:val="24"/>
                <w:szCs w:val="24"/>
              </w:rPr>
              <w:lastRenderedPageBreak/>
              <w:t>контракта на оказание услуг по осуществлению деятельности по обращению с животными без владельцев</w:t>
            </w:r>
            <w:proofErr w:type="gramEnd"/>
            <w:r w:rsidRPr="001A3B75">
              <w:rPr>
                <w:rFonts w:ascii="Times New Roman" w:hAnsi="Times New Roman" w:cs="Times New Roman"/>
                <w:sz w:val="24"/>
                <w:szCs w:val="24"/>
              </w:rPr>
              <w:t xml:space="preserve"> на территории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hAnsi="Times New Roman" w:cs="Times New Roman"/>
                <w:sz w:val="24"/>
                <w:szCs w:val="24"/>
              </w:rPr>
              <w:t xml:space="preserve"> округа</w:t>
            </w:r>
          </w:p>
        </w:tc>
        <w:tc>
          <w:tcPr>
            <w:tcW w:w="1984" w:type="dxa"/>
            <w:tcBorders>
              <w:top w:val="single" w:sz="6" w:space="0" w:color="000000"/>
              <w:left w:val="single" w:sz="6" w:space="0" w:color="000000"/>
              <w:bottom w:val="single" w:sz="6" w:space="0" w:color="000000"/>
            </w:tcBorders>
            <w:shd w:val="clear" w:color="auto" w:fill="FFFFFF"/>
          </w:tcPr>
          <w:p w:rsidR="001C6888" w:rsidRPr="001A3B75" w:rsidRDefault="001C6888" w:rsidP="0083560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val="en-US"/>
              </w:rPr>
            </w:pPr>
            <w:r w:rsidRPr="001A3B75">
              <w:rPr>
                <w:rFonts w:ascii="Times New Roman" w:eastAsia="Times New Roman" w:hAnsi="Times New Roman" w:cs="Times New Roman"/>
                <w:sz w:val="24"/>
                <w:szCs w:val="24"/>
              </w:rPr>
              <w:lastRenderedPageBreak/>
              <w:t>До 29 декабря 202</w:t>
            </w:r>
            <w:r w:rsidR="0083560A" w:rsidRPr="001A3B75">
              <w:rPr>
                <w:rFonts w:ascii="Times New Roman" w:eastAsia="Times New Roman" w:hAnsi="Times New Roman" w:cs="Times New Roman"/>
                <w:color w:val="FF0000"/>
                <w:sz w:val="24"/>
                <w:szCs w:val="24"/>
                <w:lang w:val="en-US"/>
              </w:rPr>
              <w:t>5</w:t>
            </w:r>
          </w:p>
          <w:p w:rsidR="0083560A" w:rsidRPr="001A3B75" w:rsidRDefault="0083560A" w:rsidP="0083560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w:t>
            </w:r>
            <w:r w:rsidRPr="001A3B75">
              <w:rPr>
                <w:rFonts w:ascii="Times New Roman" w:eastAsia="Times New Roman" w:hAnsi="Times New Roman" w:cs="Times New Roman"/>
                <w:sz w:val="24"/>
                <w:szCs w:val="24"/>
              </w:rPr>
              <w:lastRenderedPageBreak/>
              <w:t>Оренбургской области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1C6888" w:rsidRPr="001A3B75" w:rsidRDefault="00280340"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Адамова Светлана Евгеньевна </w:t>
            </w:r>
            <w:r w:rsidR="001C6888" w:rsidRPr="001A3B75">
              <w:rPr>
                <w:rFonts w:ascii="Times New Roman" w:eastAsia="Times New Roman" w:hAnsi="Times New Roman" w:cs="Times New Roman"/>
                <w:sz w:val="24"/>
                <w:szCs w:val="24"/>
              </w:rPr>
              <w:t xml:space="preserve">- инженер по надзору в области ЖКХ </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7</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B3580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Ващенко Александр Владимирович </w:t>
            </w:r>
            <w:r w:rsidR="001C6888" w:rsidRPr="001A3B75">
              <w:rPr>
                <w:rFonts w:ascii="Times New Roman" w:eastAsia="Times New Roman" w:hAnsi="Times New Roman" w:cs="Times New Roman"/>
                <w:sz w:val="24"/>
                <w:szCs w:val="24"/>
              </w:rPr>
              <w:t xml:space="preserve"> заместитель главы администрации </w:t>
            </w:r>
            <w:r w:rsidR="00A335FC" w:rsidRPr="001A3B75">
              <w:rPr>
                <w:rFonts w:ascii="Times New Roman" w:eastAsia="Times New Roman" w:hAnsi="Times New Roman" w:cs="Times New Roman"/>
                <w:sz w:val="24"/>
                <w:szCs w:val="24"/>
              </w:rPr>
              <w:t xml:space="preserve">муниципального </w:t>
            </w:r>
            <w:r w:rsidR="001C6888" w:rsidRPr="001A3B75">
              <w:rPr>
                <w:rFonts w:ascii="Times New Roman" w:eastAsia="Times New Roman" w:hAnsi="Times New Roman" w:cs="Times New Roman"/>
                <w:sz w:val="24"/>
                <w:szCs w:val="24"/>
              </w:rPr>
              <w:t>округа по сельскому хозяйству и по работе с территориям</w:t>
            </w:r>
            <w:proofErr w:type="gramStart"/>
            <w:r w:rsidR="001C6888" w:rsidRPr="001A3B75">
              <w:rPr>
                <w:rFonts w:ascii="Times New Roman" w:eastAsia="Times New Roman" w:hAnsi="Times New Roman" w:cs="Times New Roman"/>
                <w:sz w:val="24"/>
                <w:szCs w:val="24"/>
              </w:rPr>
              <w:t>и-</w:t>
            </w:r>
            <w:proofErr w:type="gramEnd"/>
            <w:r w:rsidR="001C6888" w:rsidRPr="001A3B75">
              <w:rPr>
                <w:rFonts w:ascii="Times New Roman" w:eastAsia="Times New Roman" w:hAnsi="Times New Roman" w:cs="Times New Roman"/>
                <w:sz w:val="24"/>
                <w:szCs w:val="24"/>
              </w:rPr>
              <w:t xml:space="preserve"> начальник отдела по работе  с сельскими территориями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Атаманов Михаил Анатольевич – заместитель начальника</w:t>
            </w:r>
            <w:r w:rsidRPr="001A3B75">
              <w:rPr>
                <w:rFonts w:ascii="Times New Roman" w:hAnsi="Times New Roman" w:cs="Times New Roman"/>
                <w:sz w:val="24"/>
                <w:szCs w:val="24"/>
              </w:rPr>
              <w:t xml:space="preserve"> Отдел по работе с сельскими территориями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Задача</w:t>
            </w:r>
            <w:r w:rsidRPr="001A3B75">
              <w:rPr>
                <w:rFonts w:ascii="Times New Roman" w:eastAsia="Times New Roman" w:hAnsi="Times New Roman" w:cs="Times New Roman"/>
                <w:sz w:val="24"/>
                <w:szCs w:val="24"/>
              </w:rPr>
              <w:t xml:space="preserve"> комплекса процессных мероприятий: Реализация инициативных проектов</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 Заключение и исполнение муниципальных контрактов по инициативным проектам</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B3580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Ващенко Александр Владимирович  - </w:t>
            </w:r>
            <w:r w:rsidR="001C6888" w:rsidRPr="001A3B75">
              <w:rPr>
                <w:rFonts w:ascii="Times New Roman" w:eastAsia="Times New Roman" w:hAnsi="Times New Roman" w:cs="Times New Roman"/>
                <w:sz w:val="24"/>
                <w:szCs w:val="24"/>
              </w:rPr>
              <w:t xml:space="preserve">заместитель главы администрации </w:t>
            </w:r>
            <w:r w:rsidR="00A335FC" w:rsidRPr="001A3B75">
              <w:rPr>
                <w:rFonts w:ascii="Times New Roman" w:eastAsia="Times New Roman" w:hAnsi="Times New Roman" w:cs="Times New Roman"/>
                <w:sz w:val="24"/>
                <w:szCs w:val="24"/>
              </w:rPr>
              <w:t>муниципального</w:t>
            </w:r>
            <w:r w:rsidR="001C6888" w:rsidRPr="001A3B75">
              <w:rPr>
                <w:rFonts w:ascii="Times New Roman" w:eastAsia="Times New Roman" w:hAnsi="Times New Roman" w:cs="Times New Roman"/>
                <w:sz w:val="24"/>
                <w:szCs w:val="24"/>
              </w:rPr>
              <w:t xml:space="preserve"> округа по сельскому хозяйству и по работе с территориям</w:t>
            </w:r>
            <w:proofErr w:type="gramStart"/>
            <w:r w:rsidR="001C6888" w:rsidRPr="001A3B75">
              <w:rPr>
                <w:rFonts w:ascii="Times New Roman" w:eastAsia="Times New Roman" w:hAnsi="Times New Roman" w:cs="Times New Roman"/>
                <w:sz w:val="24"/>
                <w:szCs w:val="24"/>
              </w:rPr>
              <w:t>и-</w:t>
            </w:r>
            <w:proofErr w:type="gramEnd"/>
            <w:r w:rsidR="001C6888" w:rsidRPr="001A3B75">
              <w:rPr>
                <w:rFonts w:ascii="Times New Roman" w:eastAsia="Times New Roman" w:hAnsi="Times New Roman" w:cs="Times New Roman"/>
                <w:sz w:val="24"/>
                <w:szCs w:val="24"/>
              </w:rPr>
              <w:t xml:space="preserve"> начальник отдела по работе  с сельскими территориями</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Атаманов Михаил Анатольевич – заместитель начальника</w:t>
            </w:r>
            <w:r w:rsidRPr="001A3B75">
              <w:rPr>
                <w:rFonts w:ascii="Times New Roman" w:hAnsi="Times New Roman" w:cs="Times New Roman"/>
                <w:sz w:val="24"/>
                <w:szCs w:val="24"/>
              </w:rPr>
              <w:t xml:space="preserve"> Отдел по работе с сельскими территориями администрации Сорочинского </w:t>
            </w:r>
            <w:r w:rsidR="00A335FC" w:rsidRPr="001A3B75">
              <w:rPr>
                <w:rFonts w:ascii="Times New Roman" w:eastAsia="Times New Roman" w:hAnsi="Times New Roman" w:cs="Times New Roman"/>
                <w:sz w:val="24"/>
                <w:szCs w:val="24"/>
              </w:rPr>
              <w:t>муниципального</w:t>
            </w:r>
            <w:r w:rsidRPr="001A3B75">
              <w:rPr>
                <w:rFonts w:ascii="Times New Roman" w:hAnsi="Times New Roman" w:cs="Times New Roman"/>
                <w:sz w:val="24"/>
                <w:szCs w:val="24"/>
              </w:rPr>
              <w:t xml:space="preserve"> округа Оренбургской области</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7.1.1.1</w:t>
            </w:r>
          </w:p>
        </w:tc>
        <w:tc>
          <w:tcPr>
            <w:tcW w:w="5954"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Мониторинг выполнения инициативных проектов</w:t>
            </w:r>
          </w:p>
        </w:tc>
        <w:tc>
          <w:tcPr>
            <w:tcW w:w="1984" w:type="dxa"/>
            <w:tcBorders>
              <w:top w:val="single" w:sz="6" w:space="0" w:color="000000"/>
              <w:left w:val="single" w:sz="6" w:space="0" w:color="000000"/>
              <w:bottom w:val="single" w:sz="6" w:space="0" w:color="000000"/>
            </w:tcBorders>
            <w:shd w:val="clear" w:color="auto" w:fill="FFFFFF"/>
          </w:tcPr>
          <w:p w:rsidR="001C6888" w:rsidRPr="001A3B75" w:rsidRDefault="001C6888" w:rsidP="0083560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val="en-US"/>
              </w:rPr>
            </w:pPr>
            <w:r w:rsidRPr="001A3B75">
              <w:rPr>
                <w:rFonts w:ascii="Times New Roman" w:eastAsia="Times New Roman" w:hAnsi="Times New Roman" w:cs="Times New Roman"/>
                <w:sz w:val="24"/>
                <w:szCs w:val="24"/>
              </w:rPr>
              <w:t>15 декабря 202</w:t>
            </w:r>
            <w:r w:rsidR="0083560A" w:rsidRPr="001A3B75">
              <w:rPr>
                <w:rFonts w:ascii="Times New Roman" w:eastAsia="Times New Roman" w:hAnsi="Times New Roman" w:cs="Times New Roman"/>
                <w:color w:val="FF0000"/>
                <w:sz w:val="24"/>
                <w:szCs w:val="24"/>
                <w:lang w:val="en-US"/>
              </w:rPr>
              <w:t>5</w:t>
            </w:r>
          </w:p>
          <w:p w:rsidR="0083560A" w:rsidRPr="001A3B75" w:rsidRDefault="0083560A" w:rsidP="0083560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DF105F">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w:t>
            </w:r>
            <w:r w:rsidRPr="001A3B75">
              <w:rPr>
                <w:rFonts w:ascii="Times New Roman" w:hAnsi="Times New Roman" w:cs="Times New Roman"/>
                <w:sz w:val="24"/>
                <w:szCs w:val="24"/>
                <w:lang w:eastAsia="en-US"/>
              </w:rPr>
              <w:t>«Организация мероприятий при осуществлении деятельности по</w:t>
            </w:r>
            <w:r w:rsidR="00DF105F" w:rsidRPr="001A3B75">
              <w:rPr>
                <w:rFonts w:ascii="Times New Roman" w:hAnsi="Times New Roman" w:cs="Times New Roman"/>
                <w:sz w:val="24"/>
                <w:szCs w:val="24"/>
                <w:lang w:eastAsia="en-US"/>
              </w:rPr>
              <w:t xml:space="preserve"> защите населения </w:t>
            </w:r>
            <w:r w:rsidRPr="001A3B75">
              <w:rPr>
                <w:rFonts w:ascii="Times New Roman" w:hAnsi="Times New Roman" w:cs="Times New Roman"/>
                <w:sz w:val="24"/>
                <w:szCs w:val="24"/>
                <w:lang w:eastAsia="en-US"/>
              </w:rPr>
              <w:t xml:space="preserve"> от болезней, общих для человека и животных»</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335FC"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Лазарев Александр Владимирович </w:t>
            </w:r>
            <w:proofErr w:type="gramStart"/>
            <w:r w:rsidRPr="001A3B75">
              <w:rPr>
                <w:rFonts w:ascii="Times New Roman" w:eastAsia="Times New Roman" w:hAnsi="Times New Roman" w:cs="Times New Roman"/>
                <w:sz w:val="24"/>
                <w:szCs w:val="24"/>
              </w:rPr>
              <w:t>–д</w:t>
            </w:r>
            <w:proofErr w:type="gramEnd"/>
            <w:r w:rsidRPr="001A3B75">
              <w:rPr>
                <w:rFonts w:ascii="Times New Roman" w:eastAsia="Times New Roman" w:hAnsi="Times New Roman" w:cs="Times New Roman"/>
                <w:sz w:val="24"/>
                <w:szCs w:val="24"/>
              </w:rPr>
              <w:t>иректор МКУ  «Муниципальное хозяйство»</w:t>
            </w:r>
          </w:p>
          <w:p w:rsidR="001C6888" w:rsidRPr="001A3B75" w:rsidRDefault="001C6888" w:rsidP="00A335FC">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Задача</w:t>
            </w:r>
            <w:r w:rsidRPr="001A3B75">
              <w:rPr>
                <w:rFonts w:ascii="Times New Roman" w:eastAsia="Times New Roman" w:hAnsi="Times New Roman" w:cs="Times New Roman"/>
                <w:sz w:val="24"/>
                <w:szCs w:val="24"/>
              </w:rPr>
              <w:t xml:space="preserve"> комп</w:t>
            </w:r>
            <w:r w:rsidR="00800170" w:rsidRPr="001A3B75">
              <w:rPr>
                <w:rFonts w:ascii="Times New Roman" w:eastAsia="Times New Roman" w:hAnsi="Times New Roman" w:cs="Times New Roman"/>
                <w:sz w:val="24"/>
                <w:szCs w:val="24"/>
              </w:rPr>
              <w:t xml:space="preserve">лекса процессных мероприятий: </w:t>
            </w:r>
            <w:r w:rsidRPr="001A3B75">
              <w:rPr>
                <w:rFonts w:ascii="Times New Roman" w:eastAsia="Times New Roman" w:hAnsi="Times New Roman" w:cs="Times New Roman"/>
                <w:sz w:val="24"/>
                <w:szCs w:val="24"/>
              </w:rPr>
              <w:t>Обеспечение выполнения функций по эксплуатации объекта сбора, утилизации и уничтожения биологических отходов</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8.1.1</w:t>
            </w:r>
          </w:p>
        </w:tc>
        <w:tc>
          <w:tcPr>
            <w:tcW w:w="7938" w:type="dxa"/>
            <w:gridSpan w:val="2"/>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Обеспечение безопасности жителей округа</w:t>
            </w:r>
            <w:r w:rsidRPr="001A3B75">
              <w:rPr>
                <w:rFonts w:ascii="Times New Roman" w:eastAsia="Times New Roman" w:hAnsi="Times New Roman" w:cs="Times New Roman"/>
                <w:sz w:val="24"/>
                <w:szCs w:val="24"/>
              </w:rPr>
              <w:t xml:space="preserve"> </w:t>
            </w:r>
          </w:p>
          <w:p w:rsidR="001C6888" w:rsidRPr="001A3B75" w:rsidRDefault="001C6888" w:rsidP="001C688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A335FC"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Лазарев Александр Владимирович </w:t>
            </w:r>
            <w:proofErr w:type="gramStart"/>
            <w:r w:rsidRPr="001A3B75">
              <w:rPr>
                <w:rFonts w:ascii="Times New Roman" w:eastAsia="Times New Roman" w:hAnsi="Times New Roman" w:cs="Times New Roman"/>
                <w:sz w:val="24"/>
                <w:szCs w:val="24"/>
              </w:rPr>
              <w:t>–д</w:t>
            </w:r>
            <w:proofErr w:type="gramEnd"/>
            <w:r w:rsidRPr="001A3B75">
              <w:rPr>
                <w:rFonts w:ascii="Times New Roman" w:eastAsia="Times New Roman" w:hAnsi="Times New Roman" w:cs="Times New Roman"/>
                <w:sz w:val="24"/>
                <w:szCs w:val="24"/>
              </w:rPr>
              <w:t>иректор МКУ  «Муниципальное хозяйство»</w:t>
            </w:r>
          </w:p>
        </w:tc>
      </w:tr>
      <w:tr w:rsidR="001C6888" w:rsidRPr="001A3B75" w:rsidTr="00DC6B21">
        <w:tc>
          <w:tcPr>
            <w:tcW w:w="1149"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8.1.1.1</w:t>
            </w:r>
          </w:p>
        </w:tc>
        <w:tc>
          <w:tcPr>
            <w:tcW w:w="5954" w:type="dxa"/>
            <w:tcBorders>
              <w:top w:val="single" w:sz="6" w:space="0" w:color="000000"/>
              <w:left w:val="single" w:sz="6" w:space="0" w:color="000000"/>
              <w:bottom w:val="single" w:sz="6" w:space="0" w:color="000000"/>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r w:rsidR="009C22DC" w:rsidRPr="001A3B75">
              <w:rPr>
                <w:rFonts w:ascii="Times New Roman" w:hAnsi="Times New Roman" w:cs="Times New Roman"/>
                <w:sz w:val="24"/>
                <w:szCs w:val="24"/>
              </w:rPr>
              <w:t xml:space="preserve"> Отчет</w:t>
            </w:r>
            <w:r w:rsidRPr="001A3B75">
              <w:rPr>
                <w:rFonts w:ascii="Times New Roman" w:hAnsi="Times New Roman" w:cs="Times New Roman"/>
                <w:sz w:val="24"/>
                <w:szCs w:val="24"/>
              </w:rPr>
              <w:t xml:space="preserve"> об исполнении муниципального контракта на оказание услуг по сбору, утилизации и уничтожению биологических отходов</w:t>
            </w:r>
          </w:p>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1C6888" w:rsidRPr="001A3B75" w:rsidRDefault="001C6888" w:rsidP="0083560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val="en-US"/>
              </w:rPr>
            </w:pPr>
            <w:r w:rsidRPr="001A3B75">
              <w:rPr>
                <w:rFonts w:ascii="Times New Roman" w:eastAsia="Times New Roman" w:hAnsi="Times New Roman" w:cs="Times New Roman"/>
                <w:sz w:val="24"/>
                <w:szCs w:val="24"/>
              </w:rPr>
              <w:t>29.12.202</w:t>
            </w:r>
            <w:r w:rsidR="0083560A" w:rsidRPr="001A3B75">
              <w:rPr>
                <w:rFonts w:ascii="Times New Roman" w:eastAsia="Times New Roman" w:hAnsi="Times New Roman" w:cs="Times New Roman"/>
                <w:sz w:val="24"/>
                <w:szCs w:val="24"/>
                <w:lang w:val="en-US"/>
              </w:rPr>
              <w:t>5</w:t>
            </w:r>
          </w:p>
          <w:p w:rsidR="0083560A" w:rsidRPr="001A3B75" w:rsidRDefault="0083560A" w:rsidP="0083560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1C6888" w:rsidRPr="001A3B75" w:rsidRDefault="001C6888"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w:t>
            </w:r>
          </w:p>
        </w:tc>
        <w:tc>
          <w:tcPr>
            <w:tcW w:w="5954"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Комплекс процессных мероприятий «Мероприятия по проведению дезинфекции территорий </w:t>
            </w:r>
            <w:r w:rsidR="001B65F0" w:rsidRPr="001A3B75">
              <w:rPr>
                <w:rFonts w:ascii="Times New Roman" w:hAnsi="Times New Roman" w:cs="Times New Roman"/>
                <w:color w:val="FF0000"/>
                <w:sz w:val="24"/>
                <w:szCs w:val="24"/>
              </w:rPr>
              <w:t>муниципального</w:t>
            </w:r>
            <w:r w:rsidRPr="001A3B75">
              <w:rPr>
                <w:rFonts w:ascii="Times New Roman" w:eastAsia="Times New Roman" w:hAnsi="Times New Roman" w:cs="Times New Roman"/>
                <w:sz w:val="24"/>
                <w:szCs w:val="24"/>
              </w:rPr>
              <w:t xml:space="preserve"> округа, которые не принадлежат заказчику работ на праве оперативного управления»</w:t>
            </w: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1A3B75"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A335FC"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2D5D56" w:rsidRPr="001A3B75" w:rsidRDefault="002D5D56" w:rsidP="00A335FC">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w:t>
            </w:r>
            <w:r w:rsidR="00A335FC" w:rsidRPr="001A3B75">
              <w:rPr>
                <w:rFonts w:ascii="Times New Roman" w:eastAsia="Times New Roman" w:hAnsi="Times New Roman" w:cs="Times New Roman"/>
                <w:sz w:val="24"/>
                <w:szCs w:val="24"/>
              </w:rPr>
              <w:t xml:space="preserve">трации Сорочинского муниципального </w:t>
            </w:r>
            <w:r w:rsidRPr="001A3B75">
              <w:rPr>
                <w:rFonts w:ascii="Times New Roman" w:eastAsia="Times New Roman" w:hAnsi="Times New Roman" w:cs="Times New Roman"/>
                <w:sz w:val="24"/>
                <w:szCs w:val="24"/>
              </w:rPr>
              <w:t xml:space="preserve"> округа Оренбургской области</w:t>
            </w: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2D5D56" w:rsidRPr="001A3B75"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комплекса процессных мероприятий: Проведение дезинфекции общественных территорий (улиц)</w:t>
            </w: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9.1.1</w:t>
            </w:r>
          </w:p>
        </w:tc>
        <w:tc>
          <w:tcPr>
            <w:tcW w:w="5954" w:type="dxa"/>
            <w:tcBorders>
              <w:top w:val="single" w:sz="6" w:space="0" w:color="000000"/>
              <w:left w:val="single" w:sz="6" w:space="0" w:color="000000"/>
              <w:bottom w:val="single" w:sz="6" w:space="0" w:color="000000"/>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Обеспечение безопасности жителей округа</w:t>
            </w:r>
            <w:r w:rsidRPr="001A3B75">
              <w:rPr>
                <w:rFonts w:ascii="Times New Roman" w:eastAsia="Times New Roman" w:hAnsi="Times New Roman" w:cs="Times New Roman"/>
                <w:sz w:val="24"/>
                <w:szCs w:val="24"/>
              </w:rPr>
              <w:t xml:space="preserve"> </w:t>
            </w:r>
          </w:p>
          <w:p w:rsidR="002D5D56" w:rsidRPr="001A3B75" w:rsidRDefault="002D5D56" w:rsidP="00E707C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F4748B"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w:t>
            </w:r>
            <w:r w:rsidR="00F4748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2D5D56" w:rsidRPr="001A3B75"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9.1.1.1</w:t>
            </w:r>
          </w:p>
        </w:tc>
        <w:tc>
          <w:tcPr>
            <w:tcW w:w="5954" w:type="dxa"/>
            <w:tcBorders>
              <w:top w:val="single" w:sz="6" w:space="0" w:color="000000"/>
              <w:left w:val="single" w:sz="6" w:space="0" w:color="000000"/>
              <w:bottom w:val="single" w:sz="6" w:space="0" w:color="000000"/>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r w:rsidRPr="001A3B75">
              <w:rPr>
                <w:rFonts w:ascii="Times New Roman" w:hAnsi="Times New Roman" w:cs="Times New Roman"/>
                <w:sz w:val="24"/>
                <w:szCs w:val="24"/>
              </w:rPr>
              <w:t xml:space="preserve"> Отчет об исполнении муниципального контракта на оказание услуг по дезинфекции территории </w:t>
            </w:r>
            <w:r w:rsidR="001B65F0" w:rsidRPr="001A3B75">
              <w:rPr>
                <w:rFonts w:ascii="Times New Roman" w:hAnsi="Times New Roman" w:cs="Times New Roman"/>
                <w:color w:val="FF0000"/>
                <w:sz w:val="24"/>
                <w:szCs w:val="24"/>
              </w:rPr>
              <w:t>муниципального</w:t>
            </w:r>
            <w:r w:rsidRPr="001A3B75">
              <w:rPr>
                <w:rFonts w:ascii="Times New Roman" w:hAnsi="Times New Roman" w:cs="Times New Roman"/>
                <w:sz w:val="24"/>
                <w:szCs w:val="24"/>
              </w:rPr>
              <w:t xml:space="preserve"> округа</w:t>
            </w:r>
          </w:p>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2D5D56" w:rsidRPr="001A3B75" w:rsidRDefault="002D5D56" w:rsidP="0083560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val="en-US"/>
              </w:rPr>
            </w:pPr>
            <w:r w:rsidRPr="001A3B75">
              <w:rPr>
                <w:rFonts w:ascii="Times New Roman" w:eastAsia="Times New Roman" w:hAnsi="Times New Roman" w:cs="Times New Roman"/>
                <w:sz w:val="24"/>
                <w:szCs w:val="24"/>
              </w:rPr>
              <w:t>29.12.20</w:t>
            </w:r>
            <w:r w:rsidRPr="001A3B75">
              <w:rPr>
                <w:rFonts w:ascii="Times New Roman" w:eastAsia="Times New Roman" w:hAnsi="Times New Roman" w:cs="Times New Roman"/>
                <w:color w:val="000000" w:themeColor="text1"/>
                <w:sz w:val="24"/>
                <w:szCs w:val="24"/>
              </w:rPr>
              <w:t>2</w:t>
            </w:r>
            <w:r w:rsidR="0083560A" w:rsidRPr="001A3B75">
              <w:rPr>
                <w:rFonts w:ascii="Times New Roman" w:eastAsia="Times New Roman" w:hAnsi="Times New Roman" w:cs="Times New Roman"/>
                <w:color w:val="000000" w:themeColor="text1"/>
                <w:sz w:val="24"/>
                <w:szCs w:val="24"/>
                <w:lang w:val="en-US"/>
              </w:rPr>
              <w:t>5</w:t>
            </w:r>
          </w:p>
          <w:p w:rsidR="0083560A" w:rsidRPr="001A3B75" w:rsidRDefault="0083560A" w:rsidP="0083560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w:t>
            </w:r>
          </w:p>
        </w:tc>
        <w:tc>
          <w:tcPr>
            <w:tcW w:w="5954"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Комплекс процессных мероприятий «Обследование жилых домов (помещений), пострадавших от чрезвычайных ситуаций»</w:t>
            </w: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1A3B75"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F4748B" w:rsidRPr="001A3B75">
              <w:rPr>
                <w:rFonts w:ascii="Times New Roman" w:eastAsia="Times New Roman" w:hAnsi="Times New Roman" w:cs="Times New Roman"/>
                <w:sz w:val="24"/>
                <w:szCs w:val="24"/>
              </w:rPr>
              <w:t>муниципального</w:t>
            </w:r>
            <w:r w:rsidRPr="001A3B75">
              <w:rPr>
                <w:rFonts w:ascii="Times New Roman" w:eastAsia="Times New Roman" w:hAnsi="Times New Roman" w:cs="Times New Roman"/>
                <w:sz w:val="24"/>
                <w:szCs w:val="24"/>
              </w:rPr>
              <w:t xml:space="preserve"> округа Оренбургской области</w:t>
            </w:r>
          </w:p>
          <w:p w:rsidR="002D5D56" w:rsidRPr="001A3B75" w:rsidRDefault="002D5D56" w:rsidP="002D5D56">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w:t>
            </w:r>
            <w:r w:rsidR="00F4748B"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2D5D56" w:rsidRPr="001A3B75" w:rsidRDefault="00B63537" w:rsidP="001C6888">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Задача к</w:t>
            </w:r>
            <w:r w:rsidR="009C22DC" w:rsidRPr="001A3B75">
              <w:rPr>
                <w:rFonts w:ascii="Times New Roman" w:eastAsia="Times New Roman" w:hAnsi="Times New Roman" w:cs="Times New Roman"/>
                <w:sz w:val="24"/>
                <w:szCs w:val="24"/>
              </w:rPr>
              <w:t>омплекс</w:t>
            </w:r>
            <w:r w:rsidRPr="001A3B75">
              <w:rPr>
                <w:rFonts w:ascii="Times New Roman" w:eastAsia="Times New Roman" w:hAnsi="Times New Roman" w:cs="Times New Roman"/>
                <w:sz w:val="24"/>
                <w:szCs w:val="24"/>
              </w:rPr>
              <w:t>а</w:t>
            </w:r>
            <w:r w:rsidR="009C22DC" w:rsidRPr="001A3B75">
              <w:rPr>
                <w:rFonts w:ascii="Times New Roman" w:eastAsia="Times New Roman" w:hAnsi="Times New Roman" w:cs="Times New Roman"/>
                <w:sz w:val="24"/>
                <w:szCs w:val="24"/>
              </w:rPr>
              <w:t xml:space="preserve"> процессных мероприятий «Обследование жилых домов (помещений), пострадавших от чрезвычайных ситуаций»</w:t>
            </w: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10.1.1</w:t>
            </w:r>
          </w:p>
        </w:tc>
        <w:tc>
          <w:tcPr>
            <w:tcW w:w="5954" w:type="dxa"/>
            <w:tcBorders>
              <w:top w:val="single" w:sz="6" w:space="0" w:color="000000"/>
              <w:left w:val="single" w:sz="6" w:space="0" w:color="000000"/>
              <w:bottom w:val="single" w:sz="6" w:space="0" w:color="000000"/>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Результат комплекса процессных мероприятий:</w:t>
            </w:r>
          </w:p>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lang w:eastAsia="en-US"/>
              </w:rPr>
              <w:t>Обеспечение безопасности жителей округа</w:t>
            </w:r>
            <w:r w:rsidRPr="001A3B75">
              <w:rPr>
                <w:rFonts w:ascii="Times New Roman" w:eastAsia="Times New Roman" w:hAnsi="Times New Roman" w:cs="Times New Roman"/>
                <w:sz w:val="24"/>
                <w:szCs w:val="24"/>
              </w:rPr>
              <w:t xml:space="preserve"> </w:t>
            </w:r>
          </w:p>
          <w:p w:rsidR="002D5D56" w:rsidRPr="001A3B75" w:rsidRDefault="002D5D56" w:rsidP="00E707C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Павлов Александр Александрович-начальник управления жилищно-коммунального хозяйства администрации Сорочинского </w:t>
            </w:r>
            <w:r w:rsidR="00F4748B"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округа Оренбургской области</w:t>
            </w:r>
          </w:p>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lastRenderedPageBreak/>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w:t>
            </w:r>
            <w:r w:rsidR="00F4748B" w:rsidRPr="001A3B75">
              <w:rPr>
                <w:rFonts w:ascii="Times New Roman" w:eastAsia="Times New Roman" w:hAnsi="Times New Roman" w:cs="Times New Roman"/>
                <w:sz w:val="24"/>
                <w:szCs w:val="24"/>
              </w:rPr>
              <w:t xml:space="preserve">муниципального </w:t>
            </w:r>
            <w:r w:rsidRPr="001A3B75">
              <w:rPr>
                <w:rFonts w:ascii="Times New Roman" w:eastAsia="Times New Roman" w:hAnsi="Times New Roman" w:cs="Times New Roman"/>
                <w:sz w:val="24"/>
                <w:szCs w:val="24"/>
              </w:rPr>
              <w:t xml:space="preserve"> округа Оренбургской области</w:t>
            </w:r>
          </w:p>
          <w:p w:rsidR="002D5D56" w:rsidRPr="001A3B75" w:rsidRDefault="002D5D56"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D5D56" w:rsidRPr="001A3B75" w:rsidTr="00DC6B21">
        <w:tc>
          <w:tcPr>
            <w:tcW w:w="1149" w:type="dxa"/>
            <w:tcBorders>
              <w:top w:val="single" w:sz="6" w:space="0" w:color="000000"/>
              <w:left w:val="single" w:sz="6" w:space="0" w:color="000000"/>
              <w:bottom w:val="single" w:sz="6" w:space="0" w:color="000000"/>
            </w:tcBorders>
            <w:shd w:val="clear" w:color="auto" w:fill="FFFFFF"/>
          </w:tcPr>
          <w:p w:rsidR="002D5D56" w:rsidRPr="001A3B75" w:rsidRDefault="002D5D56" w:rsidP="001C6888">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lastRenderedPageBreak/>
              <w:t>10.1.1.1</w:t>
            </w:r>
          </w:p>
        </w:tc>
        <w:tc>
          <w:tcPr>
            <w:tcW w:w="5954" w:type="dxa"/>
            <w:tcBorders>
              <w:top w:val="single" w:sz="6" w:space="0" w:color="000000"/>
              <w:left w:val="single" w:sz="6" w:space="0" w:color="000000"/>
              <w:bottom w:val="single" w:sz="6" w:space="0" w:color="000000"/>
            </w:tcBorders>
            <w:shd w:val="clear" w:color="auto" w:fill="FFFFFF"/>
          </w:tcPr>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Контрольная точка результата комплекса процессных мероприятий:</w:t>
            </w:r>
            <w:r w:rsidRPr="001A3B75">
              <w:rPr>
                <w:rFonts w:ascii="Times New Roman" w:hAnsi="Times New Roman" w:cs="Times New Roman"/>
                <w:color w:val="000000" w:themeColor="text1"/>
                <w:sz w:val="24"/>
                <w:szCs w:val="24"/>
              </w:rPr>
              <w:t xml:space="preserve"> Отчет об исполнении муниципального контракта на оказание услуг по обследованию территории </w:t>
            </w:r>
            <w:r w:rsidR="001B65F0" w:rsidRPr="001A3B75">
              <w:rPr>
                <w:rFonts w:ascii="Times New Roman" w:hAnsi="Times New Roman" w:cs="Times New Roman"/>
                <w:color w:val="FF0000"/>
                <w:sz w:val="24"/>
                <w:szCs w:val="24"/>
              </w:rPr>
              <w:t>муниципального</w:t>
            </w:r>
            <w:r w:rsidRPr="001A3B75">
              <w:rPr>
                <w:rFonts w:ascii="Times New Roman" w:hAnsi="Times New Roman" w:cs="Times New Roman"/>
                <w:color w:val="000000" w:themeColor="text1"/>
                <w:sz w:val="24"/>
                <w:szCs w:val="24"/>
              </w:rPr>
              <w:t xml:space="preserve"> округа, пострадавших от чрезвычайной ситуации</w:t>
            </w:r>
          </w:p>
          <w:p w:rsidR="002D5D56" w:rsidRPr="001A3B75" w:rsidRDefault="002D5D56" w:rsidP="00E707C9">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2D5D56" w:rsidRPr="001A3B75" w:rsidRDefault="002D5D56" w:rsidP="0083560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sidRPr="001A3B75">
              <w:rPr>
                <w:rFonts w:ascii="Times New Roman" w:eastAsia="Times New Roman" w:hAnsi="Times New Roman" w:cs="Times New Roman"/>
                <w:color w:val="000000" w:themeColor="text1"/>
                <w:sz w:val="24"/>
                <w:szCs w:val="24"/>
              </w:rPr>
              <w:t>29.12.202</w:t>
            </w:r>
            <w:r w:rsidR="0083560A" w:rsidRPr="001A3B75">
              <w:rPr>
                <w:rFonts w:ascii="Times New Roman" w:eastAsia="Times New Roman" w:hAnsi="Times New Roman" w:cs="Times New Roman"/>
                <w:color w:val="000000" w:themeColor="text1"/>
                <w:sz w:val="24"/>
                <w:szCs w:val="24"/>
                <w:lang w:val="en-US"/>
              </w:rPr>
              <w:t>5</w:t>
            </w:r>
          </w:p>
          <w:p w:rsidR="0083560A" w:rsidRPr="001A3B75" w:rsidRDefault="0083560A" w:rsidP="0083560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2D5D56" w:rsidRPr="001A3B75" w:rsidRDefault="002D5D56" w:rsidP="001C688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r>
      <w:tr w:rsidR="00A55EBF" w:rsidRPr="001A3B75" w:rsidTr="00BC77D2">
        <w:tc>
          <w:tcPr>
            <w:tcW w:w="1149" w:type="dxa"/>
            <w:tcBorders>
              <w:top w:val="single" w:sz="6" w:space="0" w:color="000000"/>
              <w:left w:val="single" w:sz="6" w:space="0" w:color="000000"/>
              <w:bottom w:val="single" w:sz="6" w:space="0" w:color="000000"/>
            </w:tcBorders>
            <w:shd w:val="clear" w:color="auto" w:fill="FFFFFF"/>
          </w:tcPr>
          <w:p w:rsidR="00A55EBF" w:rsidRPr="001A3B75" w:rsidRDefault="00A55EBF" w:rsidP="001C6888">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11</w:t>
            </w:r>
          </w:p>
        </w:tc>
        <w:tc>
          <w:tcPr>
            <w:tcW w:w="5954" w:type="dxa"/>
            <w:tcBorders>
              <w:top w:val="single" w:sz="6" w:space="0" w:color="000000"/>
              <w:left w:val="single" w:sz="6" w:space="0" w:color="000000"/>
              <w:bottom w:val="single" w:sz="6" w:space="0" w:color="000000"/>
            </w:tcBorders>
            <w:shd w:val="clear" w:color="auto" w:fill="FFFFFF"/>
          </w:tcPr>
          <w:p w:rsidR="001A3B75" w:rsidRPr="001A3B75" w:rsidRDefault="001A3B75" w:rsidP="001A3B75">
            <w:pPr>
              <w:autoSpaceDE w:val="0"/>
              <w:autoSpaceDN w:val="0"/>
              <w:adjustRightInd w:val="0"/>
              <w:spacing w:after="0" w:line="240" w:lineRule="auto"/>
              <w:jc w:val="both"/>
              <w:rPr>
                <w:rFonts w:ascii="Times New Roman" w:hAnsi="Times New Roman"/>
                <w:color w:val="FF0000"/>
                <w:sz w:val="24"/>
                <w:szCs w:val="24"/>
              </w:rPr>
            </w:pPr>
            <w:r w:rsidRPr="001A3B75">
              <w:rPr>
                <w:rFonts w:ascii="Times New Roman" w:eastAsia="Times New Roman" w:hAnsi="Times New Roman" w:cs="Times New Roman"/>
                <w:color w:val="FF0000"/>
                <w:sz w:val="24"/>
                <w:szCs w:val="24"/>
              </w:rPr>
              <w:t>Комплекс процессных мероприятий "Приобретение жилья в муниципальную собственность за счет средств местного бюджета"</w:t>
            </w:r>
          </w:p>
          <w:p w:rsidR="00A55EBF" w:rsidRPr="001A3B75" w:rsidRDefault="00A55EBF" w:rsidP="00E707C9">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A55EBF" w:rsidRPr="001A3B75" w:rsidRDefault="00FE4572" w:rsidP="00A55EBF">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Федорова Наталья Викторовн</w:t>
            </w:r>
            <w:proofErr w:type="gramStart"/>
            <w:r w:rsidRPr="001A3B75">
              <w:rPr>
                <w:rFonts w:ascii="Times New Roman" w:eastAsia="Times New Roman" w:hAnsi="Times New Roman" w:cs="Times New Roman"/>
                <w:color w:val="000000" w:themeColor="text1"/>
                <w:sz w:val="24"/>
                <w:szCs w:val="24"/>
              </w:rPr>
              <w:t>а-</w:t>
            </w:r>
            <w:proofErr w:type="gramEnd"/>
            <w:r w:rsidRPr="001A3B75">
              <w:rPr>
                <w:rFonts w:ascii="Times New Roman" w:eastAsia="Times New Roman" w:hAnsi="Times New Roman" w:cs="Times New Roman"/>
                <w:color w:val="000000" w:themeColor="text1"/>
                <w:sz w:val="24"/>
                <w:szCs w:val="24"/>
              </w:rPr>
              <w:t xml:space="preserve"> начальник Отдела по управлению имуществом и земельным отношениям администрации Сорочинского муниципального округа</w:t>
            </w:r>
          </w:p>
        </w:tc>
      </w:tr>
      <w:tr w:rsidR="002E45EE" w:rsidRPr="001A3B75" w:rsidTr="00BC77D2">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1C6888">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1A3B75">
              <w:rPr>
                <w:rFonts w:ascii="Times New Roman" w:eastAsia="Times New Roman" w:hAnsi="Times New Roman" w:cs="Times New Roman"/>
                <w:color w:val="000000" w:themeColor="text1"/>
                <w:sz w:val="24"/>
                <w:szCs w:val="24"/>
                <w:lang w:val="en-US"/>
              </w:rPr>
              <w:t>11.1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2E45EE" w:rsidRPr="001A3B75" w:rsidRDefault="002E45EE" w:rsidP="00A55EBF">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Задача комплекса процессных мероприятий «Приобретение благоустроенного жилого помещения, приспособленного для проживания инвалида, с обеспечением условий доступности для инвалида жилого помещения и общего имущества многоквартирного дома, отвечающее санитарным и техническим правилам и нормам»</w:t>
            </w:r>
          </w:p>
        </w:tc>
      </w:tr>
      <w:tr w:rsidR="002E45EE" w:rsidRPr="001A3B75" w:rsidTr="00BC77D2">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1C6888">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1A3B75">
              <w:rPr>
                <w:rFonts w:ascii="Times New Roman" w:eastAsia="Times New Roman" w:hAnsi="Times New Roman" w:cs="Times New Roman"/>
                <w:color w:val="000000" w:themeColor="text1"/>
                <w:sz w:val="24"/>
                <w:szCs w:val="24"/>
                <w:lang w:val="en-US"/>
              </w:rPr>
              <w:t>11.1.1</w:t>
            </w:r>
          </w:p>
        </w:tc>
        <w:tc>
          <w:tcPr>
            <w:tcW w:w="5954" w:type="dxa"/>
            <w:tcBorders>
              <w:top w:val="single" w:sz="6" w:space="0" w:color="000000"/>
              <w:left w:val="single" w:sz="6" w:space="0" w:color="000000"/>
              <w:bottom w:val="single" w:sz="6" w:space="0" w:color="000000"/>
            </w:tcBorders>
            <w:shd w:val="clear" w:color="auto" w:fill="FFFFFF"/>
          </w:tcPr>
          <w:p w:rsidR="002E45EE" w:rsidRPr="001A3B75" w:rsidRDefault="002E45EE" w:rsidP="00BC77D2">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Результат комплекса процессных мероприятий:</w:t>
            </w:r>
          </w:p>
          <w:p w:rsidR="002E45EE" w:rsidRPr="001A3B75" w:rsidRDefault="002E45EE" w:rsidP="00BC77D2">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lang w:eastAsia="en-US"/>
              </w:rPr>
              <w:t>Приобретение жилого помещения</w:t>
            </w:r>
          </w:p>
          <w:p w:rsidR="002E45EE" w:rsidRPr="001A3B75" w:rsidRDefault="002E45EE" w:rsidP="00BC77D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E45EE" w:rsidRPr="001A3B75" w:rsidRDefault="002E45EE" w:rsidP="00FE4572">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 xml:space="preserve">Федорова </w:t>
            </w:r>
            <w:r w:rsidR="00FE4572" w:rsidRPr="001A3B75">
              <w:rPr>
                <w:rFonts w:ascii="Times New Roman" w:eastAsia="Times New Roman" w:hAnsi="Times New Roman" w:cs="Times New Roman"/>
                <w:color w:val="000000" w:themeColor="text1"/>
                <w:sz w:val="24"/>
                <w:szCs w:val="24"/>
              </w:rPr>
              <w:t>Наталья Викторовн</w:t>
            </w:r>
            <w:proofErr w:type="gramStart"/>
            <w:r w:rsidR="00FE4572" w:rsidRPr="001A3B75">
              <w:rPr>
                <w:rFonts w:ascii="Times New Roman" w:eastAsia="Times New Roman" w:hAnsi="Times New Roman" w:cs="Times New Roman"/>
                <w:color w:val="000000" w:themeColor="text1"/>
                <w:sz w:val="24"/>
                <w:szCs w:val="24"/>
              </w:rPr>
              <w:t>а-</w:t>
            </w:r>
            <w:proofErr w:type="gramEnd"/>
            <w:r w:rsidR="00FE4572" w:rsidRPr="001A3B75">
              <w:rPr>
                <w:rFonts w:ascii="Times New Roman" w:eastAsia="Times New Roman" w:hAnsi="Times New Roman" w:cs="Times New Roman"/>
                <w:color w:val="000000" w:themeColor="text1"/>
                <w:sz w:val="24"/>
                <w:szCs w:val="24"/>
              </w:rPr>
              <w:t xml:space="preserve"> начальник Отдела по управлению имуществом и земельным отношениям администрации Сорочинского муниципального округа</w:t>
            </w:r>
          </w:p>
        </w:tc>
      </w:tr>
      <w:tr w:rsidR="002E45EE" w:rsidRPr="001A3B75" w:rsidTr="00DC6B21">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1C6888">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1A3B75">
              <w:rPr>
                <w:rFonts w:ascii="Times New Roman" w:eastAsia="Times New Roman" w:hAnsi="Times New Roman" w:cs="Times New Roman"/>
                <w:color w:val="000000" w:themeColor="text1"/>
                <w:sz w:val="24"/>
                <w:szCs w:val="24"/>
                <w:lang w:val="en-US"/>
              </w:rPr>
              <w:t>11.1.1.1</w:t>
            </w:r>
          </w:p>
        </w:tc>
        <w:tc>
          <w:tcPr>
            <w:tcW w:w="5954" w:type="dxa"/>
            <w:tcBorders>
              <w:top w:val="single" w:sz="6" w:space="0" w:color="000000"/>
              <w:left w:val="single" w:sz="6" w:space="0" w:color="000000"/>
              <w:bottom w:val="single" w:sz="6" w:space="0" w:color="000000"/>
            </w:tcBorders>
            <w:shd w:val="clear" w:color="auto" w:fill="FFFFFF"/>
          </w:tcPr>
          <w:p w:rsidR="002E45EE" w:rsidRPr="001A3B75" w:rsidRDefault="002E45EE" w:rsidP="00BC77D2">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1A3B75">
              <w:rPr>
                <w:rFonts w:ascii="Times New Roman" w:eastAsia="Times New Roman" w:hAnsi="Times New Roman" w:cs="Times New Roman"/>
                <w:color w:val="000000" w:themeColor="text1"/>
                <w:sz w:val="24"/>
                <w:szCs w:val="24"/>
              </w:rPr>
              <w:t>Контрольная точка результата комплекса процессных мероприятий:</w:t>
            </w:r>
            <w:r w:rsidRPr="001A3B75">
              <w:rPr>
                <w:rFonts w:ascii="Times New Roman" w:hAnsi="Times New Roman" w:cs="Times New Roman"/>
                <w:color w:val="000000" w:themeColor="text1"/>
                <w:sz w:val="24"/>
                <w:szCs w:val="24"/>
              </w:rPr>
              <w:t xml:space="preserve"> Отчет о приобретении жилого помещения</w:t>
            </w:r>
          </w:p>
          <w:p w:rsidR="002E45EE" w:rsidRPr="001A3B75" w:rsidRDefault="002E45EE" w:rsidP="00BC77D2">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c>
          <w:tcPr>
            <w:tcW w:w="1984" w:type="dxa"/>
            <w:tcBorders>
              <w:top w:val="single" w:sz="6" w:space="0" w:color="000000"/>
              <w:left w:val="single" w:sz="6" w:space="0" w:color="000000"/>
              <w:bottom w:val="single" w:sz="6" w:space="0" w:color="000000"/>
            </w:tcBorders>
            <w:shd w:val="clear" w:color="auto" w:fill="FFFFFF"/>
          </w:tcPr>
          <w:p w:rsidR="002E45EE" w:rsidRPr="001A3B75" w:rsidRDefault="002E45EE" w:rsidP="0083560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sidRPr="001A3B75">
              <w:rPr>
                <w:rFonts w:ascii="Times New Roman" w:eastAsia="Times New Roman" w:hAnsi="Times New Roman" w:cs="Times New Roman"/>
                <w:color w:val="000000" w:themeColor="text1"/>
                <w:sz w:val="24"/>
                <w:szCs w:val="24"/>
              </w:rPr>
              <w:t>29.12.202</w:t>
            </w:r>
            <w:r w:rsidR="0083560A" w:rsidRPr="001A3B75">
              <w:rPr>
                <w:rFonts w:ascii="Times New Roman" w:eastAsia="Times New Roman" w:hAnsi="Times New Roman" w:cs="Times New Roman"/>
                <w:color w:val="000000" w:themeColor="text1"/>
                <w:sz w:val="24"/>
                <w:szCs w:val="24"/>
                <w:lang w:val="en-US"/>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2E45EE" w:rsidRPr="001A3B75" w:rsidRDefault="002E45EE" w:rsidP="001C688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tc>
      </w:tr>
      <w:tr w:rsidR="002E45EE" w:rsidRPr="001A3B75" w:rsidTr="006F79F9">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2E45E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r w:rsidRPr="001A3B75">
              <w:rPr>
                <w:rFonts w:ascii="Times New Roman" w:eastAsia="Times New Roman" w:hAnsi="Times New Roman" w:cs="Times New Roman"/>
                <w:sz w:val="24"/>
                <w:szCs w:val="24"/>
                <w:lang w:val="en-US"/>
              </w:rPr>
              <w:t>2</w:t>
            </w:r>
            <w:r w:rsidRPr="001A3B75">
              <w:rPr>
                <w:rFonts w:ascii="Times New Roman" w:eastAsia="Times New Roman" w:hAnsi="Times New Roman" w:cs="Times New Roman"/>
                <w:sz w:val="24"/>
                <w:szCs w:val="24"/>
              </w:rPr>
              <w:t>.</w:t>
            </w:r>
          </w:p>
        </w:tc>
        <w:tc>
          <w:tcPr>
            <w:tcW w:w="5954" w:type="dxa"/>
            <w:tcBorders>
              <w:top w:val="single" w:sz="6" w:space="0" w:color="000000"/>
              <w:left w:val="single" w:sz="6" w:space="0" w:color="000000"/>
              <w:bottom w:val="single" w:sz="6" w:space="0" w:color="000000"/>
            </w:tcBorders>
            <w:shd w:val="clear" w:color="auto" w:fill="FFFFFF"/>
          </w:tcPr>
          <w:p w:rsidR="002E45EE" w:rsidRPr="001A3B75" w:rsidRDefault="002E45EE" w:rsidP="00E707C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hAnsi="Times New Roman" w:cs="Times New Roman"/>
                <w:sz w:val="24"/>
                <w:szCs w:val="24"/>
              </w:rPr>
              <w:t>Региональный проект «Модернизация коммунальной инфраструктуры»</w:t>
            </w: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E45EE" w:rsidRPr="001A3B75" w:rsidRDefault="002E45EE" w:rsidP="004E4502">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муниципального округа Оренбургской области</w:t>
            </w:r>
          </w:p>
          <w:p w:rsidR="002E45EE" w:rsidRPr="001A3B75" w:rsidRDefault="002E45EE" w:rsidP="004E4502">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муниципального  округа Оренбургской области</w:t>
            </w:r>
          </w:p>
        </w:tc>
      </w:tr>
      <w:tr w:rsidR="002E45EE" w:rsidRPr="001A3B75" w:rsidTr="006F79F9">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2E45E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r w:rsidRPr="001A3B75">
              <w:rPr>
                <w:rFonts w:ascii="Times New Roman" w:eastAsia="Times New Roman" w:hAnsi="Times New Roman" w:cs="Times New Roman"/>
                <w:sz w:val="24"/>
                <w:szCs w:val="24"/>
                <w:lang w:val="en-US"/>
              </w:rPr>
              <w:t>2</w:t>
            </w:r>
            <w:r w:rsidRPr="001A3B75">
              <w:rPr>
                <w:rFonts w:ascii="Times New Roman" w:eastAsia="Times New Roman" w:hAnsi="Times New Roman" w:cs="Times New Roman"/>
                <w:sz w:val="24"/>
                <w:szCs w:val="24"/>
              </w:rPr>
              <w:t>.1</w:t>
            </w:r>
          </w:p>
        </w:tc>
        <w:tc>
          <w:tcPr>
            <w:tcW w:w="13608" w:type="dxa"/>
            <w:gridSpan w:val="3"/>
            <w:tcBorders>
              <w:top w:val="single" w:sz="6" w:space="0" w:color="000000"/>
              <w:left w:val="single" w:sz="6" w:space="0" w:color="000000"/>
              <w:bottom w:val="single" w:sz="6" w:space="0" w:color="000000"/>
              <w:right w:val="single" w:sz="4" w:space="0" w:color="auto"/>
            </w:tcBorders>
            <w:shd w:val="clear" w:color="auto" w:fill="FFFFFF"/>
          </w:tcPr>
          <w:p w:rsidR="002E45EE" w:rsidRPr="001A3B75" w:rsidRDefault="002E45EE" w:rsidP="004E4502">
            <w:pPr>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Задача комплекса процессных мероприятий  - Обновление объектов коммунальной инфраструктуры, приведение их в соответствие с требованиями и нормами технических условий, техническое перевооружение жилищно-коммунального хозяйства на основе </w:t>
            </w:r>
            <w:proofErr w:type="spellStart"/>
            <w:r w:rsidRPr="001A3B75">
              <w:rPr>
                <w:rFonts w:ascii="Times New Roman" w:eastAsia="Times New Roman" w:hAnsi="Times New Roman" w:cs="Times New Roman"/>
                <w:sz w:val="24"/>
                <w:szCs w:val="24"/>
              </w:rPr>
              <w:t>энерго</w:t>
            </w:r>
            <w:proofErr w:type="spellEnd"/>
            <w:r w:rsidRPr="001A3B75">
              <w:rPr>
                <w:rFonts w:ascii="Times New Roman" w:eastAsia="Times New Roman" w:hAnsi="Times New Roman" w:cs="Times New Roman"/>
                <w:sz w:val="24"/>
                <w:szCs w:val="24"/>
              </w:rPr>
              <w:t xml:space="preserve"> и ресурсосберегающих технологий;</w:t>
            </w:r>
          </w:p>
          <w:p w:rsidR="002E45EE" w:rsidRPr="001A3B75" w:rsidRDefault="002E45EE" w:rsidP="004E4502">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E45EE" w:rsidRPr="001A3B75" w:rsidTr="006F79F9">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2E45E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1</w:t>
            </w:r>
            <w:r w:rsidRPr="001A3B75">
              <w:rPr>
                <w:rFonts w:ascii="Times New Roman" w:eastAsia="Times New Roman" w:hAnsi="Times New Roman" w:cs="Times New Roman"/>
                <w:sz w:val="24"/>
                <w:szCs w:val="24"/>
                <w:lang w:val="en-US"/>
              </w:rPr>
              <w:t>2</w:t>
            </w:r>
            <w:r w:rsidRPr="001A3B75">
              <w:rPr>
                <w:rFonts w:ascii="Times New Roman" w:eastAsia="Times New Roman" w:hAnsi="Times New Roman" w:cs="Times New Roman"/>
                <w:sz w:val="24"/>
                <w:szCs w:val="24"/>
              </w:rPr>
              <w:t>.1.1</w:t>
            </w:r>
          </w:p>
        </w:tc>
        <w:tc>
          <w:tcPr>
            <w:tcW w:w="5954" w:type="dxa"/>
            <w:tcBorders>
              <w:top w:val="single" w:sz="6" w:space="0" w:color="000000"/>
              <w:left w:val="single" w:sz="6" w:space="0" w:color="000000"/>
              <w:bottom w:val="single" w:sz="6" w:space="0" w:color="000000"/>
            </w:tcBorders>
            <w:shd w:val="clear" w:color="auto" w:fill="FFFFFF"/>
          </w:tcPr>
          <w:p w:rsidR="002E45EE" w:rsidRPr="001A3B75" w:rsidRDefault="002E45EE" w:rsidP="004E4502">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 xml:space="preserve">Результат комплекса процессных мероприятий: исполнение плана  мероприятий по капитальному </w:t>
            </w:r>
            <w:r w:rsidRPr="001A3B75">
              <w:rPr>
                <w:rFonts w:ascii="Times New Roman" w:eastAsia="Times New Roman" w:hAnsi="Times New Roman" w:cs="Times New Roman"/>
                <w:sz w:val="24"/>
                <w:szCs w:val="24"/>
              </w:rPr>
              <w:lastRenderedPageBreak/>
              <w:t>ремонту инженерных сетей</w:t>
            </w:r>
          </w:p>
          <w:p w:rsidR="002E45EE" w:rsidRPr="001A3B75" w:rsidRDefault="002E45EE" w:rsidP="00E707C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7654" w:type="dxa"/>
            <w:gridSpan w:val="2"/>
            <w:tcBorders>
              <w:top w:val="single" w:sz="6" w:space="0" w:color="000000"/>
              <w:left w:val="single" w:sz="6" w:space="0" w:color="000000"/>
              <w:bottom w:val="single" w:sz="6" w:space="0" w:color="000000"/>
              <w:right w:val="single" w:sz="4" w:space="0" w:color="auto"/>
            </w:tcBorders>
            <w:shd w:val="clear" w:color="auto" w:fill="FFFFFF"/>
          </w:tcPr>
          <w:p w:rsidR="002E45EE" w:rsidRPr="001A3B75" w:rsidRDefault="002E45EE" w:rsidP="004E4502">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 xml:space="preserve">Павлов Александр Александрович-начальник управления жилищно-коммунального хозяйства администрации Сорочинского муниципального </w:t>
            </w:r>
            <w:r w:rsidRPr="001A3B75">
              <w:rPr>
                <w:rFonts w:ascii="Times New Roman" w:eastAsia="Times New Roman" w:hAnsi="Times New Roman" w:cs="Times New Roman"/>
                <w:sz w:val="24"/>
                <w:szCs w:val="24"/>
              </w:rPr>
              <w:lastRenderedPageBreak/>
              <w:t>округа Оренбургской области</w:t>
            </w:r>
          </w:p>
          <w:p w:rsidR="002E45EE" w:rsidRPr="001A3B75" w:rsidRDefault="002E45EE" w:rsidP="004E4502">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 заместитель начальника управления жилищно-коммунального хозяйства администрации Сорочинского муниципального  округа Оренбургской области</w:t>
            </w:r>
          </w:p>
          <w:p w:rsidR="002E45EE" w:rsidRPr="001A3B75" w:rsidRDefault="002E45EE" w:rsidP="001C6888">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E45EE" w:rsidRPr="001C6888" w:rsidTr="00DC6B21">
        <w:tc>
          <w:tcPr>
            <w:tcW w:w="1149" w:type="dxa"/>
            <w:tcBorders>
              <w:top w:val="single" w:sz="6" w:space="0" w:color="000000"/>
              <w:left w:val="single" w:sz="6" w:space="0" w:color="000000"/>
              <w:bottom w:val="single" w:sz="6" w:space="0" w:color="000000"/>
            </w:tcBorders>
            <w:shd w:val="clear" w:color="auto" w:fill="FFFFFF"/>
          </w:tcPr>
          <w:p w:rsidR="002E45EE" w:rsidRPr="001A3B75" w:rsidRDefault="002E45EE" w:rsidP="001C688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lastRenderedPageBreak/>
              <w:t>1</w:t>
            </w:r>
            <w:r w:rsidRPr="001A3B75">
              <w:rPr>
                <w:rFonts w:ascii="Times New Roman" w:eastAsia="Times New Roman" w:hAnsi="Times New Roman" w:cs="Times New Roman"/>
                <w:sz w:val="24"/>
                <w:szCs w:val="24"/>
                <w:lang w:val="en-US"/>
              </w:rPr>
              <w:t>2</w:t>
            </w:r>
            <w:r w:rsidRPr="001A3B75">
              <w:rPr>
                <w:rFonts w:ascii="Times New Roman" w:eastAsia="Times New Roman" w:hAnsi="Times New Roman" w:cs="Times New Roman"/>
                <w:sz w:val="24"/>
                <w:szCs w:val="24"/>
              </w:rPr>
              <w:t>.1.1.1</w:t>
            </w:r>
          </w:p>
        </w:tc>
        <w:tc>
          <w:tcPr>
            <w:tcW w:w="5954" w:type="dxa"/>
            <w:tcBorders>
              <w:top w:val="single" w:sz="6" w:space="0" w:color="000000"/>
              <w:left w:val="single" w:sz="6" w:space="0" w:color="000000"/>
              <w:bottom w:val="single" w:sz="6" w:space="0" w:color="000000"/>
            </w:tcBorders>
            <w:shd w:val="clear" w:color="auto" w:fill="FFFFFF"/>
          </w:tcPr>
          <w:p w:rsidR="002E45EE" w:rsidRPr="001A3B75" w:rsidRDefault="002E45EE" w:rsidP="006F79F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Контрольная точка результата комплекса процессных мероприятий:</w:t>
            </w:r>
          </w:p>
          <w:p w:rsidR="002E45EE" w:rsidRPr="001A3B75" w:rsidRDefault="002E45EE" w:rsidP="006F79F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-мониторинг исполнения плана мероприятий по капитальному ремонту инженерных сетей</w:t>
            </w:r>
          </w:p>
        </w:tc>
        <w:tc>
          <w:tcPr>
            <w:tcW w:w="1984" w:type="dxa"/>
            <w:tcBorders>
              <w:top w:val="single" w:sz="6" w:space="0" w:color="000000"/>
              <w:left w:val="single" w:sz="6" w:space="0" w:color="000000"/>
              <w:bottom w:val="single" w:sz="6" w:space="0" w:color="000000"/>
            </w:tcBorders>
            <w:shd w:val="clear" w:color="auto" w:fill="FFFFFF"/>
          </w:tcPr>
          <w:p w:rsidR="002E45EE" w:rsidRPr="001A3B75" w:rsidRDefault="002E45EE" w:rsidP="006F79F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Ежеквартально не позднее 15 числа месяца,</w:t>
            </w:r>
          </w:p>
          <w:p w:rsidR="002E45EE" w:rsidRPr="001A3B75" w:rsidRDefault="002E45EE" w:rsidP="006F79F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следующего за отчетным годом</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2E45EE" w:rsidRPr="001A3B75" w:rsidRDefault="002E45EE" w:rsidP="006F79F9">
            <w:pPr>
              <w:widowControl w:val="0"/>
              <w:autoSpaceDE w:val="0"/>
              <w:autoSpaceDN w:val="0"/>
              <w:adjustRightInd w:val="0"/>
              <w:spacing w:after="0" w:line="240" w:lineRule="auto"/>
              <w:rPr>
                <w:rFonts w:ascii="Times New Roman" w:eastAsia="Times New Roman" w:hAnsi="Times New Roman" w:cs="Times New Roman"/>
                <w:sz w:val="24"/>
                <w:szCs w:val="24"/>
              </w:rPr>
            </w:pPr>
            <w:r w:rsidRPr="001A3B75">
              <w:rPr>
                <w:rFonts w:ascii="Times New Roman" w:eastAsia="Times New Roman" w:hAnsi="Times New Roman" w:cs="Times New Roman"/>
                <w:sz w:val="24"/>
                <w:szCs w:val="24"/>
              </w:rPr>
              <w:t>Павлов Александр Александрович-начальник управления жилищно-коммунального хозяйства администрации Сорочинского муниципального округа Оренбургской области</w:t>
            </w:r>
          </w:p>
          <w:p w:rsidR="002E45EE" w:rsidRPr="002E45EE" w:rsidRDefault="002E45EE" w:rsidP="006F79F9">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1A3B75">
              <w:rPr>
                <w:rFonts w:ascii="Times New Roman" w:eastAsia="Times New Roman" w:hAnsi="Times New Roman" w:cs="Times New Roman"/>
                <w:sz w:val="24"/>
                <w:szCs w:val="24"/>
              </w:rPr>
              <w:t>Цивинская</w:t>
            </w:r>
            <w:proofErr w:type="spellEnd"/>
            <w:r w:rsidRPr="001A3B75">
              <w:rPr>
                <w:rFonts w:ascii="Times New Roman" w:eastAsia="Times New Roman" w:hAnsi="Times New Roman" w:cs="Times New Roman"/>
                <w:sz w:val="24"/>
                <w:szCs w:val="24"/>
              </w:rPr>
              <w:t xml:space="preserve"> Ирина Викторовна </w:t>
            </w:r>
            <w:proofErr w:type="gramStart"/>
            <w:r w:rsidRPr="001A3B75">
              <w:rPr>
                <w:rFonts w:ascii="Times New Roman" w:eastAsia="Times New Roman" w:hAnsi="Times New Roman" w:cs="Times New Roman"/>
                <w:sz w:val="24"/>
                <w:szCs w:val="24"/>
              </w:rPr>
              <w:t>–з</w:t>
            </w:r>
            <w:proofErr w:type="gramEnd"/>
            <w:r w:rsidRPr="001A3B75">
              <w:rPr>
                <w:rFonts w:ascii="Times New Roman" w:eastAsia="Times New Roman" w:hAnsi="Times New Roman" w:cs="Times New Roman"/>
                <w:sz w:val="24"/>
                <w:szCs w:val="24"/>
              </w:rPr>
              <w:t>аместитель начальника управления жилищно-коммунального хозяйства администрации Сорочинского муниципального округа Оренбургской области</w:t>
            </w:r>
          </w:p>
          <w:p w:rsidR="002E45EE" w:rsidRPr="002E45EE" w:rsidRDefault="002E45EE" w:rsidP="006F79F9">
            <w:pPr>
              <w:widowControl w:val="0"/>
              <w:autoSpaceDE w:val="0"/>
              <w:autoSpaceDN w:val="0"/>
              <w:adjustRightInd w:val="0"/>
              <w:spacing w:after="0" w:line="240" w:lineRule="auto"/>
              <w:rPr>
                <w:rFonts w:ascii="Times New Roman" w:eastAsia="Times New Roman" w:hAnsi="Times New Roman" w:cs="Times New Roman"/>
                <w:b/>
                <w:sz w:val="24"/>
                <w:szCs w:val="24"/>
              </w:rPr>
            </w:pPr>
          </w:p>
        </w:tc>
      </w:tr>
    </w:tbl>
    <w:p w:rsidR="001C6888" w:rsidRPr="001C6888" w:rsidRDefault="001C6888" w:rsidP="001C6888">
      <w:pPr>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rPr>
      </w:pPr>
    </w:p>
    <w:p w:rsidR="001C6888" w:rsidRPr="001C6888" w:rsidRDefault="001C6888" w:rsidP="001C6888">
      <w:pPr>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rPr>
      </w:pPr>
    </w:p>
    <w:sectPr w:rsidR="001C6888" w:rsidRPr="001C6888" w:rsidSect="00C97E22">
      <w:headerReference w:type="even" r:id="rId11"/>
      <w:pgSz w:w="16838" w:h="11906" w:orient="landscape"/>
      <w:pgMar w:top="56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AF9" w:rsidRDefault="00812AF9">
      <w:pPr>
        <w:spacing w:after="0" w:line="240" w:lineRule="auto"/>
      </w:pPr>
      <w:r>
        <w:separator/>
      </w:r>
    </w:p>
  </w:endnote>
  <w:endnote w:type="continuationSeparator" w:id="0">
    <w:p w:rsidR="00812AF9" w:rsidRDefault="00812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Chuv">
    <w:altName w:val="Arial"/>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AF9" w:rsidRDefault="00812AF9">
      <w:pPr>
        <w:spacing w:after="0" w:line="240" w:lineRule="auto"/>
      </w:pPr>
      <w:r>
        <w:separator/>
      </w:r>
    </w:p>
  </w:footnote>
  <w:footnote w:type="continuationSeparator" w:id="0">
    <w:p w:rsidR="00812AF9" w:rsidRDefault="00812A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7D2" w:rsidRDefault="00BC77D2" w:rsidP="00424A1F">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77D2" w:rsidRDefault="00BC77D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7D2" w:rsidRDefault="00BC77D2" w:rsidP="00424A1F">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77D2" w:rsidRDefault="00BC77D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8807FDA"/>
    <w:lvl w:ilvl="0">
      <w:start w:val="1"/>
      <w:numFmt w:val="decimal"/>
      <w:pStyle w:val="1"/>
      <w:lvlText w:val="%1."/>
      <w:lvlJc w:val="left"/>
      <w:pPr>
        <w:tabs>
          <w:tab w:val="num" w:pos="0"/>
        </w:tabs>
      </w:pPr>
      <w:rPr>
        <w:rFonts w:cs="Times New Roman" w:hint="default"/>
      </w:rPr>
    </w:lvl>
    <w:lvl w:ilvl="1">
      <w:start w:val="1"/>
      <w:numFmt w:val="decimal"/>
      <w:pStyle w:val="2"/>
      <w:lvlText w:val="%1.%2."/>
      <w:lvlJc w:val="left"/>
      <w:pPr>
        <w:tabs>
          <w:tab w:val="num" w:pos="0"/>
        </w:tabs>
        <w:ind w:left="284"/>
      </w:pPr>
      <w:rPr>
        <w:rFonts w:cs="Times New Roman" w:hint="default"/>
      </w:rPr>
    </w:lvl>
    <w:lvl w:ilvl="2">
      <w:start w:val="1"/>
      <w:numFmt w:val="decimal"/>
      <w:pStyle w:val="3"/>
      <w:lvlText w:val="%1.%2.%3."/>
      <w:lvlJc w:val="left"/>
      <w:pPr>
        <w:tabs>
          <w:tab w:val="num" w:pos="283"/>
        </w:tabs>
        <w:ind w:left="851"/>
      </w:pPr>
      <w:rPr>
        <w:rFonts w:cs="Times New Roman" w:hint="default"/>
      </w:rPr>
    </w:lvl>
    <w:lvl w:ilvl="3">
      <w:start w:val="1"/>
      <w:numFmt w:val="none"/>
      <w:pStyle w:val="4"/>
      <w:lvlText w:val="8.4.15."/>
      <w:lvlJc w:val="left"/>
      <w:pPr>
        <w:tabs>
          <w:tab w:val="num" w:pos="0"/>
        </w:tabs>
        <w:ind w:left="568"/>
      </w:pPr>
      <w:rPr>
        <w:rFonts w:cs="Times New Roman" w:hint="default"/>
      </w:rPr>
    </w:lvl>
    <w:lvl w:ilvl="4">
      <w:start w:val="1"/>
      <w:numFmt w:val="decimal"/>
      <w:pStyle w:val="5"/>
      <w:lvlText w:val="%1.%2.%3.%4.%5."/>
      <w:lvlJc w:val="left"/>
      <w:pPr>
        <w:tabs>
          <w:tab w:val="num" w:pos="0"/>
        </w:tabs>
        <w:ind w:left="708" w:hanging="708"/>
      </w:pPr>
      <w:rPr>
        <w:rFonts w:cs="Times New Roman" w:hint="default"/>
      </w:rPr>
    </w:lvl>
    <w:lvl w:ilvl="5">
      <w:start w:val="1"/>
      <w:numFmt w:val="decimal"/>
      <w:pStyle w:val="6"/>
      <w:lvlText w:val="%1.%2.%3.%4.%5.%6."/>
      <w:lvlJc w:val="left"/>
      <w:pPr>
        <w:tabs>
          <w:tab w:val="num" w:pos="0"/>
        </w:tabs>
        <w:ind w:left="1416" w:hanging="708"/>
      </w:pPr>
      <w:rPr>
        <w:rFonts w:cs="Times New Roman" w:hint="default"/>
      </w:rPr>
    </w:lvl>
    <w:lvl w:ilvl="6">
      <w:start w:val="1"/>
      <w:numFmt w:val="decimal"/>
      <w:pStyle w:val="7"/>
      <w:lvlText w:val="%1.%2.%3.%4.%5.%6.%7."/>
      <w:lvlJc w:val="left"/>
      <w:pPr>
        <w:tabs>
          <w:tab w:val="num" w:pos="0"/>
        </w:tabs>
        <w:ind w:left="2124" w:hanging="708"/>
      </w:pPr>
      <w:rPr>
        <w:rFonts w:cs="Times New Roman" w:hint="default"/>
      </w:rPr>
    </w:lvl>
    <w:lvl w:ilvl="7">
      <w:start w:val="1"/>
      <w:numFmt w:val="decimal"/>
      <w:pStyle w:val="8"/>
      <w:lvlText w:val="%1.%2.%3.%4.%5.%6.%7.%8."/>
      <w:lvlJc w:val="left"/>
      <w:pPr>
        <w:tabs>
          <w:tab w:val="num" w:pos="0"/>
        </w:tabs>
        <w:ind w:left="2832" w:hanging="708"/>
      </w:pPr>
      <w:rPr>
        <w:rFonts w:cs="Times New Roman" w:hint="default"/>
      </w:rPr>
    </w:lvl>
    <w:lvl w:ilvl="8">
      <w:start w:val="1"/>
      <w:numFmt w:val="decimal"/>
      <w:pStyle w:val="9"/>
      <w:lvlText w:val="%1.%2.%3.%4.%5.%6.%7.%8.%9."/>
      <w:lvlJc w:val="left"/>
      <w:pPr>
        <w:tabs>
          <w:tab w:val="num" w:pos="0"/>
        </w:tabs>
        <w:ind w:left="2832"/>
      </w:pPr>
      <w:rPr>
        <w:rFonts w:cs="Times New Roman" w:hint="default"/>
      </w:rPr>
    </w:lvl>
  </w:abstractNum>
  <w:abstractNum w:abstractNumId="1">
    <w:nsid w:val="00000001"/>
    <w:multiLevelType w:val="multilevel"/>
    <w:tmpl w:val="5A78301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64157D"/>
    <w:multiLevelType w:val="hybridMultilevel"/>
    <w:tmpl w:val="A30C861A"/>
    <w:lvl w:ilvl="0" w:tplc="707A97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44C149A"/>
    <w:multiLevelType w:val="multilevel"/>
    <w:tmpl w:val="21C4A24A"/>
    <w:styleLink w:val="a"/>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
    <w:nsid w:val="05F951DA"/>
    <w:multiLevelType w:val="multilevel"/>
    <w:tmpl w:val="67B4D73A"/>
    <w:lvl w:ilvl="0">
      <w:start w:val="1"/>
      <w:numFmt w:val="decimal"/>
      <w:lvlText w:val="%1"/>
      <w:lvlJc w:val="left"/>
      <w:pPr>
        <w:tabs>
          <w:tab w:val="num" w:pos="863"/>
        </w:tabs>
        <w:ind w:left="863" w:hanging="432"/>
      </w:pPr>
      <w:rPr>
        <w:rFonts w:hint="default"/>
      </w:rPr>
    </w:lvl>
    <w:lvl w:ilvl="1">
      <w:start w:val="1"/>
      <w:numFmt w:val="decimal"/>
      <w:lvlText w:val="%1.%2"/>
      <w:lvlJc w:val="left"/>
      <w:pPr>
        <w:tabs>
          <w:tab w:val="num" w:pos="1727"/>
        </w:tabs>
        <w:ind w:left="1727" w:hanging="576"/>
      </w:pPr>
      <w:rPr>
        <w:rFonts w:ascii="Times New Roman" w:hAnsi="Times New Roman" w:cs="Times New Roman" w:hint="default"/>
        <w:b/>
        <w:i w:val="0"/>
      </w:rPr>
    </w:lvl>
    <w:lvl w:ilvl="2">
      <w:start w:val="1"/>
      <w:numFmt w:val="decimal"/>
      <w:lvlText w:val="%1.%2.%3"/>
      <w:lvlJc w:val="left"/>
      <w:pPr>
        <w:tabs>
          <w:tab w:val="num" w:pos="1151"/>
        </w:tabs>
        <w:ind w:left="1151" w:hanging="720"/>
      </w:pPr>
      <w:rPr>
        <w:rFonts w:hint="default"/>
      </w:rPr>
    </w:lvl>
    <w:lvl w:ilvl="3">
      <w:start w:val="1"/>
      <w:numFmt w:val="decimal"/>
      <w:lvlText w:val="%1.%2.%3.%4"/>
      <w:lvlJc w:val="left"/>
      <w:pPr>
        <w:tabs>
          <w:tab w:val="num" w:pos="1295"/>
        </w:tabs>
        <w:ind w:left="1295" w:hanging="864"/>
      </w:pPr>
      <w:rPr>
        <w:rFonts w:hint="default"/>
      </w:rPr>
    </w:lvl>
    <w:lvl w:ilvl="4">
      <w:start w:val="1"/>
      <w:numFmt w:val="decimal"/>
      <w:lvlText w:val="%1.%2.%3.%4.%5"/>
      <w:lvlJc w:val="left"/>
      <w:pPr>
        <w:tabs>
          <w:tab w:val="num" w:pos="1439"/>
        </w:tabs>
        <w:ind w:left="1439" w:hanging="1008"/>
      </w:pPr>
      <w:rPr>
        <w:rFonts w:hint="default"/>
      </w:rPr>
    </w:lvl>
    <w:lvl w:ilvl="5">
      <w:start w:val="1"/>
      <w:numFmt w:val="decimal"/>
      <w:lvlText w:val="%1.%2.%3.%4.%5.%6"/>
      <w:lvlJc w:val="left"/>
      <w:pPr>
        <w:tabs>
          <w:tab w:val="num" w:pos="1583"/>
        </w:tabs>
        <w:ind w:left="1583" w:hanging="1152"/>
      </w:pPr>
      <w:rPr>
        <w:rFonts w:hint="default"/>
      </w:rPr>
    </w:lvl>
    <w:lvl w:ilvl="6">
      <w:start w:val="1"/>
      <w:numFmt w:val="decimal"/>
      <w:lvlText w:val="%1.%2.%3.%4.%5.%6.%7"/>
      <w:lvlJc w:val="left"/>
      <w:pPr>
        <w:tabs>
          <w:tab w:val="num" w:pos="1727"/>
        </w:tabs>
        <w:ind w:left="1727" w:hanging="1296"/>
      </w:pPr>
      <w:rPr>
        <w:rFonts w:hint="default"/>
      </w:rPr>
    </w:lvl>
    <w:lvl w:ilvl="7">
      <w:start w:val="1"/>
      <w:numFmt w:val="decimal"/>
      <w:lvlText w:val="%1.%2.%3.%4.%5.%6.%7.%8"/>
      <w:lvlJc w:val="left"/>
      <w:pPr>
        <w:tabs>
          <w:tab w:val="num" w:pos="1871"/>
        </w:tabs>
        <w:ind w:left="1871" w:hanging="1440"/>
      </w:pPr>
      <w:rPr>
        <w:rFonts w:hint="default"/>
      </w:rPr>
    </w:lvl>
    <w:lvl w:ilvl="8">
      <w:start w:val="1"/>
      <w:numFmt w:val="decimal"/>
      <w:lvlText w:val="%1.%2.%3.%4.%5.%6.%7.%8.%9"/>
      <w:lvlJc w:val="left"/>
      <w:pPr>
        <w:tabs>
          <w:tab w:val="num" w:pos="2015"/>
        </w:tabs>
        <w:ind w:left="2015" w:hanging="1584"/>
      </w:pPr>
      <w:rPr>
        <w:rFonts w:hint="default"/>
      </w:rPr>
    </w:lvl>
  </w:abstractNum>
  <w:abstractNum w:abstractNumId="5">
    <w:nsid w:val="07B43B32"/>
    <w:multiLevelType w:val="hybridMultilevel"/>
    <w:tmpl w:val="9B64F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B826A4"/>
    <w:multiLevelType w:val="multilevel"/>
    <w:tmpl w:val="54500BFC"/>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097F0A2A"/>
    <w:multiLevelType w:val="hybridMultilevel"/>
    <w:tmpl w:val="41B05CE8"/>
    <w:lvl w:ilvl="0" w:tplc="FFFFFFFF">
      <w:start w:val="1"/>
      <w:numFmt w:val="decimal"/>
      <w:pStyle w:val="a0"/>
      <w:lvlText w:val="%1"/>
      <w:lvlJc w:val="left"/>
      <w:pPr>
        <w:tabs>
          <w:tab w:val="num" w:pos="1344"/>
        </w:tabs>
        <w:ind w:left="13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AC8394A"/>
    <w:multiLevelType w:val="multilevel"/>
    <w:tmpl w:val="E81E67AE"/>
    <w:lvl w:ilvl="0">
      <w:start w:val="1"/>
      <w:numFmt w:val="decimal"/>
      <w:lvlText w:val="%1."/>
      <w:lvlJc w:val="left"/>
      <w:pPr>
        <w:ind w:left="360" w:hanging="360"/>
      </w:pPr>
    </w:lvl>
    <w:lvl w:ilvl="1">
      <w:start w:val="1"/>
      <w:numFmt w:val="decimal"/>
      <w:lvlText w:val="%1.%2."/>
      <w:lvlJc w:val="left"/>
      <w:pPr>
        <w:ind w:left="1142" w:hanging="432"/>
      </w:pPr>
      <w:rPr>
        <w:color w:val="auto"/>
      </w:rPr>
    </w:lvl>
    <w:lvl w:ilvl="2">
      <w:start w:val="1"/>
      <w:numFmt w:val="decimal"/>
      <w:lvlText w:val="%1.%2.%3."/>
      <w:lvlJc w:val="left"/>
      <w:pPr>
        <w:ind w:left="504"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E170260"/>
    <w:multiLevelType w:val="hybridMultilevel"/>
    <w:tmpl w:val="8AA41B54"/>
    <w:lvl w:ilvl="0" w:tplc="04190001">
      <w:start w:val="1"/>
      <w:numFmt w:val="bullet"/>
      <w:lvlText w:val=""/>
      <w:lvlJc w:val="left"/>
      <w:pPr>
        <w:ind w:left="1355" w:hanging="360"/>
      </w:pPr>
      <w:rPr>
        <w:rFonts w:ascii="Symbol" w:hAnsi="Symbol" w:hint="default"/>
      </w:rPr>
    </w:lvl>
    <w:lvl w:ilvl="1" w:tplc="04190003" w:tentative="1">
      <w:start w:val="1"/>
      <w:numFmt w:val="bullet"/>
      <w:lvlText w:val="o"/>
      <w:lvlJc w:val="left"/>
      <w:pPr>
        <w:ind w:left="2075" w:hanging="360"/>
      </w:pPr>
      <w:rPr>
        <w:rFonts w:ascii="Courier New" w:hAnsi="Courier New" w:cs="Courier New" w:hint="default"/>
      </w:rPr>
    </w:lvl>
    <w:lvl w:ilvl="2" w:tplc="04190005" w:tentative="1">
      <w:start w:val="1"/>
      <w:numFmt w:val="bullet"/>
      <w:lvlText w:val=""/>
      <w:lvlJc w:val="left"/>
      <w:pPr>
        <w:ind w:left="2795" w:hanging="360"/>
      </w:pPr>
      <w:rPr>
        <w:rFonts w:ascii="Wingdings" w:hAnsi="Wingdings" w:hint="default"/>
      </w:rPr>
    </w:lvl>
    <w:lvl w:ilvl="3" w:tplc="04190001" w:tentative="1">
      <w:start w:val="1"/>
      <w:numFmt w:val="bullet"/>
      <w:lvlText w:val=""/>
      <w:lvlJc w:val="left"/>
      <w:pPr>
        <w:ind w:left="3515" w:hanging="360"/>
      </w:pPr>
      <w:rPr>
        <w:rFonts w:ascii="Symbol" w:hAnsi="Symbol" w:hint="default"/>
      </w:rPr>
    </w:lvl>
    <w:lvl w:ilvl="4" w:tplc="04190003" w:tentative="1">
      <w:start w:val="1"/>
      <w:numFmt w:val="bullet"/>
      <w:lvlText w:val="o"/>
      <w:lvlJc w:val="left"/>
      <w:pPr>
        <w:ind w:left="4235" w:hanging="360"/>
      </w:pPr>
      <w:rPr>
        <w:rFonts w:ascii="Courier New" w:hAnsi="Courier New" w:cs="Courier New" w:hint="default"/>
      </w:rPr>
    </w:lvl>
    <w:lvl w:ilvl="5" w:tplc="04190005" w:tentative="1">
      <w:start w:val="1"/>
      <w:numFmt w:val="bullet"/>
      <w:lvlText w:val=""/>
      <w:lvlJc w:val="left"/>
      <w:pPr>
        <w:ind w:left="4955" w:hanging="360"/>
      </w:pPr>
      <w:rPr>
        <w:rFonts w:ascii="Wingdings" w:hAnsi="Wingdings" w:hint="default"/>
      </w:rPr>
    </w:lvl>
    <w:lvl w:ilvl="6" w:tplc="04190001" w:tentative="1">
      <w:start w:val="1"/>
      <w:numFmt w:val="bullet"/>
      <w:lvlText w:val=""/>
      <w:lvlJc w:val="left"/>
      <w:pPr>
        <w:ind w:left="5675" w:hanging="360"/>
      </w:pPr>
      <w:rPr>
        <w:rFonts w:ascii="Symbol" w:hAnsi="Symbol" w:hint="default"/>
      </w:rPr>
    </w:lvl>
    <w:lvl w:ilvl="7" w:tplc="04190003" w:tentative="1">
      <w:start w:val="1"/>
      <w:numFmt w:val="bullet"/>
      <w:lvlText w:val="o"/>
      <w:lvlJc w:val="left"/>
      <w:pPr>
        <w:ind w:left="6395" w:hanging="360"/>
      </w:pPr>
      <w:rPr>
        <w:rFonts w:ascii="Courier New" w:hAnsi="Courier New" w:cs="Courier New" w:hint="default"/>
      </w:rPr>
    </w:lvl>
    <w:lvl w:ilvl="8" w:tplc="04190005" w:tentative="1">
      <w:start w:val="1"/>
      <w:numFmt w:val="bullet"/>
      <w:lvlText w:val=""/>
      <w:lvlJc w:val="left"/>
      <w:pPr>
        <w:ind w:left="7115" w:hanging="360"/>
      </w:pPr>
      <w:rPr>
        <w:rFonts w:ascii="Wingdings" w:hAnsi="Wingdings" w:hint="default"/>
      </w:rPr>
    </w:lvl>
  </w:abstractNum>
  <w:abstractNum w:abstractNumId="10">
    <w:nsid w:val="1FB768E9"/>
    <w:multiLevelType w:val="hybridMultilevel"/>
    <w:tmpl w:val="EA6CDBE4"/>
    <w:lvl w:ilvl="0" w:tplc="0419001B">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1F7113D"/>
    <w:multiLevelType w:val="multilevel"/>
    <w:tmpl w:val="63005A9E"/>
    <w:lvl w:ilvl="0">
      <w:start w:val="1"/>
      <w:numFmt w:val="decimal"/>
      <w:lvlText w:val="%1."/>
      <w:lvlJc w:val="left"/>
      <w:pPr>
        <w:ind w:left="785" w:hanging="360"/>
      </w:pPr>
      <w:rPr>
        <w:rFonts w:hint="default"/>
      </w:rPr>
    </w:lvl>
    <w:lvl w:ilvl="1">
      <w:start w:val="2"/>
      <w:numFmt w:val="decimal"/>
      <w:isLgl/>
      <w:lvlText w:val="%1.%2."/>
      <w:lvlJc w:val="left"/>
      <w:pPr>
        <w:ind w:left="1025" w:hanging="600"/>
      </w:pPr>
      <w:rPr>
        <w:rFonts w:hint="default"/>
      </w:rPr>
    </w:lvl>
    <w:lvl w:ilvl="2">
      <w:start w:val="8"/>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2">
    <w:nsid w:val="4119110C"/>
    <w:multiLevelType w:val="hybridMultilevel"/>
    <w:tmpl w:val="6AA8288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431A6C51"/>
    <w:multiLevelType w:val="hybridMultilevel"/>
    <w:tmpl w:val="667640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43875BDD"/>
    <w:multiLevelType w:val="hybridMultilevel"/>
    <w:tmpl w:val="64E625AE"/>
    <w:lvl w:ilvl="0" w:tplc="A6EA10AE">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C32603F"/>
    <w:multiLevelType w:val="hybridMultilevel"/>
    <w:tmpl w:val="35AEABEE"/>
    <w:lvl w:ilvl="0" w:tplc="FFCE485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EA66DAD"/>
    <w:multiLevelType w:val="hybridMultilevel"/>
    <w:tmpl w:val="30B29C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0C293E"/>
    <w:multiLevelType w:val="hybridMultilevel"/>
    <w:tmpl w:val="FDC06D76"/>
    <w:lvl w:ilvl="0" w:tplc="40C07C4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9DA4776"/>
    <w:multiLevelType w:val="hybridMultilevel"/>
    <w:tmpl w:val="6598F94E"/>
    <w:lvl w:ilvl="0" w:tplc="FFCE485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2982CAA"/>
    <w:multiLevelType w:val="hybridMultilevel"/>
    <w:tmpl w:val="6D10A168"/>
    <w:lvl w:ilvl="0" w:tplc="FFFFFFFF">
      <w:start w:val="1"/>
      <w:numFmt w:val="bullet"/>
      <w:pStyle w:val="20"/>
      <w:lvlText w:val=""/>
      <w:lvlJc w:val="left"/>
      <w:pPr>
        <w:tabs>
          <w:tab w:val="num" w:pos="767"/>
        </w:tabs>
        <w:ind w:left="767" w:hanging="341"/>
      </w:pPr>
      <w:rPr>
        <w:rFonts w:ascii="Wingdings" w:hAnsi="Wingdings" w:hint="default"/>
      </w:rPr>
    </w:lvl>
    <w:lvl w:ilvl="1" w:tplc="FFFFFFFF" w:tentative="1">
      <w:start w:val="1"/>
      <w:numFmt w:val="bullet"/>
      <w:lvlText w:val="o"/>
      <w:lvlJc w:val="left"/>
      <w:pPr>
        <w:tabs>
          <w:tab w:val="num" w:pos="1356"/>
        </w:tabs>
        <w:ind w:left="1356" w:hanging="360"/>
      </w:pPr>
      <w:rPr>
        <w:rFonts w:ascii="Courier New" w:hAnsi="Courier New" w:cs="Courier New" w:hint="default"/>
      </w:rPr>
    </w:lvl>
    <w:lvl w:ilvl="2" w:tplc="FFFFFFFF" w:tentative="1">
      <w:start w:val="1"/>
      <w:numFmt w:val="bullet"/>
      <w:lvlText w:val=""/>
      <w:lvlJc w:val="left"/>
      <w:pPr>
        <w:tabs>
          <w:tab w:val="num" w:pos="2076"/>
        </w:tabs>
        <w:ind w:left="2076" w:hanging="360"/>
      </w:pPr>
      <w:rPr>
        <w:rFonts w:ascii="Wingdings" w:hAnsi="Wingdings" w:hint="default"/>
      </w:rPr>
    </w:lvl>
    <w:lvl w:ilvl="3" w:tplc="FFFFFFFF" w:tentative="1">
      <w:start w:val="1"/>
      <w:numFmt w:val="bullet"/>
      <w:lvlText w:val=""/>
      <w:lvlJc w:val="left"/>
      <w:pPr>
        <w:tabs>
          <w:tab w:val="num" w:pos="2796"/>
        </w:tabs>
        <w:ind w:left="2796" w:hanging="360"/>
      </w:pPr>
      <w:rPr>
        <w:rFonts w:ascii="Symbol" w:hAnsi="Symbol" w:hint="default"/>
      </w:rPr>
    </w:lvl>
    <w:lvl w:ilvl="4" w:tplc="FFFFFFFF" w:tentative="1">
      <w:start w:val="1"/>
      <w:numFmt w:val="bullet"/>
      <w:lvlText w:val="o"/>
      <w:lvlJc w:val="left"/>
      <w:pPr>
        <w:tabs>
          <w:tab w:val="num" w:pos="3516"/>
        </w:tabs>
        <w:ind w:left="3516" w:hanging="360"/>
      </w:pPr>
      <w:rPr>
        <w:rFonts w:ascii="Courier New" w:hAnsi="Courier New" w:cs="Courier New" w:hint="default"/>
      </w:rPr>
    </w:lvl>
    <w:lvl w:ilvl="5" w:tplc="FFFFFFFF" w:tentative="1">
      <w:start w:val="1"/>
      <w:numFmt w:val="bullet"/>
      <w:lvlText w:val=""/>
      <w:lvlJc w:val="left"/>
      <w:pPr>
        <w:tabs>
          <w:tab w:val="num" w:pos="4236"/>
        </w:tabs>
        <w:ind w:left="4236" w:hanging="360"/>
      </w:pPr>
      <w:rPr>
        <w:rFonts w:ascii="Wingdings" w:hAnsi="Wingdings" w:hint="default"/>
      </w:rPr>
    </w:lvl>
    <w:lvl w:ilvl="6" w:tplc="FFFFFFFF" w:tentative="1">
      <w:start w:val="1"/>
      <w:numFmt w:val="bullet"/>
      <w:lvlText w:val=""/>
      <w:lvlJc w:val="left"/>
      <w:pPr>
        <w:tabs>
          <w:tab w:val="num" w:pos="4956"/>
        </w:tabs>
        <w:ind w:left="4956" w:hanging="360"/>
      </w:pPr>
      <w:rPr>
        <w:rFonts w:ascii="Symbol" w:hAnsi="Symbol" w:hint="default"/>
      </w:rPr>
    </w:lvl>
    <w:lvl w:ilvl="7" w:tplc="FFFFFFFF" w:tentative="1">
      <w:start w:val="1"/>
      <w:numFmt w:val="bullet"/>
      <w:lvlText w:val="o"/>
      <w:lvlJc w:val="left"/>
      <w:pPr>
        <w:tabs>
          <w:tab w:val="num" w:pos="5676"/>
        </w:tabs>
        <w:ind w:left="5676" w:hanging="360"/>
      </w:pPr>
      <w:rPr>
        <w:rFonts w:ascii="Courier New" w:hAnsi="Courier New" w:cs="Courier New" w:hint="default"/>
      </w:rPr>
    </w:lvl>
    <w:lvl w:ilvl="8" w:tplc="FFFFFFFF" w:tentative="1">
      <w:start w:val="1"/>
      <w:numFmt w:val="bullet"/>
      <w:lvlText w:val=""/>
      <w:lvlJc w:val="left"/>
      <w:pPr>
        <w:tabs>
          <w:tab w:val="num" w:pos="6396"/>
        </w:tabs>
        <w:ind w:left="6396" w:hanging="360"/>
      </w:pPr>
      <w:rPr>
        <w:rFonts w:ascii="Wingdings" w:hAnsi="Wingdings" w:hint="default"/>
      </w:rPr>
    </w:lvl>
  </w:abstractNum>
  <w:abstractNum w:abstractNumId="21">
    <w:nsid w:val="633372E0"/>
    <w:multiLevelType w:val="hybridMultilevel"/>
    <w:tmpl w:val="5B6E28DE"/>
    <w:lvl w:ilvl="0" w:tplc="8BBE6AEE">
      <w:start w:val="1"/>
      <w:numFmt w:val="bullet"/>
      <w:lvlText w:val=""/>
      <w:lvlJc w:val="left"/>
      <w:pPr>
        <w:tabs>
          <w:tab w:val="num" w:pos="360"/>
        </w:tabs>
        <w:ind w:left="360" w:hanging="360"/>
      </w:pPr>
      <w:rPr>
        <w:rFonts w:ascii="Symbol" w:hAnsi="Symbol" w:hint="default"/>
      </w:rPr>
    </w:lvl>
    <w:lvl w:ilvl="1" w:tplc="04190019">
      <w:start w:val="1"/>
      <w:numFmt w:val="bullet"/>
      <w:lvlText w:val="-"/>
      <w:lvlJc w:val="left"/>
      <w:pPr>
        <w:tabs>
          <w:tab w:val="num" w:pos="1800"/>
        </w:tabs>
        <w:ind w:left="1800" w:hanging="360"/>
      </w:pPr>
      <w:rPr>
        <w:rFonts w:ascii="Courier New" w:hAnsi="Courier New" w:hint="default"/>
      </w:rPr>
    </w:lvl>
    <w:lvl w:ilvl="2" w:tplc="0419001B">
      <w:start w:val="1"/>
      <w:numFmt w:val="bullet"/>
      <w:lvlText w:val="−"/>
      <w:lvlJc w:val="left"/>
      <w:pPr>
        <w:tabs>
          <w:tab w:val="num" w:pos="1004"/>
        </w:tabs>
        <w:ind w:left="1004" w:hanging="284"/>
      </w:pPr>
      <w:rPr>
        <w:rFonts w:ascii="Courier New" w:hAnsi="Courier New" w:hint="default"/>
      </w:rPr>
    </w:lvl>
    <w:lvl w:ilvl="3" w:tplc="0419000F">
      <w:start w:val="1"/>
      <w:numFmt w:val="bullet"/>
      <w:lvlText w:val=""/>
      <w:lvlJc w:val="left"/>
      <w:pPr>
        <w:tabs>
          <w:tab w:val="num" w:pos="1800"/>
        </w:tabs>
        <w:ind w:left="1800" w:hanging="360"/>
      </w:pPr>
      <w:rPr>
        <w:rFonts w:ascii="Symbol" w:hAnsi="Symbol" w:hint="default"/>
      </w:rPr>
    </w:lvl>
    <w:lvl w:ilvl="4" w:tplc="04190019">
      <w:start w:val="1"/>
      <w:numFmt w:val="bullet"/>
      <w:lvlText w:val="o"/>
      <w:lvlJc w:val="left"/>
      <w:pPr>
        <w:tabs>
          <w:tab w:val="num" w:pos="2520"/>
        </w:tabs>
        <w:ind w:left="2520" w:hanging="360"/>
      </w:pPr>
      <w:rPr>
        <w:rFonts w:ascii="Courier New" w:hAnsi="Courier New" w:cs="Courier New" w:hint="default"/>
      </w:rPr>
    </w:lvl>
    <w:lvl w:ilvl="5" w:tplc="0419001B">
      <w:start w:val="1"/>
      <w:numFmt w:val="bullet"/>
      <w:lvlText w:val=""/>
      <w:lvlJc w:val="left"/>
      <w:pPr>
        <w:tabs>
          <w:tab w:val="num" w:pos="3240"/>
        </w:tabs>
        <w:ind w:left="3240" w:hanging="360"/>
      </w:pPr>
      <w:rPr>
        <w:rFonts w:ascii="Wingdings" w:hAnsi="Wingdings" w:hint="default"/>
      </w:rPr>
    </w:lvl>
    <w:lvl w:ilvl="6" w:tplc="0419000F">
      <w:start w:val="1"/>
      <w:numFmt w:val="bullet"/>
      <w:lvlText w:val=""/>
      <w:lvlJc w:val="left"/>
      <w:pPr>
        <w:tabs>
          <w:tab w:val="num" w:pos="3960"/>
        </w:tabs>
        <w:ind w:left="3960" w:hanging="360"/>
      </w:pPr>
      <w:rPr>
        <w:rFonts w:ascii="Symbol" w:hAnsi="Symbol" w:hint="default"/>
      </w:rPr>
    </w:lvl>
    <w:lvl w:ilvl="7" w:tplc="04190019" w:tentative="1">
      <w:start w:val="1"/>
      <w:numFmt w:val="bullet"/>
      <w:lvlText w:val="o"/>
      <w:lvlJc w:val="left"/>
      <w:pPr>
        <w:tabs>
          <w:tab w:val="num" w:pos="4680"/>
        </w:tabs>
        <w:ind w:left="4680" w:hanging="360"/>
      </w:pPr>
      <w:rPr>
        <w:rFonts w:ascii="Courier New" w:hAnsi="Courier New" w:cs="Courier New" w:hint="default"/>
      </w:rPr>
    </w:lvl>
    <w:lvl w:ilvl="8" w:tplc="0419001B" w:tentative="1">
      <w:start w:val="1"/>
      <w:numFmt w:val="bullet"/>
      <w:lvlText w:val=""/>
      <w:lvlJc w:val="left"/>
      <w:pPr>
        <w:tabs>
          <w:tab w:val="num" w:pos="5400"/>
        </w:tabs>
        <w:ind w:left="5400" w:hanging="360"/>
      </w:pPr>
      <w:rPr>
        <w:rFonts w:ascii="Wingdings" w:hAnsi="Wingdings" w:hint="default"/>
      </w:rPr>
    </w:lvl>
  </w:abstractNum>
  <w:abstractNum w:abstractNumId="22">
    <w:nsid w:val="69DB3F98"/>
    <w:multiLevelType w:val="hybridMultilevel"/>
    <w:tmpl w:val="C354239C"/>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EA6333A"/>
    <w:multiLevelType w:val="hybridMultilevel"/>
    <w:tmpl w:val="057CD9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222DAD"/>
    <w:multiLevelType w:val="hybridMultilevel"/>
    <w:tmpl w:val="E8DE0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4A1D0A"/>
    <w:multiLevelType w:val="hybridMultilevel"/>
    <w:tmpl w:val="C37C0DDA"/>
    <w:lvl w:ilvl="0" w:tplc="7F9C112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6">
    <w:nsid w:val="74B06191"/>
    <w:multiLevelType w:val="hybridMultilevel"/>
    <w:tmpl w:val="6D002C92"/>
    <w:lvl w:ilvl="0" w:tplc="FE12C168">
      <w:start w:val="3"/>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7"/>
  </w:num>
  <w:num w:numId="2">
    <w:abstractNumId w:val="12"/>
  </w:num>
  <w:num w:numId="3">
    <w:abstractNumId w:val="9"/>
  </w:num>
  <w:num w:numId="4">
    <w:abstractNumId w:val="18"/>
  </w:num>
  <w:num w:numId="5">
    <w:abstractNumId w:val="23"/>
  </w:num>
  <w:num w:numId="6">
    <w:abstractNumId w:val="14"/>
  </w:num>
  <w:num w:numId="7">
    <w:abstractNumId w:val="6"/>
  </w:num>
  <w:num w:numId="8">
    <w:abstractNumId w:val="25"/>
  </w:num>
  <w:num w:numId="9">
    <w:abstractNumId w:val="22"/>
  </w:num>
  <w:num w:numId="10">
    <w:abstractNumId w:val="8"/>
  </w:num>
  <w:num w:numId="11">
    <w:abstractNumId w:val="4"/>
  </w:num>
  <w:num w:numId="12">
    <w:abstractNumId w:val="3"/>
  </w:num>
  <w:num w:numId="13">
    <w:abstractNumId w:val="15"/>
  </w:num>
  <w:num w:numId="14">
    <w:abstractNumId w:val="20"/>
  </w:num>
  <w:num w:numId="15">
    <w:abstractNumId w:val="0"/>
  </w:num>
  <w:num w:numId="16">
    <w:abstractNumId w:val="7"/>
  </w:num>
  <w:num w:numId="17">
    <w:abstractNumId w:val="11"/>
  </w:num>
  <w:num w:numId="18">
    <w:abstractNumId w:val="5"/>
  </w:num>
  <w:num w:numId="19">
    <w:abstractNumId w:val="2"/>
  </w:num>
  <w:num w:numId="20">
    <w:abstractNumId w:val="1"/>
  </w:num>
  <w:num w:numId="21">
    <w:abstractNumId w:val="19"/>
  </w:num>
  <w:num w:numId="22">
    <w:abstractNumId w:val="24"/>
  </w:num>
  <w:num w:numId="23">
    <w:abstractNumId w:val="16"/>
  </w:num>
  <w:num w:numId="24">
    <w:abstractNumId w:val="21"/>
  </w:num>
  <w:num w:numId="25">
    <w:abstractNumId w:val="13"/>
  </w:num>
  <w:num w:numId="26">
    <w:abstractNumId w:val="10"/>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0BF"/>
    <w:rsid w:val="000002F3"/>
    <w:rsid w:val="0000068B"/>
    <w:rsid w:val="000008AC"/>
    <w:rsid w:val="000020E0"/>
    <w:rsid w:val="000021E2"/>
    <w:rsid w:val="0000286F"/>
    <w:rsid w:val="00003A66"/>
    <w:rsid w:val="00004BCD"/>
    <w:rsid w:val="0000698D"/>
    <w:rsid w:val="000074F1"/>
    <w:rsid w:val="0000758A"/>
    <w:rsid w:val="00010885"/>
    <w:rsid w:val="00014371"/>
    <w:rsid w:val="00016032"/>
    <w:rsid w:val="00016E2D"/>
    <w:rsid w:val="00016F25"/>
    <w:rsid w:val="0002227A"/>
    <w:rsid w:val="0002281A"/>
    <w:rsid w:val="00022AE3"/>
    <w:rsid w:val="00025D99"/>
    <w:rsid w:val="000266B3"/>
    <w:rsid w:val="000312D4"/>
    <w:rsid w:val="00034116"/>
    <w:rsid w:val="000347B8"/>
    <w:rsid w:val="00034B08"/>
    <w:rsid w:val="00035CD1"/>
    <w:rsid w:val="000374D9"/>
    <w:rsid w:val="00043070"/>
    <w:rsid w:val="0004509D"/>
    <w:rsid w:val="00046846"/>
    <w:rsid w:val="00047C03"/>
    <w:rsid w:val="0005029C"/>
    <w:rsid w:val="00053400"/>
    <w:rsid w:val="00053D60"/>
    <w:rsid w:val="00055D26"/>
    <w:rsid w:val="000564D9"/>
    <w:rsid w:val="00057554"/>
    <w:rsid w:val="00060D75"/>
    <w:rsid w:val="00067118"/>
    <w:rsid w:val="000673B4"/>
    <w:rsid w:val="00070D7E"/>
    <w:rsid w:val="00071059"/>
    <w:rsid w:val="00071681"/>
    <w:rsid w:val="00074913"/>
    <w:rsid w:val="00075327"/>
    <w:rsid w:val="00076EF6"/>
    <w:rsid w:val="00077452"/>
    <w:rsid w:val="0008063E"/>
    <w:rsid w:val="0008154A"/>
    <w:rsid w:val="00081565"/>
    <w:rsid w:val="000821E1"/>
    <w:rsid w:val="00083221"/>
    <w:rsid w:val="0008342E"/>
    <w:rsid w:val="00083D08"/>
    <w:rsid w:val="00085DA0"/>
    <w:rsid w:val="00090664"/>
    <w:rsid w:val="00092020"/>
    <w:rsid w:val="00094323"/>
    <w:rsid w:val="00094672"/>
    <w:rsid w:val="00095A37"/>
    <w:rsid w:val="00095B3B"/>
    <w:rsid w:val="00096780"/>
    <w:rsid w:val="00096B1D"/>
    <w:rsid w:val="00097098"/>
    <w:rsid w:val="00097D57"/>
    <w:rsid w:val="000A1AB2"/>
    <w:rsid w:val="000A349F"/>
    <w:rsid w:val="000A3938"/>
    <w:rsid w:val="000A4DC3"/>
    <w:rsid w:val="000B0E5F"/>
    <w:rsid w:val="000B1789"/>
    <w:rsid w:val="000B4A3C"/>
    <w:rsid w:val="000B6849"/>
    <w:rsid w:val="000C0B98"/>
    <w:rsid w:val="000C0BA8"/>
    <w:rsid w:val="000C23BF"/>
    <w:rsid w:val="000C2451"/>
    <w:rsid w:val="000C3EFD"/>
    <w:rsid w:val="000C4CE6"/>
    <w:rsid w:val="000C5D97"/>
    <w:rsid w:val="000C6426"/>
    <w:rsid w:val="000C780D"/>
    <w:rsid w:val="000D0496"/>
    <w:rsid w:val="000D3041"/>
    <w:rsid w:val="000D315E"/>
    <w:rsid w:val="000D5182"/>
    <w:rsid w:val="000D561C"/>
    <w:rsid w:val="000D57BD"/>
    <w:rsid w:val="000D6006"/>
    <w:rsid w:val="000D6DF9"/>
    <w:rsid w:val="000D7E23"/>
    <w:rsid w:val="000E414E"/>
    <w:rsid w:val="000E60C2"/>
    <w:rsid w:val="000E70EE"/>
    <w:rsid w:val="000F300D"/>
    <w:rsid w:val="000F3AC2"/>
    <w:rsid w:val="001017D8"/>
    <w:rsid w:val="00103DB7"/>
    <w:rsid w:val="00105FCF"/>
    <w:rsid w:val="001075EC"/>
    <w:rsid w:val="00107659"/>
    <w:rsid w:val="00107969"/>
    <w:rsid w:val="00112512"/>
    <w:rsid w:val="001131E4"/>
    <w:rsid w:val="001144E1"/>
    <w:rsid w:val="00114BA6"/>
    <w:rsid w:val="001159DB"/>
    <w:rsid w:val="00115AF9"/>
    <w:rsid w:val="00117176"/>
    <w:rsid w:val="00117A17"/>
    <w:rsid w:val="00117B45"/>
    <w:rsid w:val="00120E30"/>
    <w:rsid w:val="00122518"/>
    <w:rsid w:val="001227AC"/>
    <w:rsid w:val="00122D1B"/>
    <w:rsid w:val="00123BE3"/>
    <w:rsid w:val="001241D7"/>
    <w:rsid w:val="001244CD"/>
    <w:rsid w:val="00125E8C"/>
    <w:rsid w:val="0012640A"/>
    <w:rsid w:val="001327C8"/>
    <w:rsid w:val="00132A4B"/>
    <w:rsid w:val="00132C78"/>
    <w:rsid w:val="00133BCD"/>
    <w:rsid w:val="00134618"/>
    <w:rsid w:val="001348F1"/>
    <w:rsid w:val="0013497F"/>
    <w:rsid w:val="0013637D"/>
    <w:rsid w:val="00136828"/>
    <w:rsid w:val="00140CEB"/>
    <w:rsid w:val="00142324"/>
    <w:rsid w:val="00142A7A"/>
    <w:rsid w:val="00143B1A"/>
    <w:rsid w:val="00144DD4"/>
    <w:rsid w:val="00156959"/>
    <w:rsid w:val="00160E06"/>
    <w:rsid w:val="00164124"/>
    <w:rsid w:val="00166230"/>
    <w:rsid w:val="001665C8"/>
    <w:rsid w:val="00167B1E"/>
    <w:rsid w:val="001724BF"/>
    <w:rsid w:val="00180F55"/>
    <w:rsid w:val="0018164C"/>
    <w:rsid w:val="00181E0C"/>
    <w:rsid w:val="001829ED"/>
    <w:rsid w:val="00182C90"/>
    <w:rsid w:val="00184F2B"/>
    <w:rsid w:val="0018587F"/>
    <w:rsid w:val="00185F18"/>
    <w:rsid w:val="001908A0"/>
    <w:rsid w:val="00192E36"/>
    <w:rsid w:val="00192F9B"/>
    <w:rsid w:val="00193871"/>
    <w:rsid w:val="00194A7C"/>
    <w:rsid w:val="0019548C"/>
    <w:rsid w:val="00196CB4"/>
    <w:rsid w:val="00196E38"/>
    <w:rsid w:val="00196FBF"/>
    <w:rsid w:val="001A10B9"/>
    <w:rsid w:val="001A3768"/>
    <w:rsid w:val="001A3B75"/>
    <w:rsid w:val="001A4352"/>
    <w:rsid w:val="001A754A"/>
    <w:rsid w:val="001B004E"/>
    <w:rsid w:val="001B009A"/>
    <w:rsid w:val="001B4675"/>
    <w:rsid w:val="001B46DA"/>
    <w:rsid w:val="001B48AA"/>
    <w:rsid w:val="001B4C41"/>
    <w:rsid w:val="001B65F0"/>
    <w:rsid w:val="001B69C4"/>
    <w:rsid w:val="001C3452"/>
    <w:rsid w:val="001C35D6"/>
    <w:rsid w:val="001C4425"/>
    <w:rsid w:val="001C5282"/>
    <w:rsid w:val="001C6888"/>
    <w:rsid w:val="001D23F8"/>
    <w:rsid w:val="001D3E74"/>
    <w:rsid w:val="001D6126"/>
    <w:rsid w:val="001D75E3"/>
    <w:rsid w:val="001E04CA"/>
    <w:rsid w:val="001E0ACA"/>
    <w:rsid w:val="001E0C6D"/>
    <w:rsid w:val="001E1F29"/>
    <w:rsid w:val="001E284F"/>
    <w:rsid w:val="001E39C6"/>
    <w:rsid w:val="001E4076"/>
    <w:rsid w:val="001E59AB"/>
    <w:rsid w:val="001E7546"/>
    <w:rsid w:val="001E7E86"/>
    <w:rsid w:val="001F0205"/>
    <w:rsid w:val="001F4B0A"/>
    <w:rsid w:val="001F623F"/>
    <w:rsid w:val="001F6D4A"/>
    <w:rsid w:val="001F7A10"/>
    <w:rsid w:val="002020A1"/>
    <w:rsid w:val="0020215A"/>
    <w:rsid w:val="00203AEF"/>
    <w:rsid w:val="00205187"/>
    <w:rsid w:val="0020526F"/>
    <w:rsid w:val="002067F1"/>
    <w:rsid w:val="00207093"/>
    <w:rsid w:val="00207C79"/>
    <w:rsid w:val="0021195F"/>
    <w:rsid w:val="00213197"/>
    <w:rsid w:val="002131CB"/>
    <w:rsid w:val="002146D6"/>
    <w:rsid w:val="00214870"/>
    <w:rsid w:val="00215E4A"/>
    <w:rsid w:val="002162CE"/>
    <w:rsid w:val="00216DE5"/>
    <w:rsid w:val="002173C9"/>
    <w:rsid w:val="00221170"/>
    <w:rsid w:val="00222CE9"/>
    <w:rsid w:val="00223290"/>
    <w:rsid w:val="00223681"/>
    <w:rsid w:val="00225305"/>
    <w:rsid w:val="00225B12"/>
    <w:rsid w:val="00225E41"/>
    <w:rsid w:val="002264C4"/>
    <w:rsid w:val="00226FDC"/>
    <w:rsid w:val="00231B85"/>
    <w:rsid w:val="00231C95"/>
    <w:rsid w:val="002336D4"/>
    <w:rsid w:val="00234A6E"/>
    <w:rsid w:val="00235810"/>
    <w:rsid w:val="00236D86"/>
    <w:rsid w:val="00237849"/>
    <w:rsid w:val="002405EC"/>
    <w:rsid w:val="00240B50"/>
    <w:rsid w:val="00241117"/>
    <w:rsid w:val="00242E29"/>
    <w:rsid w:val="002436A9"/>
    <w:rsid w:val="002462F7"/>
    <w:rsid w:val="00247CAC"/>
    <w:rsid w:val="00250FF3"/>
    <w:rsid w:val="0025220C"/>
    <w:rsid w:val="002533E8"/>
    <w:rsid w:val="00255C8C"/>
    <w:rsid w:val="0026272A"/>
    <w:rsid w:val="0026292B"/>
    <w:rsid w:val="00262E0F"/>
    <w:rsid w:val="0026366B"/>
    <w:rsid w:val="00264776"/>
    <w:rsid w:val="00264907"/>
    <w:rsid w:val="00264B17"/>
    <w:rsid w:val="002662DB"/>
    <w:rsid w:val="0027026B"/>
    <w:rsid w:val="00270BBB"/>
    <w:rsid w:val="00271BAD"/>
    <w:rsid w:val="0027266E"/>
    <w:rsid w:val="002733A4"/>
    <w:rsid w:val="00274BBA"/>
    <w:rsid w:val="00275A3F"/>
    <w:rsid w:val="00276080"/>
    <w:rsid w:val="002760BD"/>
    <w:rsid w:val="002777A6"/>
    <w:rsid w:val="00280340"/>
    <w:rsid w:val="00280863"/>
    <w:rsid w:val="0028229D"/>
    <w:rsid w:val="00284818"/>
    <w:rsid w:val="00284CBA"/>
    <w:rsid w:val="00284D4C"/>
    <w:rsid w:val="0028553C"/>
    <w:rsid w:val="002869CB"/>
    <w:rsid w:val="0028703E"/>
    <w:rsid w:val="002908ED"/>
    <w:rsid w:val="00290E58"/>
    <w:rsid w:val="00290F7D"/>
    <w:rsid w:val="00290F9A"/>
    <w:rsid w:val="00292D4A"/>
    <w:rsid w:val="002971D8"/>
    <w:rsid w:val="00297B49"/>
    <w:rsid w:val="002A1A3D"/>
    <w:rsid w:val="002A2281"/>
    <w:rsid w:val="002A2382"/>
    <w:rsid w:val="002A2ECB"/>
    <w:rsid w:val="002A338F"/>
    <w:rsid w:val="002A5945"/>
    <w:rsid w:val="002B1AF6"/>
    <w:rsid w:val="002B62FE"/>
    <w:rsid w:val="002C0FBC"/>
    <w:rsid w:val="002C17F9"/>
    <w:rsid w:val="002C7645"/>
    <w:rsid w:val="002D0449"/>
    <w:rsid w:val="002D04C6"/>
    <w:rsid w:val="002D13F1"/>
    <w:rsid w:val="002D5D56"/>
    <w:rsid w:val="002D7367"/>
    <w:rsid w:val="002E0DB7"/>
    <w:rsid w:val="002E1083"/>
    <w:rsid w:val="002E11EA"/>
    <w:rsid w:val="002E11F9"/>
    <w:rsid w:val="002E1AB1"/>
    <w:rsid w:val="002E361F"/>
    <w:rsid w:val="002E45EE"/>
    <w:rsid w:val="002E6157"/>
    <w:rsid w:val="002F0010"/>
    <w:rsid w:val="002F2A38"/>
    <w:rsid w:val="002F42DB"/>
    <w:rsid w:val="002F50FE"/>
    <w:rsid w:val="002F71F9"/>
    <w:rsid w:val="002F7A41"/>
    <w:rsid w:val="002F7C08"/>
    <w:rsid w:val="00301198"/>
    <w:rsid w:val="00304899"/>
    <w:rsid w:val="00304B6C"/>
    <w:rsid w:val="00310970"/>
    <w:rsid w:val="003109DA"/>
    <w:rsid w:val="00310C3A"/>
    <w:rsid w:val="00311242"/>
    <w:rsid w:val="00312974"/>
    <w:rsid w:val="0031583E"/>
    <w:rsid w:val="00316046"/>
    <w:rsid w:val="00316557"/>
    <w:rsid w:val="00316859"/>
    <w:rsid w:val="00316FD1"/>
    <w:rsid w:val="00317086"/>
    <w:rsid w:val="00317452"/>
    <w:rsid w:val="00322301"/>
    <w:rsid w:val="0032386E"/>
    <w:rsid w:val="003246B9"/>
    <w:rsid w:val="00324F61"/>
    <w:rsid w:val="00325E92"/>
    <w:rsid w:val="00326342"/>
    <w:rsid w:val="0032675A"/>
    <w:rsid w:val="003300B6"/>
    <w:rsid w:val="00332C5B"/>
    <w:rsid w:val="00333A8D"/>
    <w:rsid w:val="003363EB"/>
    <w:rsid w:val="003368EA"/>
    <w:rsid w:val="00336E5B"/>
    <w:rsid w:val="00336EA3"/>
    <w:rsid w:val="00337B6F"/>
    <w:rsid w:val="00337E6D"/>
    <w:rsid w:val="003401DC"/>
    <w:rsid w:val="0034059D"/>
    <w:rsid w:val="0034067D"/>
    <w:rsid w:val="00340FE7"/>
    <w:rsid w:val="003416C6"/>
    <w:rsid w:val="003418A1"/>
    <w:rsid w:val="003419DD"/>
    <w:rsid w:val="003424E0"/>
    <w:rsid w:val="003429AE"/>
    <w:rsid w:val="00342CDC"/>
    <w:rsid w:val="003464A5"/>
    <w:rsid w:val="003513C9"/>
    <w:rsid w:val="00353024"/>
    <w:rsid w:val="00353714"/>
    <w:rsid w:val="003547CE"/>
    <w:rsid w:val="003557B4"/>
    <w:rsid w:val="00355CCB"/>
    <w:rsid w:val="003561BB"/>
    <w:rsid w:val="00356790"/>
    <w:rsid w:val="00357118"/>
    <w:rsid w:val="003612B5"/>
    <w:rsid w:val="003615B4"/>
    <w:rsid w:val="00366DB4"/>
    <w:rsid w:val="00373CF0"/>
    <w:rsid w:val="00373D85"/>
    <w:rsid w:val="00374955"/>
    <w:rsid w:val="00375195"/>
    <w:rsid w:val="003823EE"/>
    <w:rsid w:val="003844DD"/>
    <w:rsid w:val="0039147B"/>
    <w:rsid w:val="00392C4B"/>
    <w:rsid w:val="00392D18"/>
    <w:rsid w:val="003930D2"/>
    <w:rsid w:val="0039491C"/>
    <w:rsid w:val="00394980"/>
    <w:rsid w:val="0039616B"/>
    <w:rsid w:val="0039749C"/>
    <w:rsid w:val="003A0C4C"/>
    <w:rsid w:val="003A290E"/>
    <w:rsid w:val="003A53B3"/>
    <w:rsid w:val="003A5D52"/>
    <w:rsid w:val="003A5D92"/>
    <w:rsid w:val="003A73BE"/>
    <w:rsid w:val="003A772E"/>
    <w:rsid w:val="003A7843"/>
    <w:rsid w:val="003B245E"/>
    <w:rsid w:val="003B30DB"/>
    <w:rsid w:val="003B3E90"/>
    <w:rsid w:val="003B442B"/>
    <w:rsid w:val="003B467C"/>
    <w:rsid w:val="003B5BC6"/>
    <w:rsid w:val="003C0824"/>
    <w:rsid w:val="003C14FA"/>
    <w:rsid w:val="003C1E26"/>
    <w:rsid w:val="003C1EE5"/>
    <w:rsid w:val="003C21E7"/>
    <w:rsid w:val="003C22CA"/>
    <w:rsid w:val="003C266A"/>
    <w:rsid w:val="003C6451"/>
    <w:rsid w:val="003D07A6"/>
    <w:rsid w:val="003D1EB6"/>
    <w:rsid w:val="003D2856"/>
    <w:rsid w:val="003D3B59"/>
    <w:rsid w:val="003D69FE"/>
    <w:rsid w:val="003D6E98"/>
    <w:rsid w:val="003D7323"/>
    <w:rsid w:val="003D770C"/>
    <w:rsid w:val="003E0703"/>
    <w:rsid w:val="003E15F0"/>
    <w:rsid w:val="003E2DB8"/>
    <w:rsid w:val="003E3181"/>
    <w:rsid w:val="003E4C12"/>
    <w:rsid w:val="003E6BE3"/>
    <w:rsid w:val="003E7128"/>
    <w:rsid w:val="003E73B1"/>
    <w:rsid w:val="003F165C"/>
    <w:rsid w:val="003F2A8D"/>
    <w:rsid w:val="003F2C7E"/>
    <w:rsid w:val="003F3B2A"/>
    <w:rsid w:val="003F4BF1"/>
    <w:rsid w:val="003F6BD9"/>
    <w:rsid w:val="0040023F"/>
    <w:rsid w:val="004005D4"/>
    <w:rsid w:val="0040113A"/>
    <w:rsid w:val="0040377A"/>
    <w:rsid w:val="00405B70"/>
    <w:rsid w:val="00406CF7"/>
    <w:rsid w:val="004119D1"/>
    <w:rsid w:val="0041273F"/>
    <w:rsid w:val="004132DC"/>
    <w:rsid w:val="00413E1F"/>
    <w:rsid w:val="004148F8"/>
    <w:rsid w:val="00415ED1"/>
    <w:rsid w:val="00421B3E"/>
    <w:rsid w:val="00422313"/>
    <w:rsid w:val="00423737"/>
    <w:rsid w:val="00423C41"/>
    <w:rsid w:val="00424A1F"/>
    <w:rsid w:val="0042524A"/>
    <w:rsid w:val="00430A4F"/>
    <w:rsid w:val="004319AA"/>
    <w:rsid w:val="00432347"/>
    <w:rsid w:val="00432544"/>
    <w:rsid w:val="004329D6"/>
    <w:rsid w:val="004343F4"/>
    <w:rsid w:val="00435C2B"/>
    <w:rsid w:val="00440FC7"/>
    <w:rsid w:val="004436AB"/>
    <w:rsid w:val="0044377B"/>
    <w:rsid w:val="00445BDC"/>
    <w:rsid w:val="00446251"/>
    <w:rsid w:val="004500A5"/>
    <w:rsid w:val="00450E73"/>
    <w:rsid w:val="004521DD"/>
    <w:rsid w:val="00453985"/>
    <w:rsid w:val="00455DC0"/>
    <w:rsid w:val="00457515"/>
    <w:rsid w:val="00461D1D"/>
    <w:rsid w:val="0046233A"/>
    <w:rsid w:val="00464886"/>
    <w:rsid w:val="004654EE"/>
    <w:rsid w:val="00470E82"/>
    <w:rsid w:val="00474710"/>
    <w:rsid w:val="0048137A"/>
    <w:rsid w:val="00483921"/>
    <w:rsid w:val="00483F85"/>
    <w:rsid w:val="0048559B"/>
    <w:rsid w:val="00490E42"/>
    <w:rsid w:val="0049151C"/>
    <w:rsid w:val="004944F4"/>
    <w:rsid w:val="00495AF1"/>
    <w:rsid w:val="004A09FB"/>
    <w:rsid w:val="004A1163"/>
    <w:rsid w:val="004A197A"/>
    <w:rsid w:val="004A27EA"/>
    <w:rsid w:val="004A368C"/>
    <w:rsid w:val="004A491B"/>
    <w:rsid w:val="004A4D8B"/>
    <w:rsid w:val="004A7020"/>
    <w:rsid w:val="004A7F2F"/>
    <w:rsid w:val="004B1ED7"/>
    <w:rsid w:val="004B375D"/>
    <w:rsid w:val="004B4812"/>
    <w:rsid w:val="004B4DA4"/>
    <w:rsid w:val="004B53A8"/>
    <w:rsid w:val="004B5A4C"/>
    <w:rsid w:val="004B7823"/>
    <w:rsid w:val="004C031D"/>
    <w:rsid w:val="004C21B1"/>
    <w:rsid w:val="004C399A"/>
    <w:rsid w:val="004C78C9"/>
    <w:rsid w:val="004D024C"/>
    <w:rsid w:val="004D0A63"/>
    <w:rsid w:val="004D6099"/>
    <w:rsid w:val="004D72B9"/>
    <w:rsid w:val="004E4502"/>
    <w:rsid w:val="004E522D"/>
    <w:rsid w:val="004E546F"/>
    <w:rsid w:val="004E6316"/>
    <w:rsid w:val="004E6B55"/>
    <w:rsid w:val="004F064F"/>
    <w:rsid w:val="004F236F"/>
    <w:rsid w:val="004F2584"/>
    <w:rsid w:val="004F26E2"/>
    <w:rsid w:val="004F290D"/>
    <w:rsid w:val="004F33C9"/>
    <w:rsid w:val="004F3F20"/>
    <w:rsid w:val="004F442C"/>
    <w:rsid w:val="004F485C"/>
    <w:rsid w:val="004F5D95"/>
    <w:rsid w:val="004F6291"/>
    <w:rsid w:val="00500567"/>
    <w:rsid w:val="0050113B"/>
    <w:rsid w:val="00501E50"/>
    <w:rsid w:val="00501E58"/>
    <w:rsid w:val="005023CA"/>
    <w:rsid w:val="00502DC6"/>
    <w:rsid w:val="00502FF4"/>
    <w:rsid w:val="00503815"/>
    <w:rsid w:val="0050683A"/>
    <w:rsid w:val="00507484"/>
    <w:rsid w:val="0051197B"/>
    <w:rsid w:val="005130CE"/>
    <w:rsid w:val="00513110"/>
    <w:rsid w:val="00514A79"/>
    <w:rsid w:val="0051606F"/>
    <w:rsid w:val="005223A1"/>
    <w:rsid w:val="00526DA0"/>
    <w:rsid w:val="00527879"/>
    <w:rsid w:val="00530205"/>
    <w:rsid w:val="00530D01"/>
    <w:rsid w:val="00531641"/>
    <w:rsid w:val="00534CE1"/>
    <w:rsid w:val="005351F6"/>
    <w:rsid w:val="00535DFF"/>
    <w:rsid w:val="00540828"/>
    <w:rsid w:val="00540C3C"/>
    <w:rsid w:val="0054168B"/>
    <w:rsid w:val="00542022"/>
    <w:rsid w:val="00542CE0"/>
    <w:rsid w:val="00544D65"/>
    <w:rsid w:val="00547306"/>
    <w:rsid w:val="00547CA8"/>
    <w:rsid w:val="00551606"/>
    <w:rsid w:val="00553924"/>
    <w:rsid w:val="00553CCB"/>
    <w:rsid w:val="005577C4"/>
    <w:rsid w:val="00561276"/>
    <w:rsid w:val="00561940"/>
    <w:rsid w:val="005632DF"/>
    <w:rsid w:val="0056374E"/>
    <w:rsid w:val="005642E1"/>
    <w:rsid w:val="00564503"/>
    <w:rsid w:val="00564CC1"/>
    <w:rsid w:val="005653D7"/>
    <w:rsid w:val="0056605D"/>
    <w:rsid w:val="00566923"/>
    <w:rsid w:val="005742DD"/>
    <w:rsid w:val="0057473F"/>
    <w:rsid w:val="0057782F"/>
    <w:rsid w:val="0058167A"/>
    <w:rsid w:val="00582056"/>
    <w:rsid w:val="00583B12"/>
    <w:rsid w:val="00584D77"/>
    <w:rsid w:val="005857F0"/>
    <w:rsid w:val="00585E45"/>
    <w:rsid w:val="00587E77"/>
    <w:rsid w:val="005914EE"/>
    <w:rsid w:val="00592FDF"/>
    <w:rsid w:val="00593298"/>
    <w:rsid w:val="00594254"/>
    <w:rsid w:val="00594585"/>
    <w:rsid w:val="00594B0F"/>
    <w:rsid w:val="00595042"/>
    <w:rsid w:val="005974F4"/>
    <w:rsid w:val="00597B9C"/>
    <w:rsid w:val="005A347B"/>
    <w:rsid w:val="005B09CE"/>
    <w:rsid w:val="005B1625"/>
    <w:rsid w:val="005B21AF"/>
    <w:rsid w:val="005B22A6"/>
    <w:rsid w:val="005B3178"/>
    <w:rsid w:val="005B31B0"/>
    <w:rsid w:val="005B3E55"/>
    <w:rsid w:val="005B7473"/>
    <w:rsid w:val="005C14A9"/>
    <w:rsid w:val="005C208D"/>
    <w:rsid w:val="005C2F71"/>
    <w:rsid w:val="005C4564"/>
    <w:rsid w:val="005D0025"/>
    <w:rsid w:val="005D2A6E"/>
    <w:rsid w:val="005D4FE4"/>
    <w:rsid w:val="005D66A3"/>
    <w:rsid w:val="005D70DD"/>
    <w:rsid w:val="005E096E"/>
    <w:rsid w:val="005E125D"/>
    <w:rsid w:val="005E15A7"/>
    <w:rsid w:val="005E46E9"/>
    <w:rsid w:val="005E6641"/>
    <w:rsid w:val="005E6806"/>
    <w:rsid w:val="005E72A2"/>
    <w:rsid w:val="005F0E71"/>
    <w:rsid w:val="005F129A"/>
    <w:rsid w:val="005F1590"/>
    <w:rsid w:val="005F2F21"/>
    <w:rsid w:val="005F2FE5"/>
    <w:rsid w:val="005F4109"/>
    <w:rsid w:val="006011B1"/>
    <w:rsid w:val="00601B56"/>
    <w:rsid w:val="00601D05"/>
    <w:rsid w:val="00602691"/>
    <w:rsid w:val="0060480C"/>
    <w:rsid w:val="00604E2F"/>
    <w:rsid w:val="00611962"/>
    <w:rsid w:val="00614ACB"/>
    <w:rsid w:val="00616237"/>
    <w:rsid w:val="0061640A"/>
    <w:rsid w:val="00623612"/>
    <w:rsid w:val="00624EA4"/>
    <w:rsid w:val="00627AAA"/>
    <w:rsid w:val="00627E23"/>
    <w:rsid w:val="006303BB"/>
    <w:rsid w:val="006341C2"/>
    <w:rsid w:val="006410A9"/>
    <w:rsid w:val="00641C03"/>
    <w:rsid w:val="0064273F"/>
    <w:rsid w:val="00642F24"/>
    <w:rsid w:val="00646687"/>
    <w:rsid w:val="0064792F"/>
    <w:rsid w:val="00650D00"/>
    <w:rsid w:val="00651E41"/>
    <w:rsid w:val="006553E0"/>
    <w:rsid w:val="00655AC8"/>
    <w:rsid w:val="006565AB"/>
    <w:rsid w:val="00656DA3"/>
    <w:rsid w:val="006571CA"/>
    <w:rsid w:val="00657B3D"/>
    <w:rsid w:val="00662528"/>
    <w:rsid w:val="00663B73"/>
    <w:rsid w:val="00663EAC"/>
    <w:rsid w:val="00665270"/>
    <w:rsid w:val="00666B7C"/>
    <w:rsid w:val="00670D0F"/>
    <w:rsid w:val="006714F1"/>
    <w:rsid w:val="00673FF6"/>
    <w:rsid w:val="00676A4D"/>
    <w:rsid w:val="006803A1"/>
    <w:rsid w:val="006813A4"/>
    <w:rsid w:val="00682D29"/>
    <w:rsid w:val="00684F78"/>
    <w:rsid w:val="00686734"/>
    <w:rsid w:val="0069034E"/>
    <w:rsid w:val="00691FD3"/>
    <w:rsid w:val="00692687"/>
    <w:rsid w:val="0069296C"/>
    <w:rsid w:val="00695A2B"/>
    <w:rsid w:val="00695EB7"/>
    <w:rsid w:val="006966CE"/>
    <w:rsid w:val="00697D6A"/>
    <w:rsid w:val="006A135D"/>
    <w:rsid w:val="006A4E2C"/>
    <w:rsid w:val="006A6BC2"/>
    <w:rsid w:val="006B0D21"/>
    <w:rsid w:val="006B0F5B"/>
    <w:rsid w:val="006B1459"/>
    <w:rsid w:val="006B1DB1"/>
    <w:rsid w:val="006B2B7B"/>
    <w:rsid w:val="006B70E4"/>
    <w:rsid w:val="006B7698"/>
    <w:rsid w:val="006C0BD4"/>
    <w:rsid w:val="006C215D"/>
    <w:rsid w:val="006C2C77"/>
    <w:rsid w:val="006C4732"/>
    <w:rsid w:val="006D0680"/>
    <w:rsid w:val="006D0C91"/>
    <w:rsid w:val="006D14D8"/>
    <w:rsid w:val="006D42EE"/>
    <w:rsid w:val="006D6079"/>
    <w:rsid w:val="006D61D4"/>
    <w:rsid w:val="006E195C"/>
    <w:rsid w:val="006E2445"/>
    <w:rsid w:val="006E2967"/>
    <w:rsid w:val="006E422D"/>
    <w:rsid w:val="006E4F78"/>
    <w:rsid w:val="006E794C"/>
    <w:rsid w:val="006E7A22"/>
    <w:rsid w:val="006F06E7"/>
    <w:rsid w:val="006F22EF"/>
    <w:rsid w:val="006F2C1E"/>
    <w:rsid w:val="006F2F67"/>
    <w:rsid w:val="006F31A5"/>
    <w:rsid w:val="006F3384"/>
    <w:rsid w:val="006F79F9"/>
    <w:rsid w:val="0070063E"/>
    <w:rsid w:val="00700A5C"/>
    <w:rsid w:val="00700ACC"/>
    <w:rsid w:val="00701D00"/>
    <w:rsid w:val="00702180"/>
    <w:rsid w:val="0070515B"/>
    <w:rsid w:val="0070574F"/>
    <w:rsid w:val="00710206"/>
    <w:rsid w:val="0071044E"/>
    <w:rsid w:val="00710AAD"/>
    <w:rsid w:val="007122B9"/>
    <w:rsid w:val="007122EC"/>
    <w:rsid w:val="0071378C"/>
    <w:rsid w:val="00713949"/>
    <w:rsid w:val="00714C26"/>
    <w:rsid w:val="00714F4A"/>
    <w:rsid w:val="00716A64"/>
    <w:rsid w:val="0072227D"/>
    <w:rsid w:val="00722792"/>
    <w:rsid w:val="00722936"/>
    <w:rsid w:val="00722C25"/>
    <w:rsid w:val="007232A2"/>
    <w:rsid w:val="00723A38"/>
    <w:rsid w:val="00723A43"/>
    <w:rsid w:val="00723F1B"/>
    <w:rsid w:val="00725921"/>
    <w:rsid w:val="007269C1"/>
    <w:rsid w:val="00727876"/>
    <w:rsid w:val="00727BDB"/>
    <w:rsid w:val="007303A1"/>
    <w:rsid w:val="007303D2"/>
    <w:rsid w:val="00730F40"/>
    <w:rsid w:val="007315DE"/>
    <w:rsid w:val="007318C5"/>
    <w:rsid w:val="00731E36"/>
    <w:rsid w:val="007328FC"/>
    <w:rsid w:val="0073482A"/>
    <w:rsid w:val="00734EA6"/>
    <w:rsid w:val="007431CB"/>
    <w:rsid w:val="00744BEC"/>
    <w:rsid w:val="00747F34"/>
    <w:rsid w:val="00751843"/>
    <w:rsid w:val="00751C16"/>
    <w:rsid w:val="00752DE0"/>
    <w:rsid w:val="007550AB"/>
    <w:rsid w:val="007631CF"/>
    <w:rsid w:val="00764166"/>
    <w:rsid w:val="0076550C"/>
    <w:rsid w:val="00766C3C"/>
    <w:rsid w:val="007674A7"/>
    <w:rsid w:val="00770950"/>
    <w:rsid w:val="007712B0"/>
    <w:rsid w:val="00773332"/>
    <w:rsid w:val="00773735"/>
    <w:rsid w:val="0077477F"/>
    <w:rsid w:val="00782C20"/>
    <w:rsid w:val="00783993"/>
    <w:rsid w:val="00786B8A"/>
    <w:rsid w:val="007902AA"/>
    <w:rsid w:val="00791256"/>
    <w:rsid w:val="00791409"/>
    <w:rsid w:val="00791C6E"/>
    <w:rsid w:val="007959D1"/>
    <w:rsid w:val="007971D4"/>
    <w:rsid w:val="00797429"/>
    <w:rsid w:val="007A01FC"/>
    <w:rsid w:val="007A07CD"/>
    <w:rsid w:val="007A4F4B"/>
    <w:rsid w:val="007A59BB"/>
    <w:rsid w:val="007A6A4B"/>
    <w:rsid w:val="007A72EB"/>
    <w:rsid w:val="007B2166"/>
    <w:rsid w:val="007B22FE"/>
    <w:rsid w:val="007B6B18"/>
    <w:rsid w:val="007C3777"/>
    <w:rsid w:val="007C421D"/>
    <w:rsid w:val="007C4D09"/>
    <w:rsid w:val="007C537F"/>
    <w:rsid w:val="007C5E7B"/>
    <w:rsid w:val="007C684F"/>
    <w:rsid w:val="007D17CC"/>
    <w:rsid w:val="007D24BB"/>
    <w:rsid w:val="007D368C"/>
    <w:rsid w:val="007D49BC"/>
    <w:rsid w:val="007D5AAB"/>
    <w:rsid w:val="007D5BB9"/>
    <w:rsid w:val="007E111D"/>
    <w:rsid w:val="007E239B"/>
    <w:rsid w:val="007E34CC"/>
    <w:rsid w:val="007E383F"/>
    <w:rsid w:val="007E49F7"/>
    <w:rsid w:val="007E531A"/>
    <w:rsid w:val="007E71AE"/>
    <w:rsid w:val="007E7414"/>
    <w:rsid w:val="007E7BFF"/>
    <w:rsid w:val="007F186F"/>
    <w:rsid w:val="007F2DE2"/>
    <w:rsid w:val="007F49DB"/>
    <w:rsid w:val="007F6515"/>
    <w:rsid w:val="007F6906"/>
    <w:rsid w:val="00800170"/>
    <w:rsid w:val="008013D4"/>
    <w:rsid w:val="008015DE"/>
    <w:rsid w:val="00801686"/>
    <w:rsid w:val="00802065"/>
    <w:rsid w:val="00804358"/>
    <w:rsid w:val="008108E8"/>
    <w:rsid w:val="00811D46"/>
    <w:rsid w:val="00812AF8"/>
    <w:rsid w:val="00812AF9"/>
    <w:rsid w:val="00813391"/>
    <w:rsid w:val="008142EF"/>
    <w:rsid w:val="00817036"/>
    <w:rsid w:val="0082067F"/>
    <w:rsid w:val="00820C82"/>
    <w:rsid w:val="00821E8A"/>
    <w:rsid w:val="00823440"/>
    <w:rsid w:val="00824819"/>
    <w:rsid w:val="008257A7"/>
    <w:rsid w:val="008269F1"/>
    <w:rsid w:val="00832175"/>
    <w:rsid w:val="00833D72"/>
    <w:rsid w:val="00834064"/>
    <w:rsid w:val="0083560A"/>
    <w:rsid w:val="00835DD3"/>
    <w:rsid w:val="00835E39"/>
    <w:rsid w:val="0083738F"/>
    <w:rsid w:val="008378E5"/>
    <w:rsid w:val="00840D48"/>
    <w:rsid w:val="00844523"/>
    <w:rsid w:val="00847270"/>
    <w:rsid w:val="008472E0"/>
    <w:rsid w:val="00847AA1"/>
    <w:rsid w:val="00847B02"/>
    <w:rsid w:val="008525FE"/>
    <w:rsid w:val="008533D3"/>
    <w:rsid w:val="00853413"/>
    <w:rsid w:val="00853517"/>
    <w:rsid w:val="00854230"/>
    <w:rsid w:val="00856930"/>
    <w:rsid w:val="0086073D"/>
    <w:rsid w:val="00860793"/>
    <w:rsid w:val="0086182A"/>
    <w:rsid w:val="00861C1A"/>
    <w:rsid w:val="00862BC5"/>
    <w:rsid w:val="00862C84"/>
    <w:rsid w:val="00862F79"/>
    <w:rsid w:val="00865D96"/>
    <w:rsid w:val="0086785D"/>
    <w:rsid w:val="008706BA"/>
    <w:rsid w:val="00871059"/>
    <w:rsid w:val="00871949"/>
    <w:rsid w:val="00871DE5"/>
    <w:rsid w:val="008726D4"/>
    <w:rsid w:val="008744F4"/>
    <w:rsid w:val="00876BB1"/>
    <w:rsid w:val="008804CF"/>
    <w:rsid w:val="0088161A"/>
    <w:rsid w:val="00881FBB"/>
    <w:rsid w:val="00882642"/>
    <w:rsid w:val="00883252"/>
    <w:rsid w:val="0088439F"/>
    <w:rsid w:val="00885563"/>
    <w:rsid w:val="00885747"/>
    <w:rsid w:val="00885B59"/>
    <w:rsid w:val="00885E8F"/>
    <w:rsid w:val="00892B4A"/>
    <w:rsid w:val="00893AEF"/>
    <w:rsid w:val="008956A3"/>
    <w:rsid w:val="00895C5F"/>
    <w:rsid w:val="008970C6"/>
    <w:rsid w:val="00897BCB"/>
    <w:rsid w:val="008A163E"/>
    <w:rsid w:val="008A2F42"/>
    <w:rsid w:val="008A32A5"/>
    <w:rsid w:val="008A408B"/>
    <w:rsid w:val="008B05A4"/>
    <w:rsid w:val="008B2809"/>
    <w:rsid w:val="008B4202"/>
    <w:rsid w:val="008B5FA2"/>
    <w:rsid w:val="008B645D"/>
    <w:rsid w:val="008B76BD"/>
    <w:rsid w:val="008B7E43"/>
    <w:rsid w:val="008C0B9B"/>
    <w:rsid w:val="008C394B"/>
    <w:rsid w:val="008C59C7"/>
    <w:rsid w:val="008C6459"/>
    <w:rsid w:val="008C73D4"/>
    <w:rsid w:val="008D0B2D"/>
    <w:rsid w:val="008D3974"/>
    <w:rsid w:val="008D3C27"/>
    <w:rsid w:val="008D45F1"/>
    <w:rsid w:val="008D61E8"/>
    <w:rsid w:val="008D7E9A"/>
    <w:rsid w:val="008E3CEE"/>
    <w:rsid w:val="008F0EB0"/>
    <w:rsid w:val="008F2D27"/>
    <w:rsid w:val="008F3CE5"/>
    <w:rsid w:val="008F4667"/>
    <w:rsid w:val="008F78EA"/>
    <w:rsid w:val="008F7AA7"/>
    <w:rsid w:val="00900802"/>
    <w:rsid w:val="00901547"/>
    <w:rsid w:val="00901E4E"/>
    <w:rsid w:val="00904928"/>
    <w:rsid w:val="009062CF"/>
    <w:rsid w:val="0091077B"/>
    <w:rsid w:val="0091483D"/>
    <w:rsid w:val="00916874"/>
    <w:rsid w:val="009170EB"/>
    <w:rsid w:val="009201DD"/>
    <w:rsid w:val="00920BD4"/>
    <w:rsid w:val="00921944"/>
    <w:rsid w:val="00923843"/>
    <w:rsid w:val="0092385E"/>
    <w:rsid w:val="00924ACF"/>
    <w:rsid w:val="00924B25"/>
    <w:rsid w:val="00924F29"/>
    <w:rsid w:val="009254B6"/>
    <w:rsid w:val="00926C51"/>
    <w:rsid w:val="0092727E"/>
    <w:rsid w:val="0092736A"/>
    <w:rsid w:val="00930DBD"/>
    <w:rsid w:val="009313BC"/>
    <w:rsid w:val="00932717"/>
    <w:rsid w:val="00932EB5"/>
    <w:rsid w:val="00934DB5"/>
    <w:rsid w:val="00936BAD"/>
    <w:rsid w:val="00940F4B"/>
    <w:rsid w:val="00941D14"/>
    <w:rsid w:val="00941D99"/>
    <w:rsid w:val="00941E7D"/>
    <w:rsid w:val="009430CC"/>
    <w:rsid w:val="0094325B"/>
    <w:rsid w:val="009433B7"/>
    <w:rsid w:val="00943EAB"/>
    <w:rsid w:val="009441A7"/>
    <w:rsid w:val="0094609D"/>
    <w:rsid w:val="00946891"/>
    <w:rsid w:val="00947714"/>
    <w:rsid w:val="0095510E"/>
    <w:rsid w:val="00955196"/>
    <w:rsid w:val="00955D31"/>
    <w:rsid w:val="009569A1"/>
    <w:rsid w:val="009571E4"/>
    <w:rsid w:val="00962283"/>
    <w:rsid w:val="009639F7"/>
    <w:rsid w:val="009640A6"/>
    <w:rsid w:val="009655E3"/>
    <w:rsid w:val="0096666D"/>
    <w:rsid w:val="00967500"/>
    <w:rsid w:val="00967BED"/>
    <w:rsid w:val="00970037"/>
    <w:rsid w:val="0097017E"/>
    <w:rsid w:val="0097110D"/>
    <w:rsid w:val="0097133E"/>
    <w:rsid w:val="0097145F"/>
    <w:rsid w:val="00971859"/>
    <w:rsid w:val="00971A6A"/>
    <w:rsid w:val="00973FFB"/>
    <w:rsid w:val="00974A5C"/>
    <w:rsid w:val="00976C5D"/>
    <w:rsid w:val="009803D1"/>
    <w:rsid w:val="00980750"/>
    <w:rsid w:val="009837F6"/>
    <w:rsid w:val="00984CD4"/>
    <w:rsid w:val="009852D8"/>
    <w:rsid w:val="009876AB"/>
    <w:rsid w:val="009905F8"/>
    <w:rsid w:val="009921B8"/>
    <w:rsid w:val="009938BF"/>
    <w:rsid w:val="00994365"/>
    <w:rsid w:val="00995B95"/>
    <w:rsid w:val="009961C4"/>
    <w:rsid w:val="009978DC"/>
    <w:rsid w:val="00997D4D"/>
    <w:rsid w:val="00997DE5"/>
    <w:rsid w:val="009A0D2C"/>
    <w:rsid w:val="009A3C2C"/>
    <w:rsid w:val="009A3DEC"/>
    <w:rsid w:val="009A5803"/>
    <w:rsid w:val="009A5ADF"/>
    <w:rsid w:val="009A7DF1"/>
    <w:rsid w:val="009B086C"/>
    <w:rsid w:val="009B1800"/>
    <w:rsid w:val="009B450B"/>
    <w:rsid w:val="009B4CD5"/>
    <w:rsid w:val="009B5D5F"/>
    <w:rsid w:val="009B6549"/>
    <w:rsid w:val="009B7442"/>
    <w:rsid w:val="009B76B9"/>
    <w:rsid w:val="009C0A8D"/>
    <w:rsid w:val="009C22DC"/>
    <w:rsid w:val="009C3925"/>
    <w:rsid w:val="009C4535"/>
    <w:rsid w:val="009C55E3"/>
    <w:rsid w:val="009D07F6"/>
    <w:rsid w:val="009D127F"/>
    <w:rsid w:val="009D325D"/>
    <w:rsid w:val="009D711A"/>
    <w:rsid w:val="009D77C9"/>
    <w:rsid w:val="009D7F88"/>
    <w:rsid w:val="009E20D9"/>
    <w:rsid w:val="009E53BB"/>
    <w:rsid w:val="009E76DB"/>
    <w:rsid w:val="009F0B69"/>
    <w:rsid w:val="009F1167"/>
    <w:rsid w:val="009F6BCF"/>
    <w:rsid w:val="009F6FAC"/>
    <w:rsid w:val="00A01105"/>
    <w:rsid w:val="00A03128"/>
    <w:rsid w:val="00A046E9"/>
    <w:rsid w:val="00A052DE"/>
    <w:rsid w:val="00A07828"/>
    <w:rsid w:val="00A10C1A"/>
    <w:rsid w:val="00A20708"/>
    <w:rsid w:val="00A20756"/>
    <w:rsid w:val="00A20845"/>
    <w:rsid w:val="00A209A3"/>
    <w:rsid w:val="00A21D18"/>
    <w:rsid w:val="00A223EA"/>
    <w:rsid w:val="00A228F4"/>
    <w:rsid w:val="00A22913"/>
    <w:rsid w:val="00A23B1C"/>
    <w:rsid w:val="00A25BA0"/>
    <w:rsid w:val="00A25C5E"/>
    <w:rsid w:val="00A268E0"/>
    <w:rsid w:val="00A312B4"/>
    <w:rsid w:val="00A33030"/>
    <w:rsid w:val="00A335FC"/>
    <w:rsid w:val="00A3391B"/>
    <w:rsid w:val="00A34155"/>
    <w:rsid w:val="00A34680"/>
    <w:rsid w:val="00A40491"/>
    <w:rsid w:val="00A405AA"/>
    <w:rsid w:val="00A42ABD"/>
    <w:rsid w:val="00A4313F"/>
    <w:rsid w:val="00A43D38"/>
    <w:rsid w:val="00A4418C"/>
    <w:rsid w:val="00A45778"/>
    <w:rsid w:val="00A47618"/>
    <w:rsid w:val="00A47635"/>
    <w:rsid w:val="00A51718"/>
    <w:rsid w:val="00A5297A"/>
    <w:rsid w:val="00A547B8"/>
    <w:rsid w:val="00A55EBF"/>
    <w:rsid w:val="00A616C8"/>
    <w:rsid w:val="00A61884"/>
    <w:rsid w:val="00A66067"/>
    <w:rsid w:val="00A66E0F"/>
    <w:rsid w:val="00A677D8"/>
    <w:rsid w:val="00A67839"/>
    <w:rsid w:val="00A713FE"/>
    <w:rsid w:val="00A7333A"/>
    <w:rsid w:val="00A759E1"/>
    <w:rsid w:val="00A7688A"/>
    <w:rsid w:val="00A806CE"/>
    <w:rsid w:val="00A806F1"/>
    <w:rsid w:val="00A80785"/>
    <w:rsid w:val="00A82400"/>
    <w:rsid w:val="00A82894"/>
    <w:rsid w:val="00A833C2"/>
    <w:rsid w:val="00A83453"/>
    <w:rsid w:val="00A83B09"/>
    <w:rsid w:val="00A83E20"/>
    <w:rsid w:val="00A84D66"/>
    <w:rsid w:val="00A84EDB"/>
    <w:rsid w:val="00A84FC7"/>
    <w:rsid w:val="00A85808"/>
    <w:rsid w:val="00A915E5"/>
    <w:rsid w:val="00A92FD9"/>
    <w:rsid w:val="00A94CDF"/>
    <w:rsid w:val="00A96779"/>
    <w:rsid w:val="00A96905"/>
    <w:rsid w:val="00A97ECD"/>
    <w:rsid w:val="00AA0515"/>
    <w:rsid w:val="00AA29D4"/>
    <w:rsid w:val="00AA3A58"/>
    <w:rsid w:val="00AA3FBD"/>
    <w:rsid w:val="00AA6D87"/>
    <w:rsid w:val="00AB2A72"/>
    <w:rsid w:val="00AB4B95"/>
    <w:rsid w:val="00AB4E1B"/>
    <w:rsid w:val="00AB6360"/>
    <w:rsid w:val="00AC2A1F"/>
    <w:rsid w:val="00AC4D08"/>
    <w:rsid w:val="00AC6289"/>
    <w:rsid w:val="00AC62E0"/>
    <w:rsid w:val="00AC7A08"/>
    <w:rsid w:val="00AC7F76"/>
    <w:rsid w:val="00AD0C22"/>
    <w:rsid w:val="00AD0FC2"/>
    <w:rsid w:val="00AD234C"/>
    <w:rsid w:val="00AD466D"/>
    <w:rsid w:val="00AD663F"/>
    <w:rsid w:val="00AD78B4"/>
    <w:rsid w:val="00AE10D2"/>
    <w:rsid w:val="00AE1745"/>
    <w:rsid w:val="00AE1C09"/>
    <w:rsid w:val="00AE25A9"/>
    <w:rsid w:val="00AE28D1"/>
    <w:rsid w:val="00AE2AA6"/>
    <w:rsid w:val="00AE2B2B"/>
    <w:rsid w:val="00AE3C6A"/>
    <w:rsid w:val="00AE3C7D"/>
    <w:rsid w:val="00AE4412"/>
    <w:rsid w:val="00AE4B38"/>
    <w:rsid w:val="00AE4CFF"/>
    <w:rsid w:val="00AE5B11"/>
    <w:rsid w:val="00AE6445"/>
    <w:rsid w:val="00AE6532"/>
    <w:rsid w:val="00AF13C9"/>
    <w:rsid w:val="00AF29DA"/>
    <w:rsid w:val="00AF5C39"/>
    <w:rsid w:val="00B04EEA"/>
    <w:rsid w:val="00B11178"/>
    <w:rsid w:val="00B11951"/>
    <w:rsid w:val="00B11DA0"/>
    <w:rsid w:val="00B13F76"/>
    <w:rsid w:val="00B16290"/>
    <w:rsid w:val="00B17759"/>
    <w:rsid w:val="00B2077E"/>
    <w:rsid w:val="00B24314"/>
    <w:rsid w:val="00B24E24"/>
    <w:rsid w:val="00B2722E"/>
    <w:rsid w:val="00B27E1D"/>
    <w:rsid w:val="00B30B10"/>
    <w:rsid w:val="00B32B05"/>
    <w:rsid w:val="00B347C7"/>
    <w:rsid w:val="00B35806"/>
    <w:rsid w:val="00B36FCC"/>
    <w:rsid w:val="00B41550"/>
    <w:rsid w:val="00B41792"/>
    <w:rsid w:val="00B42445"/>
    <w:rsid w:val="00B42BC6"/>
    <w:rsid w:val="00B46043"/>
    <w:rsid w:val="00B46D3A"/>
    <w:rsid w:val="00B472D6"/>
    <w:rsid w:val="00B5089A"/>
    <w:rsid w:val="00B5392C"/>
    <w:rsid w:val="00B55D77"/>
    <w:rsid w:val="00B57D16"/>
    <w:rsid w:val="00B608D5"/>
    <w:rsid w:val="00B6126E"/>
    <w:rsid w:val="00B62EBF"/>
    <w:rsid w:val="00B63462"/>
    <w:rsid w:val="00B63537"/>
    <w:rsid w:val="00B63903"/>
    <w:rsid w:val="00B63CAE"/>
    <w:rsid w:val="00B64B61"/>
    <w:rsid w:val="00B65637"/>
    <w:rsid w:val="00B70C6E"/>
    <w:rsid w:val="00B734CF"/>
    <w:rsid w:val="00B7385F"/>
    <w:rsid w:val="00B759EA"/>
    <w:rsid w:val="00B774F1"/>
    <w:rsid w:val="00B80DF9"/>
    <w:rsid w:val="00B8102E"/>
    <w:rsid w:val="00B8412A"/>
    <w:rsid w:val="00B85736"/>
    <w:rsid w:val="00B86BAA"/>
    <w:rsid w:val="00B90DCF"/>
    <w:rsid w:val="00B91D8D"/>
    <w:rsid w:val="00B9397A"/>
    <w:rsid w:val="00B955B3"/>
    <w:rsid w:val="00BA514D"/>
    <w:rsid w:val="00BA51A1"/>
    <w:rsid w:val="00BA5C91"/>
    <w:rsid w:val="00BA6CB5"/>
    <w:rsid w:val="00BA6E5D"/>
    <w:rsid w:val="00BA74E0"/>
    <w:rsid w:val="00BA7836"/>
    <w:rsid w:val="00BB050D"/>
    <w:rsid w:val="00BB0A4A"/>
    <w:rsid w:val="00BB1D4F"/>
    <w:rsid w:val="00BB2210"/>
    <w:rsid w:val="00BB28D2"/>
    <w:rsid w:val="00BB2EBD"/>
    <w:rsid w:val="00BB41C9"/>
    <w:rsid w:val="00BB5C7F"/>
    <w:rsid w:val="00BB67EC"/>
    <w:rsid w:val="00BB7F3B"/>
    <w:rsid w:val="00BC09FB"/>
    <w:rsid w:val="00BC0C79"/>
    <w:rsid w:val="00BC1588"/>
    <w:rsid w:val="00BC1A83"/>
    <w:rsid w:val="00BC2BE1"/>
    <w:rsid w:val="00BC4313"/>
    <w:rsid w:val="00BC46CC"/>
    <w:rsid w:val="00BC4856"/>
    <w:rsid w:val="00BC523D"/>
    <w:rsid w:val="00BC62E4"/>
    <w:rsid w:val="00BC6D58"/>
    <w:rsid w:val="00BC6D61"/>
    <w:rsid w:val="00BC77D2"/>
    <w:rsid w:val="00BD014C"/>
    <w:rsid w:val="00BD096D"/>
    <w:rsid w:val="00BD0A50"/>
    <w:rsid w:val="00BD10BF"/>
    <w:rsid w:val="00BD21C9"/>
    <w:rsid w:val="00BD24D7"/>
    <w:rsid w:val="00BD42CB"/>
    <w:rsid w:val="00BD5CAE"/>
    <w:rsid w:val="00BE119C"/>
    <w:rsid w:val="00BE1A67"/>
    <w:rsid w:val="00BE2BB8"/>
    <w:rsid w:val="00BE4087"/>
    <w:rsid w:val="00BE480B"/>
    <w:rsid w:val="00BE4B9D"/>
    <w:rsid w:val="00BE6402"/>
    <w:rsid w:val="00BE73DB"/>
    <w:rsid w:val="00BE7903"/>
    <w:rsid w:val="00BE7BBC"/>
    <w:rsid w:val="00BF0FAE"/>
    <w:rsid w:val="00BF4C03"/>
    <w:rsid w:val="00BF5D65"/>
    <w:rsid w:val="00BF7820"/>
    <w:rsid w:val="00C019A6"/>
    <w:rsid w:val="00C01F46"/>
    <w:rsid w:val="00C0443F"/>
    <w:rsid w:val="00C04C94"/>
    <w:rsid w:val="00C07660"/>
    <w:rsid w:val="00C100DE"/>
    <w:rsid w:val="00C10B07"/>
    <w:rsid w:val="00C113FA"/>
    <w:rsid w:val="00C122D9"/>
    <w:rsid w:val="00C14697"/>
    <w:rsid w:val="00C159B3"/>
    <w:rsid w:val="00C1621E"/>
    <w:rsid w:val="00C23EEA"/>
    <w:rsid w:val="00C2459D"/>
    <w:rsid w:val="00C32839"/>
    <w:rsid w:val="00C3481B"/>
    <w:rsid w:val="00C35CF4"/>
    <w:rsid w:val="00C36E7E"/>
    <w:rsid w:val="00C37086"/>
    <w:rsid w:val="00C370BC"/>
    <w:rsid w:val="00C37575"/>
    <w:rsid w:val="00C40691"/>
    <w:rsid w:val="00C41824"/>
    <w:rsid w:val="00C41A43"/>
    <w:rsid w:val="00C435A1"/>
    <w:rsid w:val="00C43B79"/>
    <w:rsid w:val="00C44A26"/>
    <w:rsid w:val="00C461A6"/>
    <w:rsid w:val="00C51285"/>
    <w:rsid w:val="00C51F60"/>
    <w:rsid w:val="00C55FF1"/>
    <w:rsid w:val="00C57292"/>
    <w:rsid w:val="00C60189"/>
    <w:rsid w:val="00C619F6"/>
    <w:rsid w:val="00C62390"/>
    <w:rsid w:val="00C62E04"/>
    <w:rsid w:val="00C64446"/>
    <w:rsid w:val="00C657FF"/>
    <w:rsid w:val="00C70871"/>
    <w:rsid w:val="00C71171"/>
    <w:rsid w:val="00C71474"/>
    <w:rsid w:val="00C727BC"/>
    <w:rsid w:val="00C72D75"/>
    <w:rsid w:val="00C747D3"/>
    <w:rsid w:val="00C74DBE"/>
    <w:rsid w:val="00C77C05"/>
    <w:rsid w:val="00C824A6"/>
    <w:rsid w:val="00C831B7"/>
    <w:rsid w:val="00C850B9"/>
    <w:rsid w:val="00C86A99"/>
    <w:rsid w:val="00C86D21"/>
    <w:rsid w:val="00C8709A"/>
    <w:rsid w:val="00C9358F"/>
    <w:rsid w:val="00C93E19"/>
    <w:rsid w:val="00C95090"/>
    <w:rsid w:val="00C955A1"/>
    <w:rsid w:val="00C96DF0"/>
    <w:rsid w:val="00C974E4"/>
    <w:rsid w:val="00C97E0E"/>
    <w:rsid w:val="00C97E22"/>
    <w:rsid w:val="00C97E38"/>
    <w:rsid w:val="00CA40A7"/>
    <w:rsid w:val="00CA586B"/>
    <w:rsid w:val="00CA650F"/>
    <w:rsid w:val="00CA67A0"/>
    <w:rsid w:val="00CB05BC"/>
    <w:rsid w:val="00CB05F7"/>
    <w:rsid w:val="00CB2870"/>
    <w:rsid w:val="00CB3740"/>
    <w:rsid w:val="00CB389E"/>
    <w:rsid w:val="00CB4576"/>
    <w:rsid w:val="00CB6530"/>
    <w:rsid w:val="00CB6FEF"/>
    <w:rsid w:val="00CC3214"/>
    <w:rsid w:val="00CC4240"/>
    <w:rsid w:val="00CC4C76"/>
    <w:rsid w:val="00CC4EBD"/>
    <w:rsid w:val="00CC61E3"/>
    <w:rsid w:val="00CC6644"/>
    <w:rsid w:val="00CD0961"/>
    <w:rsid w:val="00CD15BC"/>
    <w:rsid w:val="00CD179C"/>
    <w:rsid w:val="00CD2E35"/>
    <w:rsid w:val="00CD3959"/>
    <w:rsid w:val="00CD3CE6"/>
    <w:rsid w:val="00CD6927"/>
    <w:rsid w:val="00CE14AE"/>
    <w:rsid w:val="00CE1DA0"/>
    <w:rsid w:val="00CE259C"/>
    <w:rsid w:val="00CE2DD2"/>
    <w:rsid w:val="00CE54A8"/>
    <w:rsid w:val="00CE5CC6"/>
    <w:rsid w:val="00CE671E"/>
    <w:rsid w:val="00CF04EC"/>
    <w:rsid w:val="00CF0805"/>
    <w:rsid w:val="00CF21CD"/>
    <w:rsid w:val="00CF3FB8"/>
    <w:rsid w:val="00CF63B2"/>
    <w:rsid w:val="00CF77AB"/>
    <w:rsid w:val="00CF7951"/>
    <w:rsid w:val="00CF7C15"/>
    <w:rsid w:val="00D01F3C"/>
    <w:rsid w:val="00D10F93"/>
    <w:rsid w:val="00D13D4A"/>
    <w:rsid w:val="00D17C44"/>
    <w:rsid w:val="00D2211F"/>
    <w:rsid w:val="00D229E4"/>
    <w:rsid w:val="00D23F6D"/>
    <w:rsid w:val="00D26F69"/>
    <w:rsid w:val="00D2752C"/>
    <w:rsid w:val="00D27B18"/>
    <w:rsid w:val="00D320BF"/>
    <w:rsid w:val="00D33A62"/>
    <w:rsid w:val="00D35273"/>
    <w:rsid w:val="00D35587"/>
    <w:rsid w:val="00D3620E"/>
    <w:rsid w:val="00D3783E"/>
    <w:rsid w:val="00D40316"/>
    <w:rsid w:val="00D426DD"/>
    <w:rsid w:val="00D42F82"/>
    <w:rsid w:val="00D47DB4"/>
    <w:rsid w:val="00D52BFA"/>
    <w:rsid w:val="00D5439A"/>
    <w:rsid w:val="00D55224"/>
    <w:rsid w:val="00D558C1"/>
    <w:rsid w:val="00D60550"/>
    <w:rsid w:val="00D61308"/>
    <w:rsid w:val="00D618C6"/>
    <w:rsid w:val="00D61E13"/>
    <w:rsid w:val="00D62156"/>
    <w:rsid w:val="00D66411"/>
    <w:rsid w:val="00D67F36"/>
    <w:rsid w:val="00D70D35"/>
    <w:rsid w:val="00D73CC2"/>
    <w:rsid w:val="00D742FF"/>
    <w:rsid w:val="00D760FC"/>
    <w:rsid w:val="00D774D8"/>
    <w:rsid w:val="00D77602"/>
    <w:rsid w:val="00D813A2"/>
    <w:rsid w:val="00D84ABE"/>
    <w:rsid w:val="00D8515B"/>
    <w:rsid w:val="00D864F2"/>
    <w:rsid w:val="00D86769"/>
    <w:rsid w:val="00D87A33"/>
    <w:rsid w:val="00D87BA9"/>
    <w:rsid w:val="00D900B9"/>
    <w:rsid w:val="00D92FBD"/>
    <w:rsid w:val="00D94117"/>
    <w:rsid w:val="00D941E8"/>
    <w:rsid w:val="00D949DD"/>
    <w:rsid w:val="00D959E1"/>
    <w:rsid w:val="00DA0C9C"/>
    <w:rsid w:val="00DA0F4F"/>
    <w:rsid w:val="00DA1397"/>
    <w:rsid w:val="00DA1A22"/>
    <w:rsid w:val="00DA2352"/>
    <w:rsid w:val="00DA264F"/>
    <w:rsid w:val="00DA27FA"/>
    <w:rsid w:val="00DA53A5"/>
    <w:rsid w:val="00DA5A7F"/>
    <w:rsid w:val="00DA6447"/>
    <w:rsid w:val="00DA6AA2"/>
    <w:rsid w:val="00DB008D"/>
    <w:rsid w:val="00DB0969"/>
    <w:rsid w:val="00DB12C1"/>
    <w:rsid w:val="00DB12F0"/>
    <w:rsid w:val="00DB14A8"/>
    <w:rsid w:val="00DB1576"/>
    <w:rsid w:val="00DB2B6A"/>
    <w:rsid w:val="00DB3187"/>
    <w:rsid w:val="00DB5349"/>
    <w:rsid w:val="00DB58BF"/>
    <w:rsid w:val="00DB749D"/>
    <w:rsid w:val="00DC447E"/>
    <w:rsid w:val="00DC4B13"/>
    <w:rsid w:val="00DC4E09"/>
    <w:rsid w:val="00DC4F1D"/>
    <w:rsid w:val="00DC6B21"/>
    <w:rsid w:val="00DC7A46"/>
    <w:rsid w:val="00DD305B"/>
    <w:rsid w:val="00DD33A6"/>
    <w:rsid w:val="00DD3B3D"/>
    <w:rsid w:val="00DD3FE7"/>
    <w:rsid w:val="00DD4891"/>
    <w:rsid w:val="00DD6C0D"/>
    <w:rsid w:val="00DE08F1"/>
    <w:rsid w:val="00DE096C"/>
    <w:rsid w:val="00DE0F8B"/>
    <w:rsid w:val="00DE1543"/>
    <w:rsid w:val="00DE1F21"/>
    <w:rsid w:val="00DE2233"/>
    <w:rsid w:val="00DE3392"/>
    <w:rsid w:val="00DE451C"/>
    <w:rsid w:val="00DE5D61"/>
    <w:rsid w:val="00DE627D"/>
    <w:rsid w:val="00DE6B8F"/>
    <w:rsid w:val="00DF105F"/>
    <w:rsid w:val="00DF10BC"/>
    <w:rsid w:val="00DF1E82"/>
    <w:rsid w:val="00DF2521"/>
    <w:rsid w:val="00DF3BAA"/>
    <w:rsid w:val="00DF3FB4"/>
    <w:rsid w:val="00DF5DA8"/>
    <w:rsid w:val="00DF5F1D"/>
    <w:rsid w:val="00DF60B6"/>
    <w:rsid w:val="00DF72BA"/>
    <w:rsid w:val="00DF7D40"/>
    <w:rsid w:val="00E01194"/>
    <w:rsid w:val="00E0276D"/>
    <w:rsid w:val="00E02F24"/>
    <w:rsid w:val="00E02F7D"/>
    <w:rsid w:val="00E07757"/>
    <w:rsid w:val="00E11ED0"/>
    <w:rsid w:val="00E13ADC"/>
    <w:rsid w:val="00E14690"/>
    <w:rsid w:val="00E14F46"/>
    <w:rsid w:val="00E16DB2"/>
    <w:rsid w:val="00E17953"/>
    <w:rsid w:val="00E17B57"/>
    <w:rsid w:val="00E22A55"/>
    <w:rsid w:val="00E237D2"/>
    <w:rsid w:val="00E2446F"/>
    <w:rsid w:val="00E25127"/>
    <w:rsid w:val="00E251C8"/>
    <w:rsid w:val="00E27A8A"/>
    <w:rsid w:val="00E3555D"/>
    <w:rsid w:val="00E3583D"/>
    <w:rsid w:val="00E3639B"/>
    <w:rsid w:val="00E408B4"/>
    <w:rsid w:val="00E41715"/>
    <w:rsid w:val="00E4445F"/>
    <w:rsid w:val="00E444E1"/>
    <w:rsid w:val="00E44F80"/>
    <w:rsid w:val="00E45687"/>
    <w:rsid w:val="00E461B9"/>
    <w:rsid w:val="00E47951"/>
    <w:rsid w:val="00E51307"/>
    <w:rsid w:val="00E521A2"/>
    <w:rsid w:val="00E528EE"/>
    <w:rsid w:val="00E56237"/>
    <w:rsid w:val="00E56ED1"/>
    <w:rsid w:val="00E57562"/>
    <w:rsid w:val="00E57E48"/>
    <w:rsid w:val="00E609BE"/>
    <w:rsid w:val="00E622BC"/>
    <w:rsid w:val="00E623CD"/>
    <w:rsid w:val="00E64E92"/>
    <w:rsid w:val="00E65A0C"/>
    <w:rsid w:val="00E65C8B"/>
    <w:rsid w:val="00E6630E"/>
    <w:rsid w:val="00E66815"/>
    <w:rsid w:val="00E707C9"/>
    <w:rsid w:val="00E75E34"/>
    <w:rsid w:val="00E819AC"/>
    <w:rsid w:val="00E8437D"/>
    <w:rsid w:val="00E84CB2"/>
    <w:rsid w:val="00E90D13"/>
    <w:rsid w:val="00E939F3"/>
    <w:rsid w:val="00E944A8"/>
    <w:rsid w:val="00E94E16"/>
    <w:rsid w:val="00E9554F"/>
    <w:rsid w:val="00E964FA"/>
    <w:rsid w:val="00E9771B"/>
    <w:rsid w:val="00EA150D"/>
    <w:rsid w:val="00EA338F"/>
    <w:rsid w:val="00EA36E3"/>
    <w:rsid w:val="00EA401A"/>
    <w:rsid w:val="00EA4E44"/>
    <w:rsid w:val="00EA4E86"/>
    <w:rsid w:val="00EA52CF"/>
    <w:rsid w:val="00EA5305"/>
    <w:rsid w:val="00EA729B"/>
    <w:rsid w:val="00EA759E"/>
    <w:rsid w:val="00EB0D41"/>
    <w:rsid w:val="00EB11D4"/>
    <w:rsid w:val="00EB1A1F"/>
    <w:rsid w:val="00EB283C"/>
    <w:rsid w:val="00EB2DCE"/>
    <w:rsid w:val="00EB423E"/>
    <w:rsid w:val="00EB5990"/>
    <w:rsid w:val="00EB5CBB"/>
    <w:rsid w:val="00EB6B0B"/>
    <w:rsid w:val="00EB6DC6"/>
    <w:rsid w:val="00EC35E3"/>
    <w:rsid w:val="00EC37F9"/>
    <w:rsid w:val="00EC3EAD"/>
    <w:rsid w:val="00EC4BE6"/>
    <w:rsid w:val="00EC5463"/>
    <w:rsid w:val="00EC55EF"/>
    <w:rsid w:val="00EC6DCA"/>
    <w:rsid w:val="00EC7886"/>
    <w:rsid w:val="00EC7BF2"/>
    <w:rsid w:val="00ED03B2"/>
    <w:rsid w:val="00ED26E4"/>
    <w:rsid w:val="00ED37B1"/>
    <w:rsid w:val="00ED4226"/>
    <w:rsid w:val="00ED746E"/>
    <w:rsid w:val="00EE1539"/>
    <w:rsid w:val="00EE1F1F"/>
    <w:rsid w:val="00EE2C24"/>
    <w:rsid w:val="00EE2FC4"/>
    <w:rsid w:val="00EE3FA1"/>
    <w:rsid w:val="00EE4205"/>
    <w:rsid w:val="00EE4F61"/>
    <w:rsid w:val="00EE5419"/>
    <w:rsid w:val="00EE5EED"/>
    <w:rsid w:val="00EF1A53"/>
    <w:rsid w:val="00EF2038"/>
    <w:rsid w:val="00EF2257"/>
    <w:rsid w:val="00EF3BFE"/>
    <w:rsid w:val="00EF68DA"/>
    <w:rsid w:val="00EF6BC5"/>
    <w:rsid w:val="00EF6F81"/>
    <w:rsid w:val="00F0054F"/>
    <w:rsid w:val="00F013F9"/>
    <w:rsid w:val="00F01BE6"/>
    <w:rsid w:val="00F0214E"/>
    <w:rsid w:val="00F02623"/>
    <w:rsid w:val="00F032A4"/>
    <w:rsid w:val="00F0360E"/>
    <w:rsid w:val="00F03EDD"/>
    <w:rsid w:val="00F054C1"/>
    <w:rsid w:val="00F05650"/>
    <w:rsid w:val="00F06A8C"/>
    <w:rsid w:val="00F106B9"/>
    <w:rsid w:val="00F10A41"/>
    <w:rsid w:val="00F13739"/>
    <w:rsid w:val="00F13FD4"/>
    <w:rsid w:val="00F159FB"/>
    <w:rsid w:val="00F169F6"/>
    <w:rsid w:val="00F222BC"/>
    <w:rsid w:val="00F225D7"/>
    <w:rsid w:val="00F23CA3"/>
    <w:rsid w:val="00F24772"/>
    <w:rsid w:val="00F27588"/>
    <w:rsid w:val="00F34096"/>
    <w:rsid w:val="00F35711"/>
    <w:rsid w:val="00F35CE0"/>
    <w:rsid w:val="00F40835"/>
    <w:rsid w:val="00F41327"/>
    <w:rsid w:val="00F41D3A"/>
    <w:rsid w:val="00F4218C"/>
    <w:rsid w:val="00F42299"/>
    <w:rsid w:val="00F44BCB"/>
    <w:rsid w:val="00F46088"/>
    <w:rsid w:val="00F46633"/>
    <w:rsid w:val="00F4748B"/>
    <w:rsid w:val="00F5009A"/>
    <w:rsid w:val="00F525D5"/>
    <w:rsid w:val="00F52968"/>
    <w:rsid w:val="00F536C5"/>
    <w:rsid w:val="00F54A49"/>
    <w:rsid w:val="00F5696A"/>
    <w:rsid w:val="00F56A3C"/>
    <w:rsid w:val="00F57860"/>
    <w:rsid w:val="00F652B9"/>
    <w:rsid w:val="00F65879"/>
    <w:rsid w:val="00F66A28"/>
    <w:rsid w:val="00F672EC"/>
    <w:rsid w:val="00F71319"/>
    <w:rsid w:val="00F72CB8"/>
    <w:rsid w:val="00F747E5"/>
    <w:rsid w:val="00F74A27"/>
    <w:rsid w:val="00F74E55"/>
    <w:rsid w:val="00F7706A"/>
    <w:rsid w:val="00F7706B"/>
    <w:rsid w:val="00F83894"/>
    <w:rsid w:val="00F83D11"/>
    <w:rsid w:val="00F84AD1"/>
    <w:rsid w:val="00F85B2E"/>
    <w:rsid w:val="00F85FC4"/>
    <w:rsid w:val="00F87A39"/>
    <w:rsid w:val="00F933E6"/>
    <w:rsid w:val="00F96E3B"/>
    <w:rsid w:val="00F97021"/>
    <w:rsid w:val="00F97A16"/>
    <w:rsid w:val="00F97BAB"/>
    <w:rsid w:val="00FA0BD9"/>
    <w:rsid w:val="00FA0D41"/>
    <w:rsid w:val="00FA21AF"/>
    <w:rsid w:val="00FA2306"/>
    <w:rsid w:val="00FA2629"/>
    <w:rsid w:val="00FA2C74"/>
    <w:rsid w:val="00FA4310"/>
    <w:rsid w:val="00FB1297"/>
    <w:rsid w:val="00FB35D1"/>
    <w:rsid w:val="00FB4444"/>
    <w:rsid w:val="00FB44D3"/>
    <w:rsid w:val="00FB606C"/>
    <w:rsid w:val="00FB7BE9"/>
    <w:rsid w:val="00FC18FA"/>
    <w:rsid w:val="00FC3E2F"/>
    <w:rsid w:val="00FC52A1"/>
    <w:rsid w:val="00FC6719"/>
    <w:rsid w:val="00FD00F4"/>
    <w:rsid w:val="00FD0456"/>
    <w:rsid w:val="00FD345B"/>
    <w:rsid w:val="00FD52DA"/>
    <w:rsid w:val="00FE244D"/>
    <w:rsid w:val="00FE2DE4"/>
    <w:rsid w:val="00FE33B4"/>
    <w:rsid w:val="00FE3C4E"/>
    <w:rsid w:val="00FE4339"/>
    <w:rsid w:val="00FE4572"/>
    <w:rsid w:val="00FE48C3"/>
    <w:rsid w:val="00FE4D4C"/>
    <w:rsid w:val="00FE7F49"/>
    <w:rsid w:val="00FE7FF1"/>
    <w:rsid w:val="00FF2ED6"/>
    <w:rsid w:val="00FF38CE"/>
    <w:rsid w:val="00FF5F9C"/>
    <w:rsid w:val="00FF6240"/>
    <w:rsid w:val="00FF73A7"/>
    <w:rsid w:val="00FF755F"/>
    <w:rsid w:val="00FF75D0"/>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05BC"/>
  </w:style>
  <w:style w:type="paragraph" w:styleId="10">
    <w:name w:val="heading 1"/>
    <w:basedOn w:val="a1"/>
    <w:next w:val="a1"/>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1">
    <w:name w:val="heading 2"/>
    <w:basedOn w:val="a1"/>
    <w:next w:val="a1"/>
    <w:link w:val="22"/>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1"/>
    <w:next w:val="a1"/>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1"/>
    <w:next w:val="a1"/>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1"/>
    <w:next w:val="a1"/>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1"/>
    <w:next w:val="a2"/>
    <w:link w:val="61"/>
    <w:qFormat/>
    <w:rsid w:val="00C60189"/>
    <w:pPr>
      <w:keepNext/>
      <w:keepLines/>
      <w:tabs>
        <w:tab w:val="num" w:pos="1583"/>
      </w:tabs>
      <w:spacing w:before="140" w:after="0" w:line="220" w:lineRule="atLeast"/>
      <w:ind w:left="1583" w:hanging="1152"/>
      <w:jc w:val="both"/>
      <w:outlineLvl w:val="5"/>
    </w:pPr>
    <w:rPr>
      <w:rFonts w:ascii="Times New Roman" w:eastAsia="Times New Roman" w:hAnsi="Times New Roman" w:cs="Times New Roman"/>
      <w:b/>
      <w:i/>
      <w:spacing w:val="-4"/>
      <w:kern w:val="28"/>
      <w:sz w:val="20"/>
      <w:szCs w:val="28"/>
    </w:rPr>
  </w:style>
  <w:style w:type="paragraph" w:styleId="70">
    <w:name w:val="heading 7"/>
    <w:basedOn w:val="a1"/>
    <w:next w:val="a2"/>
    <w:link w:val="71"/>
    <w:qFormat/>
    <w:rsid w:val="00C60189"/>
    <w:pPr>
      <w:keepNext/>
      <w:keepLines/>
      <w:tabs>
        <w:tab w:val="num" w:pos="1727"/>
      </w:tabs>
      <w:spacing w:before="140" w:after="0" w:line="220" w:lineRule="atLeast"/>
      <w:ind w:left="1727" w:hanging="1296"/>
      <w:jc w:val="both"/>
      <w:outlineLvl w:val="6"/>
    </w:pPr>
    <w:rPr>
      <w:rFonts w:ascii="Times New Roman" w:eastAsia="Times New Roman" w:hAnsi="Times New Roman" w:cs="Times New Roman"/>
      <w:b/>
      <w:spacing w:val="-4"/>
      <w:kern w:val="28"/>
      <w:sz w:val="20"/>
      <w:szCs w:val="28"/>
    </w:rPr>
  </w:style>
  <w:style w:type="paragraph" w:styleId="80">
    <w:name w:val="heading 8"/>
    <w:basedOn w:val="a1"/>
    <w:next w:val="a1"/>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1"/>
    <w:next w:val="a2"/>
    <w:link w:val="91"/>
    <w:qFormat/>
    <w:rsid w:val="00C60189"/>
    <w:pPr>
      <w:keepNext/>
      <w:keepLines/>
      <w:tabs>
        <w:tab w:val="num" w:pos="2015"/>
      </w:tabs>
      <w:spacing w:before="140" w:after="0" w:line="220" w:lineRule="atLeast"/>
      <w:ind w:left="2015" w:hanging="1584"/>
      <w:jc w:val="both"/>
      <w:outlineLvl w:val="8"/>
    </w:pPr>
    <w:rPr>
      <w:rFonts w:ascii="Times New Roman" w:eastAsia="Times New Roman" w:hAnsi="Times New Roman" w:cs="Times New Roman"/>
      <w:b/>
      <w:spacing w:val="-4"/>
      <w:kern w:val="28"/>
      <w:sz w:val="1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D320BF"/>
    <w:rPr>
      <w:rFonts w:ascii="Times New Roman" w:eastAsia="Times New Roman" w:hAnsi="Times New Roman" w:cs="Times New Roman"/>
      <w:sz w:val="32"/>
      <w:szCs w:val="20"/>
    </w:rPr>
  </w:style>
  <w:style w:type="character" w:customStyle="1" w:styleId="51">
    <w:name w:val="Заголовок 5 Знак"/>
    <w:basedOn w:val="a3"/>
    <w:link w:val="50"/>
    <w:rsid w:val="00D320BF"/>
    <w:rPr>
      <w:rFonts w:ascii="Times New Roman" w:eastAsia="Times New Roman" w:hAnsi="Times New Roman" w:cs="Times New Roman"/>
      <w:b/>
      <w:sz w:val="28"/>
      <w:szCs w:val="20"/>
    </w:rPr>
  </w:style>
  <w:style w:type="character" w:customStyle="1" w:styleId="81">
    <w:name w:val="Заголовок 8 Знак"/>
    <w:basedOn w:val="a3"/>
    <w:link w:val="80"/>
    <w:rsid w:val="00D320BF"/>
    <w:rPr>
      <w:rFonts w:ascii="Times New Roman" w:eastAsia="Times New Roman" w:hAnsi="Times New Roman" w:cs="Times New Roman"/>
      <w:b/>
      <w:sz w:val="32"/>
      <w:szCs w:val="20"/>
    </w:rPr>
  </w:style>
  <w:style w:type="paragraph" w:styleId="23">
    <w:name w:val="Body Text 2"/>
    <w:basedOn w:val="a1"/>
    <w:link w:val="24"/>
    <w:rsid w:val="00D320BF"/>
    <w:pPr>
      <w:spacing w:after="0" w:line="240" w:lineRule="auto"/>
    </w:pPr>
    <w:rPr>
      <w:rFonts w:ascii="Times New Roman" w:eastAsia="Times New Roman" w:hAnsi="Times New Roman" w:cs="Times New Roman"/>
      <w:sz w:val="16"/>
      <w:szCs w:val="20"/>
      <w:lang w:val="en-US"/>
    </w:rPr>
  </w:style>
  <w:style w:type="character" w:customStyle="1" w:styleId="24">
    <w:name w:val="Основной текст 2 Знак"/>
    <w:basedOn w:val="a3"/>
    <w:link w:val="23"/>
    <w:rsid w:val="00D320BF"/>
    <w:rPr>
      <w:rFonts w:ascii="Times New Roman" w:eastAsia="Times New Roman" w:hAnsi="Times New Roman" w:cs="Times New Roman"/>
      <w:sz w:val="16"/>
      <w:szCs w:val="20"/>
      <w:lang w:val="en-US"/>
    </w:rPr>
  </w:style>
  <w:style w:type="table" w:styleId="a6">
    <w:name w:val="Table Grid"/>
    <w:basedOn w:val="a4"/>
    <w:uiPriority w:val="99"/>
    <w:rsid w:val="00D32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3"/>
    <w:rsid w:val="00D320BF"/>
    <w:rPr>
      <w:color w:val="0000FF"/>
      <w:u w:val="single"/>
    </w:rPr>
  </w:style>
  <w:style w:type="character" w:customStyle="1" w:styleId="a8">
    <w:name w:val="Основной текст_"/>
    <w:link w:val="12"/>
    <w:locked/>
    <w:rsid w:val="00D320BF"/>
    <w:rPr>
      <w:rFonts w:ascii="Bookman Old Style" w:hAnsi="Bookman Old Style" w:cs="Bookman Old Style"/>
      <w:spacing w:val="6"/>
      <w:sz w:val="15"/>
      <w:szCs w:val="15"/>
      <w:shd w:val="clear" w:color="auto" w:fill="FFFFFF"/>
    </w:rPr>
  </w:style>
  <w:style w:type="paragraph" w:customStyle="1" w:styleId="12">
    <w:name w:val="Основной текст1"/>
    <w:basedOn w:val="a1"/>
    <w:link w:val="a8"/>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character" w:customStyle="1" w:styleId="CourierNew">
    <w:name w:val="Основной текст + Courier New"/>
    <w:aliases w:val="8,5 pt,Интервал 0 pt"/>
    <w:rsid w:val="00D320BF"/>
    <w:rPr>
      <w:rFonts w:ascii="Courier New" w:hAnsi="Courier New" w:cs="Courier New"/>
      <w:color w:val="000000"/>
      <w:spacing w:val="-2"/>
      <w:w w:val="100"/>
      <w:position w:val="0"/>
      <w:sz w:val="17"/>
      <w:szCs w:val="17"/>
      <w:u w:val="none"/>
      <w:shd w:val="clear" w:color="auto" w:fill="FFFFFF"/>
      <w:lang w:val="ru-RU"/>
    </w:rPr>
  </w:style>
  <w:style w:type="paragraph" w:styleId="a9">
    <w:name w:val="Balloon Text"/>
    <w:basedOn w:val="a1"/>
    <w:link w:val="aa"/>
    <w:uiPriority w:val="99"/>
    <w:unhideWhenUsed/>
    <w:rsid w:val="00D320BF"/>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D320BF"/>
    <w:rPr>
      <w:rFonts w:ascii="Tahoma" w:hAnsi="Tahoma" w:cs="Tahoma"/>
      <w:sz w:val="16"/>
      <w:szCs w:val="16"/>
    </w:rPr>
  </w:style>
  <w:style w:type="character" w:customStyle="1" w:styleId="41">
    <w:name w:val="Заголовок 4 Знак"/>
    <w:basedOn w:val="a3"/>
    <w:link w:val="40"/>
    <w:rsid w:val="00424A1F"/>
    <w:rPr>
      <w:rFonts w:ascii="Calibri" w:eastAsia="Times New Roman" w:hAnsi="Calibri" w:cs="Times New Roman"/>
      <w:b/>
      <w:bCs/>
      <w:sz w:val="28"/>
      <w:szCs w:val="28"/>
      <w:lang w:val="x-none" w:eastAsia="x-none"/>
    </w:rPr>
  </w:style>
  <w:style w:type="paragraph" w:styleId="25">
    <w:name w:val="Body Text Indent 2"/>
    <w:basedOn w:val="a1"/>
    <w:link w:val="26"/>
    <w:rsid w:val="00424A1F"/>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3"/>
    <w:link w:val="25"/>
    <w:rsid w:val="00424A1F"/>
    <w:rPr>
      <w:rFonts w:ascii="Times New Roman" w:eastAsia="Times New Roman" w:hAnsi="Times New Roman" w:cs="Times New Roman"/>
      <w:sz w:val="24"/>
      <w:szCs w:val="24"/>
    </w:rPr>
  </w:style>
  <w:style w:type="paragraph" w:styleId="ab">
    <w:name w:val="List Paragraph"/>
    <w:basedOn w:val="a1"/>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c">
    <w:name w:val="No Spacing"/>
    <w:link w:val="ad"/>
    <w:uiPriority w:val="1"/>
    <w:qFormat/>
    <w:rsid w:val="00424A1F"/>
    <w:pPr>
      <w:spacing w:after="0" w:line="240" w:lineRule="auto"/>
    </w:pPr>
    <w:rPr>
      <w:rFonts w:ascii="Times New Roman" w:eastAsia="Times New Roman" w:hAnsi="Times New Roman" w:cs="Times New Roman"/>
      <w:sz w:val="24"/>
      <w:szCs w:val="28"/>
      <w:lang w:eastAsia="en-US"/>
    </w:rPr>
  </w:style>
  <w:style w:type="character" w:customStyle="1" w:styleId="ad">
    <w:name w:val="Без интервала Знак"/>
    <w:link w:val="ac"/>
    <w:uiPriority w:val="1"/>
    <w:locked/>
    <w:rsid w:val="00424A1F"/>
    <w:rPr>
      <w:rFonts w:ascii="Times New Roman" w:eastAsia="Times New Roman" w:hAnsi="Times New Roman" w:cs="Times New Roman"/>
      <w:sz w:val="24"/>
      <w:szCs w:val="28"/>
      <w:lang w:eastAsia="en-US"/>
    </w:rPr>
  </w:style>
  <w:style w:type="paragraph" w:customStyle="1" w:styleId="ConsPlusTitle">
    <w:name w:val="ConsPlusTitle"/>
    <w:rsid w:val="00424A1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e">
    <w:name w:val="header"/>
    <w:basedOn w:val="a1"/>
    <w:link w:val="af"/>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3"/>
    <w:link w:val="ae"/>
    <w:rsid w:val="00424A1F"/>
    <w:rPr>
      <w:rFonts w:ascii="Times New Roman" w:eastAsia="Times New Roman" w:hAnsi="Times New Roman" w:cs="Times New Roman"/>
      <w:sz w:val="24"/>
      <w:szCs w:val="24"/>
      <w:lang w:val="x-none" w:eastAsia="x-none"/>
    </w:rPr>
  </w:style>
  <w:style w:type="character" w:styleId="af0">
    <w:name w:val="page number"/>
    <w:basedOn w:val="a3"/>
    <w:rsid w:val="00424A1F"/>
  </w:style>
  <w:style w:type="paragraph" w:styleId="af1">
    <w:name w:val="Title"/>
    <w:basedOn w:val="a1"/>
    <w:link w:val="af2"/>
    <w:qFormat/>
    <w:rsid w:val="00424A1F"/>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3"/>
    <w:link w:val="af1"/>
    <w:rsid w:val="00424A1F"/>
    <w:rPr>
      <w:rFonts w:ascii="Times New Roman" w:eastAsia="Times New Roman" w:hAnsi="Times New Roman" w:cs="Times New Roman"/>
      <w:sz w:val="28"/>
      <w:szCs w:val="24"/>
      <w:lang w:val="x-none" w:eastAsia="x-none"/>
    </w:rPr>
  </w:style>
  <w:style w:type="paragraph" w:styleId="af3">
    <w:name w:val="Plain Text"/>
    <w:basedOn w:val="a1"/>
    <w:link w:val="af4"/>
    <w:rsid w:val="00424A1F"/>
    <w:pPr>
      <w:spacing w:after="0" w:line="240" w:lineRule="auto"/>
    </w:pPr>
    <w:rPr>
      <w:rFonts w:ascii="Courier New" w:eastAsia="Times New Roman" w:hAnsi="Courier New" w:cs="Times New Roman"/>
      <w:sz w:val="20"/>
      <w:szCs w:val="20"/>
      <w:lang w:val="x-none" w:eastAsia="x-none"/>
    </w:rPr>
  </w:style>
  <w:style w:type="character" w:customStyle="1" w:styleId="af4">
    <w:name w:val="Текст Знак"/>
    <w:basedOn w:val="a3"/>
    <w:link w:val="af3"/>
    <w:rsid w:val="00424A1F"/>
    <w:rPr>
      <w:rFonts w:ascii="Courier New" w:eastAsia="Times New Roman" w:hAnsi="Courier New" w:cs="Times New Roman"/>
      <w:sz w:val="20"/>
      <w:szCs w:val="20"/>
      <w:lang w:val="x-none" w:eastAsia="x-none"/>
    </w:rPr>
  </w:style>
  <w:style w:type="character" w:customStyle="1" w:styleId="apple-style-span">
    <w:name w:val="apple-style-span"/>
    <w:basedOn w:val="a3"/>
    <w:rsid w:val="00424A1F"/>
  </w:style>
  <w:style w:type="paragraph" w:styleId="af5">
    <w:name w:val="Normal (Web)"/>
    <w:aliases w:val="Обычный (Web),Обычный (веб)3"/>
    <w:basedOn w:val="a1"/>
    <w:rsid w:val="00424A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3"/>
    <w:rsid w:val="00424A1F"/>
  </w:style>
  <w:style w:type="paragraph" w:styleId="af6">
    <w:name w:val="footer"/>
    <w:basedOn w:val="a1"/>
    <w:link w:val="af7"/>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7">
    <w:name w:val="Нижний колонтитул Знак"/>
    <w:basedOn w:val="a3"/>
    <w:link w:val="af6"/>
    <w:rsid w:val="00424A1F"/>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424A1F"/>
    <w:pPr>
      <w:autoSpaceDE w:val="0"/>
      <w:autoSpaceDN w:val="0"/>
      <w:adjustRightInd w:val="0"/>
      <w:spacing w:after="0" w:line="240" w:lineRule="auto"/>
    </w:pPr>
    <w:rPr>
      <w:rFonts w:ascii="Arial" w:eastAsia="Times New Roman" w:hAnsi="Arial" w:cs="Arial"/>
      <w:sz w:val="20"/>
      <w:szCs w:val="20"/>
    </w:rPr>
  </w:style>
  <w:style w:type="paragraph" w:styleId="a2">
    <w:name w:val="Body Text"/>
    <w:aliases w:val="TabelTekst,text,Body Text2, Char,Body Text2 Char Char Char Char Char Char Char Char Char,Char,Main text,Body Text Char2 Char,Body Text Char1 Char Char,Body Text Char Char Char Char,TabelTekst Char Char Char Char,bt"/>
    <w:basedOn w:val="a1"/>
    <w:link w:val="af8"/>
    <w:rsid w:val="00424A1F"/>
    <w:pPr>
      <w:spacing w:after="120" w:line="240" w:lineRule="auto"/>
    </w:pPr>
    <w:rPr>
      <w:rFonts w:ascii="Times New Roman" w:eastAsia="Times New Roman" w:hAnsi="Times New Roman" w:cs="Times New Roman"/>
      <w:sz w:val="24"/>
      <w:szCs w:val="24"/>
      <w:lang w:val="x-none" w:eastAsia="x-none"/>
    </w:rPr>
  </w:style>
  <w:style w:type="character" w:customStyle="1" w:styleId="af8">
    <w:name w:val="Основной текст Знак"/>
    <w:aliases w:val="TabelTekst Знак2,text Знак2,Body Text2 Знак2, Char Знак2,Body Text2 Char Char Char Char Char Char Char Char Char Знак2,Char Знак2,Main text Знак2,Body Text Char2 Char Знак2,Body Text Char1 Char Char Знак2,bt Знак"/>
    <w:basedOn w:val="a3"/>
    <w:link w:val="a2"/>
    <w:rsid w:val="00424A1F"/>
    <w:rPr>
      <w:rFonts w:ascii="Times New Roman" w:eastAsia="Times New Roman" w:hAnsi="Times New Roman" w:cs="Times New Roman"/>
      <w:sz w:val="24"/>
      <w:szCs w:val="24"/>
      <w:lang w:val="x-none" w:eastAsia="x-none"/>
    </w:rPr>
  </w:style>
  <w:style w:type="paragraph" w:customStyle="1" w:styleId="af9">
    <w:name w:val="Нормальный (таблица)"/>
    <w:basedOn w:val="a1"/>
    <w:next w:val="a1"/>
    <w:rsid w:val="00424A1F"/>
    <w:pPr>
      <w:widowControl w:val="0"/>
      <w:autoSpaceDE w:val="0"/>
      <w:autoSpaceDN w:val="0"/>
      <w:adjustRightInd w:val="0"/>
      <w:spacing w:after="0" w:line="240" w:lineRule="auto"/>
      <w:ind w:firstLine="720"/>
      <w:jc w:val="both"/>
    </w:pPr>
    <w:rPr>
      <w:rFonts w:ascii="Arial" w:eastAsia="Times New Roman" w:hAnsi="Arial" w:cs="Arial"/>
      <w:sz w:val="24"/>
      <w:szCs w:val="24"/>
    </w:rPr>
  </w:style>
  <w:style w:type="character" w:styleId="afa">
    <w:name w:val="Strong"/>
    <w:qFormat/>
    <w:rsid w:val="00424A1F"/>
    <w:rPr>
      <w:b/>
      <w:bCs/>
    </w:rPr>
  </w:style>
  <w:style w:type="paragraph" w:customStyle="1" w:styleId="13">
    <w:name w:val="Абзац списка1"/>
    <w:basedOn w:val="a1"/>
    <w:rsid w:val="00424A1F"/>
    <w:pPr>
      <w:ind w:left="720"/>
      <w:contextualSpacing/>
    </w:pPr>
    <w:rPr>
      <w:rFonts w:ascii="Calibri" w:eastAsia="Times New Roman" w:hAnsi="Calibri" w:cs="Times New Roman"/>
      <w:lang w:eastAsia="en-US"/>
    </w:rPr>
  </w:style>
  <w:style w:type="paragraph" w:customStyle="1" w:styleId="afb">
    <w:name w:val="Знак Знак Знак Знак"/>
    <w:basedOn w:val="a1"/>
    <w:rsid w:val="00424A1F"/>
    <w:pPr>
      <w:spacing w:after="160" w:line="240" w:lineRule="exact"/>
    </w:pPr>
    <w:rPr>
      <w:rFonts w:ascii="Arial" w:eastAsia="Times New Roman" w:hAnsi="Arial" w:cs="Arial"/>
      <w:sz w:val="20"/>
      <w:szCs w:val="20"/>
      <w:lang w:val="en-US" w:eastAsia="en-US"/>
    </w:rPr>
  </w:style>
  <w:style w:type="character" w:customStyle="1" w:styleId="22">
    <w:name w:val="Заголовок 2 Знак"/>
    <w:basedOn w:val="a3"/>
    <w:link w:val="21"/>
    <w:rsid w:val="00A83453"/>
    <w:rPr>
      <w:rFonts w:ascii="Calibri Light" w:eastAsia="Times New Roman" w:hAnsi="Calibri Light" w:cs="Times New Roman"/>
      <w:b/>
      <w:bCs/>
      <w:i/>
      <w:iCs/>
      <w:sz w:val="28"/>
      <w:szCs w:val="28"/>
    </w:rPr>
  </w:style>
  <w:style w:type="character" w:customStyle="1" w:styleId="31">
    <w:name w:val="Заголовок 3 Знак"/>
    <w:basedOn w:val="a3"/>
    <w:link w:val="30"/>
    <w:rsid w:val="00A83453"/>
    <w:rPr>
      <w:rFonts w:ascii="Times New Roman" w:eastAsia="Times New Roman" w:hAnsi="Times New Roman" w:cs="Times New Roman"/>
      <w:sz w:val="24"/>
      <w:szCs w:val="20"/>
    </w:rPr>
  </w:style>
  <w:style w:type="numbering" w:customStyle="1" w:styleId="14">
    <w:name w:val="Нет списка1"/>
    <w:next w:val="a5"/>
    <w:uiPriority w:val="99"/>
    <w:semiHidden/>
    <w:unhideWhenUsed/>
    <w:rsid w:val="00A83453"/>
  </w:style>
  <w:style w:type="paragraph" w:customStyle="1" w:styleId="ConsTitle">
    <w:name w:val="ConsTitle"/>
    <w:rsid w:val="00A83453"/>
    <w:pPr>
      <w:widowControl w:val="0"/>
      <w:spacing w:after="0" w:line="240" w:lineRule="auto"/>
    </w:pPr>
    <w:rPr>
      <w:rFonts w:ascii="Arial" w:eastAsia="Times New Roman" w:hAnsi="Arial" w:cs="Times New Roman"/>
      <w:b/>
      <w:snapToGrid w:val="0"/>
      <w:sz w:val="20"/>
      <w:szCs w:val="20"/>
    </w:rPr>
  </w:style>
  <w:style w:type="paragraph" w:customStyle="1" w:styleId="15">
    <w:name w:val="Обычный1"/>
    <w:rsid w:val="00A83453"/>
    <w:pPr>
      <w:spacing w:after="0" w:line="240" w:lineRule="auto"/>
    </w:pPr>
    <w:rPr>
      <w:rFonts w:ascii="Times New Roman" w:eastAsia="Times New Roman" w:hAnsi="Times New Roman" w:cs="Times New Roman"/>
      <w:sz w:val="20"/>
      <w:szCs w:val="20"/>
    </w:rPr>
  </w:style>
  <w:style w:type="paragraph" w:styleId="afc">
    <w:name w:val="Body Text Indent"/>
    <w:basedOn w:val="a1"/>
    <w:link w:val="afd"/>
    <w:rsid w:val="00A83453"/>
    <w:pPr>
      <w:spacing w:after="0" w:line="360" w:lineRule="auto"/>
      <w:ind w:firstLine="720"/>
      <w:jc w:val="both"/>
    </w:pPr>
    <w:rPr>
      <w:rFonts w:ascii="Times New Roman" w:eastAsia="Times New Roman" w:hAnsi="Times New Roman" w:cs="Times New Roman"/>
      <w:sz w:val="24"/>
      <w:szCs w:val="24"/>
    </w:rPr>
  </w:style>
  <w:style w:type="character" w:customStyle="1" w:styleId="afd">
    <w:name w:val="Основной текст с отступом Знак"/>
    <w:basedOn w:val="a3"/>
    <w:link w:val="afc"/>
    <w:rsid w:val="00A83453"/>
    <w:rPr>
      <w:rFonts w:ascii="Times New Roman" w:eastAsia="Times New Roman" w:hAnsi="Times New Roman" w:cs="Times New Roman"/>
      <w:sz w:val="24"/>
      <w:szCs w:val="24"/>
    </w:rPr>
  </w:style>
  <w:style w:type="paragraph" w:styleId="32">
    <w:name w:val="Body Text 3"/>
    <w:basedOn w:val="a1"/>
    <w:link w:val="33"/>
    <w:rsid w:val="00A83453"/>
    <w:pPr>
      <w:spacing w:after="0" w:line="240" w:lineRule="auto"/>
      <w:jc w:val="both"/>
    </w:pPr>
    <w:rPr>
      <w:rFonts w:ascii="Times New Roman" w:eastAsia="Arial Cyr Chuv" w:hAnsi="Times New Roman" w:cs="Times New Roman"/>
      <w:sz w:val="24"/>
      <w:szCs w:val="20"/>
    </w:rPr>
  </w:style>
  <w:style w:type="character" w:customStyle="1" w:styleId="33">
    <w:name w:val="Основной текст 3 Знак"/>
    <w:basedOn w:val="a3"/>
    <w:link w:val="32"/>
    <w:rsid w:val="00A83453"/>
    <w:rPr>
      <w:rFonts w:ascii="Times New Roman" w:eastAsia="Arial Cyr Chuv" w:hAnsi="Times New Roman" w:cs="Times New Roman"/>
      <w:sz w:val="24"/>
      <w:szCs w:val="20"/>
    </w:rPr>
  </w:style>
  <w:style w:type="character" w:customStyle="1" w:styleId="afe">
    <w:name w:val="Гипертекстовая ссылка"/>
    <w:rsid w:val="00A83453"/>
    <w:rPr>
      <w:rFonts w:cs="Times New Roman"/>
      <w:b/>
      <w:bCs/>
      <w:color w:val="008000"/>
      <w:sz w:val="22"/>
      <w:szCs w:val="22"/>
      <w:u w:val="single"/>
    </w:rPr>
  </w:style>
  <w:style w:type="character" w:customStyle="1" w:styleId="aff">
    <w:name w:val="Цветовое выделение"/>
    <w:rsid w:val="00A83453"/>
    <w:rPr>
      <w:b/>
      <w:color w:val="000080"/>
      <w:sz w:val="22"/>
    </w:rPr>
  </w:style>
  <w:style w:type="paragraph" w:customStyle="1" w:styleId="aff0">
    <w:name w:val="Комментарий"/>
    <w:basedOn w:val="a1"/>
    <w:next w:val="a1"/>
    <w:rsid w:val="00A83453"/>
    <w:pPr>
      <w:widowControl w:val="0"/>
      <w:autoSpaceDE w:val="0"/>
      <w:autoSpaceDN w:val="0"/>
      <w:spacing w:after="0" w:line="240" w:lineRule="auto"/>
      <w:ind w:left="170"/>
      <w:jc w:val="both"/>
    </w:pPr>
    <w:rPr>
      <w:rFonts w:ascii="Arial" w:eastAsia="Times New Roman" w:hAnsi="Arial" w:cs="Arial"/>
      <w:i/>
      <w:iCs/>
      <w:color w:val="800080"/>
    </w:rPr>
  </w:style>
  <w:style w:type="paragraph" w:styleId="34">
    <w:name w:val="Body Text Indent 3"/>
    <w:basedOn w:val="a1"/>
    <w:link w:val="35"/>
    <w:rsid w:val="00A83453"/>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3"/>
    <w:link w:val="34"/>
    <w:rsid w:val="00A83453"/>
    <w:rPr>
      <w:rFonts w:ascii="Times New Roman" w:eastAsia="Times New Roman" w:hAnsi="Times New Roman" w:cs="Times New Roman"/>
      <w:sz w:val="16"/>
      <w:szCs w:val="16"/>
    </w:rPr>
  </w:style>
  <w:style w:type="paragraph" w:customStyle="1" w:styleId="aff1">
    <w:name w:val="Таблицы (моноширинный)"/>
    <w:basedOn w:val="a1"/>
    <w:next w:val="a1"/>
    <w:rsid w:val="00A83453"/>
    <w:pPr>
      <w:widowControl w:val="0"/>
      <w:autoSpaceDE w:val="0"/>
      <w:autoSpaceDN w:val="0"/>
      <w:spacing w:after="0" w:line="240" w:lineRule="auto"/>
      <w:jc w:val="both"/>
    </w:pPr>
    <w:rPr>
      <w:rFonts w:ascii="Courier New" w:eastAsia="Times New Roman" w:hAnsi="Courier New" w:cs="Courier New"/>
    </w:rPr>
  </w:style>
  <w:style w:type="paragraph" w:customStyle="1" w:styleId="ConsPlusNonformat">
    <w:name w:val="ConsPlusNonforma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A8345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A8345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67">
    <w:name w:val="xl67"/>
    <w:basedOn w:val="a1"/>
    <w:rsid w:val="00A834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rsid w:val="00A8345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2">
    <w:name w:val="Прижатый влево"/>
    <w:basedOn w:val="a1"/>
    <w:next w:val="a1"/>
    <w:rsid w:val="00A83453"/>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3">
    <w:name w:val="Подпись рисунков/таблиц"/>
    <w:basedOn w:val="aff4"/>
    <w:qFormat/>
    <w:rsid w:val="00A83453"/>
    <w:pPr>
      <w:keepNext/>
      <w:spacing w:before="360" w:line="360" w:lineRule="auto"/>
      <w:jc w:val="center"/>
    </w:pPr>
    <w:rPr>
      <w:b w:val="0"/>
      <w:sz w:val="24"/>
      <w:szCs w:val="18"/>
    </w:rPr>
  </w:style>
  <w:style w:type="paragraph" w:styleId="aff4">
    <w:name w:val="caption"/>
    <w:aliases w:val="Таблица - Название объекта,!! Object Novogor !!,Caption Char,Caption Char1 Char1 Char Char,Caption Char Char2 Char1 Char Char,Caption Char Char Char Char Char1 Char1 Char Char1 Char,Caption Char Char Char1 Char Char Char, Знак,диаграммы"/>
    <w:basedOn w:val="a1"/>
    <w:next w:val="a1"/>
    <w:link w:val="aff5"/>
    <w:unhideWhenUsed/>
    <w:qFormat/>
    <w:rsid w:val="00A83453"/>
    <w:pPr>
      <w:spacing w:after="0" w:line="240" w:lineRule="auto"/>
    </w:pPr>
    <w:rPr>
      <w:rFonts w:ascii="Times New Roman" w:eastAsia="Times New Roman" w:hAnsi="Times New Roman" w:cs="Times New Roman"/>
      <w:b/>
      <w:bCs/>
      <w:sz w:val="20"/>
      <w:szCs w:val="20"/>
    </w:rPr>
  </w:style>
  <w:style w:type="character" w:customStyle="1" w:styleId="ConsPlusNormal0">
    <w:name w:val="ConsPlusNormal Знак"/>
    <w:link w:val="ConsPlusNormal"/>
    <w:locked/>
    <w:rsid w:val="00A83453"/>
    <w:rPr>
      <w:rFonts w:ascii="Arial" w:eastAsia="Times New Roman" w:hAnsi="Arial" w:cs="Arial"/>
      <w:sz w:val="20"/>
      <w:szCs w:val="20"/>
    </w:rPr>
  </w:style>
  <w:style w:type="paragraph" w:customStyle="1" w:styleId="Default">
    <w:name w:val="Default"/>
    <w:rsid w:val="00A8345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numbering" w:customStyle="1" w:styleId="110">
    <w:name w:val="Нет списка11"/>
    <w:next w:val="a5"/>
    <w:uiPriority w:val="99"/>
    <w:semiHidden/>
    <w:unhideWhenUsed/>
    <w:rsid w:val="00A83453"/>
  </w:style>
  <w:style w:type="numbering" w:customStyle="1" w:styleId="111">
    <w:name w:val="Нет списка111"/>
    <w:next w:val="a5"/>
    <w:semiHidden/>
    <w:rsid w:val="00A83453"/>
  </w:style>
  <w:style w:type="table" w:customStyle="1" w:styleId="16">
    <w:name w:val="Сетка таблицы1"/>
    <w:basedOn w:val="a4"/>
    <w:next w:val="a6"/>
    <w:uiPriority w:val="99"/>
    <w:rsid w:val="00A834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E56ED1"/>
    <w:pPr>
      <w:spacing w:before="100" w:beforeAutospacing="1" w:after="100" w:afterAutospacing="1" w:line="240" w:lineRule="auto"/>
    </w:pPr>
    <w:rPr>
      <w:rFonts w:ascii="Times New Roman" w:eastAsia="Times New Roman" w:hAnsi="Times New Roman" w:cs="Times New Roman"/>
      <w:sz w:val="24"/>
      <w:szCs w:val="24"/>
    </w:rPr>
  </w:style>
  <w:style w:type="paragraph" w:styleId="aff6">
    <w:name w:val="footnote text"/>
    <w:basedOn w:val="a1"/>
    <w:link w:val="aff7"/>
    <w:uiPriority w:val="99"/>
    <w:unhideWhenUsed/>
    <w:rsid w:val="000C4CE6"/>
    <w:pPr>
      <w:spacing w:after="0" w:line="240" w:lineRule="auto"/>
    </w:pPr>
    <w:rPr>
      <w:sz w:val="20"/>
      <w:szCs w:val="20"/>
    </w:rPr>
  </w:style>
  <w:style w:type="character" w:customStyle="1" w:styleId="aff7">
    <w:name w:val="Текст сноски Знак"/>
    <w:basedOn w:val="a3"/>
    <w:link w:val="aff6"/>
    <w:uiPriority w:val="99"/>
    <w:rsid w:val="000C4CE6"/>
    <w:rPr>
      <w:sz w:val="20"/>
      <w:szCs w:val="20"/>
    </w:rPr>
  </w:style>
  <w:style w:type="character" w:styleId="aff8">
    <w:name w:val="footnote reference"/>
    <w:uiPriority w:val="99"/>
    <w:unhideWhenUsed/>
    <w:rsid w:val="000C4CE6"/>
    <w:rPr>
      <w:vertAlign w:val="superscript"/>
    </w:rPr>
  </w:style>
  <w:style w:type="character" w:customStyle="1" w:styleId="markedcontent">
    <w:name w:val="markedcontent"/>
    <w:basedOn w:val="a3"/>
    <w:rsid w:val="000C4CE6"/>
  </w:style>
  <w:style w:type="paragraph" w:styleId="36">
    <w:name w:val="List Bullet 3"/>
    <w:basedOn w:val="aff9"/>
    <w:autoRedefine/>
    <w:rsid w:val="00F747E5"/>
    <w:pPr>
      <w:widowControl w:val="0"/>
      <w:tabs>
        <w:tab w:val="clear" w:pos="360"/>
        <w:tab w:val="left" w:pos="205"/>
      </w:tabs>
      <w:adjustRightInd w:val="0"/>
      <w:spacing w:after="0" w:line="240" w:lineRule="auto"/>
      <w:ind w:left="0" w:right="-79" w:firstLine="0"/>
      <w:contextualSpacing w:val="0"/>
      <w:textAlignment w:val="baseline"/>
    </w:pPr>
    <w:rPr>
      <w:rFonts w:ascii="Times New Roman" w:eastAsia="Times New Roman" w:hAnsi="Times New Roman" w:cs="Times New Roman"/>
      <w:spacing w:val="-5"/>
      <w:sz w:val="24"/>
      <w:szCs w:val="24"/>
      <w:lang w:val="x-none" w:eastAsia="en-US"/>
    </w:rPr>
  </w:style>
  <w:style w:type="paragraph" w:styleId="aff9">
    <w:name w:val="List Bullet"/>
    <w:basedOn w:val="a1"/>
    <w:link w:val="affa"/>
    <w:unhideWhenUsed/>
    <w:rsid w:val="00F747E5"/>
    <w:pPr>
      <w:tabs>
        <w:tab w:val="num" w:pos="360"/>
      </w:tabs>
      <w:ind w:left="360" w:hanging="360"/>
      <w:contextualSpacing/>
    </w:pPr>
  </w:style>
  <w:style w:type="character" w:customStyle="1" w:styleId="61">
    <w:name w:val="Заголовок 6 Знак"/>
    <w:basedOn w:val="a3"/>
    <w:link w:val="60"/>
    <w:rsid w:val="00C60189"/>
    <w:rPr>
      <w:rFonts w:ascii="Times New Roman" w:eastAsia="Times New Roman" w:hAnsi="Times New Roman" w:cs="Times New Roman"/>
      <w:b/>
      <w:i/>
      <w:spacing w:val="-4"/>
      <w:kern w:val="28"/>
      <w:sz w:val="20"/>
      <w:szCs w:val="28"/>
    </w:rPr>
  </w:style>
  <w:style w:type="character" w:customStyle="1" w:styleId="71">
    <w:name w:val="Заголовок 7 Знак"/>
    <w:basedOn w:val="a3"/>
    <w:link w:val="70"/>
    <w:rsid w:val="00C60189"/>
    <w:rPr>
      <w:rFonts w:ascii="Times New Roman" w:eastAsia="Times New Roman" w:hAnsi="Times New Roman" w:cs="Times New Roman"/>
      <w:b/>
      <w:spacing w:val="-4"/>
      <w:kern w:val="28"/>
      <w:sz w:val="20"/>
      <w:szCs w:val="28"/>
    </w:rPr>
  </w:style>
  <w:style w:type="character" w:customStyle="1" w:styleId="91">
    <w:name w:val="Заголовок 9 Знак"/>
    <w:basedOn w:val="a3"/>
    <w:link w:val="90"/>
    <w:rsid w:val="00C60189"/>
    <w:rPr>
      <w:rFonts w:ascii="Times New Roman" w:eastAsia="Times New Roman" w:hAnsi="Times New Roman" w:cs="Times New Roman"/>
      <w:b/>
      <w:spacing w:val="-4"/>
      <w:kern w:val="28"/>
      <w:sz w:val="18"/>
      <w:szCs w:val="28"/>
    </w:rPr>
  </w:style>
  <w:style w:type="numbering" w:customStyle="1" w:styleId="27">
    <w:name w:val="Нет списка2"/>
    <w:next w:val="a5"/>
    <w:uiPriority w:val="99"/>
    <w:semiHidden/>
    <w:unhideWhenUsed/>
    <w:rsid w:val="00C60189"/>
  </w:style>
  <w:style w:type="paragraph" w:customStyle="1" w:styleId="17">
    <w:name w:val="Без интервала1"/>
    <w:rsid w:val="00C60189"/>
    <w:pPr>
      <w:spacing w:after="0" w:line="240" w:lineRule="auto"/>
    </w:pPr>
    <w:rPr>
      <w:rFonts w:ascii="Calibri" w:eastAsia="Times New Roman" w:hAnsi="Calibri" w:cs="Times New Roman"/>
    </w:rPr>
  </w:style>
  <w:style w:type="character" w:styleId="affb">
    <w:name w:val="Emphasis"/>
    <w:qFormat/>
    <w:rsid w:val="00C60189"/>
    <w:rPr>
      <w:i/>
      <w:iCs/>
    </w:rPr>
  </w:style>
  <w:style w:type="paragraph" w:styleId="18">
    <w:name w:val="toc 1"/>
    <w:basedOn w:val="a1"/>
    <w:next w:val="a1"/>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1"/>
    <w:next w:val="a1"/>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7">
    <w:name w:val="toc 3"/>
    <w:basedOn w:val="a1"/>
    <w:next w:val="a1"/>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character" w:customStyle="1" w:styleId="aff5">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 Знак"/>
    <w:link w:val="aff4"/>
    <w:rsid w:val="00C60189"/>
    <w:rPr>
      <w:rFonts w:ascii="Times New Roman" w:eastAsia="Times New Roman" w:hAnsi="Times New Roman" w:cs="Times New Roman"/>
      <w:b/>
      <w:bCs/>
      <w:sz w:val="20"/>
      <w:szCs w:val="20"/>
    </w:rPr>
  </w:style>
  <w:style w:type="paragraph" w:styleId="affc">
    <w:name w:val="TOC Heading"/>
    <w:basedOn w:val="10"/>
    <w:next w:val="a1"/>
    <w:uiPriority w:val="39"/>
    <w:qFormat/>
    <w:rsid w:val="00C60189"/>
    <w:pPr>
      <w:pageBreakBefore/>
      <w:tabs>
        <w:tab w:val="num" w:pos="863"/>
      </w:tabs>
      <w:spacing w:before="240" w:after="120" w:line="288" w:lineRule="auto"/>
      <w:ind w:left="863" w:hanging="432"/>
      <w:outlineLvl w:val="9"/>
    </w:pPr>
    <w:rPr>
      <w:rFonts w:eastAsia="Calibri"/>
      <w:b/>
      <w:bCs/>
      <w:kern w:val="32"/>
      <w:sz w:val="28"/>
    </w:rPr>
  </w:style>
  <w:style w:type="paragraph" w:customStyle="1" w:styleId="affd">
    <w:name w:val="Рисунок/Таблица"/>
    <w:next w:val="a1"/>
    <w:uiPriority w:val="99"/>
    <w:qFormat/>
    <w:rsid w:val="00C60189"/>
    <w:pPr>
      <w:spacing w:after="360"/>
      <w:jc w:val="center"/>
    </w:pPr>
    <w:rPr>
      <w:rFonts w:ascii="Times New Roman" w:eastAsia="Times New Roman" w:hAnsi="Times New Roman" w:cs="Times New Roman"/>
      <w:noProof/>
      <w:sz w:val="24"/>
      <w:szCs w:val="20"/>
    </w:rPr>
  </w:style>
  <w:style w:type="table" w:customStyle="1" w:styleId="29">
    <w:name w:val="Сетка таблицы2"/>
    <w:basedOn w:val="a4"/>
    <w:next w:val="a6"/>
    <w:uiPriority w:val="99"/>
    <w:rsid w:val="00C601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
    <w:name w:val="Список маркированный"/>
    <w:basedOn w:val="a5"/>
    <w:uiPriority w:val="99"/>
    <w:rsid w:val="00C60189"/>
    <w:pPr>
      <w:numPr>
        <w:numId w:val="12"/>
      </w:numPr>
    </w:pPr>
  </w:style>
  <w:style w:type="table" w:customStyle="1" w:styleId="affe">
    <w:name w:val="Таблица"/>
    <w:basedOn w:val="a6"/>
    <w:uiPriority w:val="99"/>
    <w:rsid w:val="00C60189"/>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20"/>
      </w:rPr>
      <w:tblPr/>
      <w:trPr>
        <w:tblHeader/>
      </w:trPr>
    </w:tblStylePr>
    <w:tblStylePr w:type="firstCol">
      <w:pPr>
        <w:jc w:val="left"/>
      </w:pPr>
      <w:rPr>
        <w:rFonts w:ascii="Times New Roman" w:hAnsi="Times New Roman"/>
        <w:sz w:val="20"/>
      </w:rPr>
    </w:tblStylePr>
  </w:style>
  <w:style w:type="paragraph" w:styleId="afff">
    <w:name w:val="Document Map"/>
    <w:basedOn w:val="a1"/>
    <w:link w:val="afff0"/>
    <w:uiPriority w:val="99"/>
    <w:unhideWhenUsed/>
    <w:rsid w:val="00C60189"/>
    <w:pPr>
      <w:spacing w:after="0" w:line="312" w:lineRule="auto"/>
      <w:ind w:firstLine="425"/>
      <w:jc w:val="both"/>
    </w:pPr>
    <w:rPr>
      <w:rFonts w:ascii="Tahoma" w:eastAsia="Calibri" w:hAnsi="Tahoma" w:cs="Times New Roman"/>
      <w:sz w:val="16"/>
      <w:szCs w:val="16"/>
    </w:rPr>
  </w:style>
  <w:style w:type="character" w:customStyle="1" w:styleId="afff0">
    <w:name w:val="Схема документа Знак"/>
    <w:basedOn w:val="a3"/>
    <w:link w:val="afff"/>
    <w:uiPriority w:val="99"/>
    <w:rsid w:val="00C60189"/>
    <w:rPr>
      <w:rFonts w:ascii="Tahoma" w:eastAsia="Calibri" w:hAnsi="Tahoma" w:cs="Times New Roman"/>
      <w:sz w:val="16"/>
      <w:szCs w:val="16"/>
    </w:rPr>
  </w:style>
  <w:style w:type="character" w:styleId="afff1">
    <w:name w:val="Subtle Reference"/>
    <w:uiPriority w:val="31"/>
    <w:qFormat/>
    <w:rsid w:val="00C60189"/>
    <w:rPr>
      <w:smallCaps/>
      <w:color w:val="C0504D"/>
      <w:u w:val="single"/>
    </w:rPr>
  </w:style>
  <w:style w:type="character" w:styleId="afff2">
    <w:name w:val="Intense Reference"/>
    <w:uiPriority w:val="32"/>
    <w:qFormat/>
    <w:rsid w:val="00C60189"/>
    <w:rPr>
      <w:b/>
      <w:bCs/>
      <w:smallCaps/>
      <w:color w:val="C0504D"/>
      <w:spacing w:val="5"/>
      <w:u w:val="single"/>
    </w:rPr>
  </w:style>
  <w:style w:type="paragraph" w:customStyle="1" w:styleId="BodyTextKeep">
    <w:name w:val="Body Text Keep"/>
    <w:basedOn w:val="a1"/>
    <w:link w:val="BodyTextKeepChar"/>
    <w:uiPriority w:val="99"/>
    <w:rsid w:val="00C60189"/>
    <w:pPr>
      <w:adjustRightInd w:val="0"/>
      <w:spacing w:before="120" w:after="120" w:line="360" w:lineRule="atLeast"/>
      <w:ind w:firstLine="567"/>
      <w:jc w:val="both"/>
      <w:textAlignment w:val="baseline"/>
    </w:pPr>
    <w:rPr>
      <w:rFonts w:ascii="Arial" w:eastAsia="Times New Roman" w:hAnsi="Arial" w:cs="Times New Roman"/>
      <w:spacing w:val="-5"/>
      <w:sz w:val="20"/>
      <w:szCs w:val="20"/>
    </w:rPr>
  </w:style>
  <w:style w:type="character" w:customStyle="1" w:styleId="BodyTextKeepChar">
    <w:name w:val="Body Text Keep Char"/>
    <w:link w:val="BodyTextKeep"/>
    <w:uiPriority w:val="99"/>
    <w:rsid w:val="00C60189"/>
    <w:rPr>
      <w:rFonts w:ascii="Arial" w:eastAsia="Times New Roman" w:hAnsi="Arial" w:cs="Times New Roman"/>
      <w:spacing w:val="-5"/>
      <w:sz w:val="20"/>
      <w:szCs w:val="20"/>
    </w:rPr>
  </w:style>
  <w:style w:type="paragraph" w:customStyle="1" w:styleId="ChapterSubtitle">
    <w:name w:val="Chapter Subtitle"/>
    <w:basedOn w:val="afff3"/>
    <w:rsid w:val="00C60189"/>
    <w:pPr>
      <w:keepNext/>
      <w:keepLines/>
      <w:widowControl w:val="0"/>
      <w:adjustRightInd w:val="0"/>
      <w:spacing w:before="60" w:after="0"/>
      <w:ind w:firstLine="0"/>
      <w:jc w:val="both"/>
      <w:textAlignment w:val="baseline"/>
      <w:outlineLvl w:val="9"/>
    </w:pPr>
    <w:rPr>
      <w:rFonts w:ascii="Arial" w:hAnsi="Arial"/>
      <w:b/>
      <w:spacing w:val="-16"/>
      <w:kern w:val="28"/>
      <w:sz w:val="32"/>
      <w:szCs w:val="28"/>
      <w:lang w:eastAsia="en-US"/>
    </w:rPr>
  </w:style>
  <w:style w:type="paragraph" w:styleId="afff3">
    <w:name w:val="Subtitle"/>
    <w:basedOn w:val="a1"/>
    <w:next w:val="a1"/>
    <w:link w:val="afff4"/>
    <w:qFormat/>
    <w:rsid w:val="00C60189"/>
    <w:pPr>
      <w:spacing w:after="60" w:line="240" w:lineRule="auto"/>
      <w:ind w:firstLine="426"/>
      <w:jc w:val="center"/>
      <w:outlineLvl w:val="1"/>
    </w:pPr>
    <w:rPr>
      <w:rFonts w:ascii="Cambria" w:eastAsia="Times New Roman" w:hAnsi="Cambria" w:cs="Times New Roman"/>
      <w:sz w:val="24"/>
      <w:szCs w:val="24"/>
    </w:rPr>
  </w:style>
  <w:style w:type="character" w:customStyle="1" w:styleId="afff4">
    <w:name w:val="Подзаголовок Знак"/>
    <w:basedOn w:val="a3"/>
    <w:link w:val="afff3"/>
    <w:rsid w:val="00C60189"/>
    <w:rPr>
      <w:rFonts w:ascii="Cambria" w:eastAsia="Times New Roman" w:hAnsi="Cambria" w:cs="Times New Roman"/>
      <w:sz w:val="24"/>
      <w:szCs w:val="24"/>
    </w:rPr>
  </w:style>
  <w:style w:type="paragraph" w:styleId="afff5">
    <w:name w:val="List"/>
    <w:aliases w:val="List Char"/>
    <w:basedOn w:val="a1"/>
    <w:link w:val="afff6"/>
    <w:rsid w:val="00C60189"/>
    <w:pPr>
      <w:spacing w:before="120" w:after="120" w:line="240" w:lineRule="auto"/>
      <w:ind w:left="1440" w:hanging="360"/>
      <w:jc w:val="both"/>
    </w:pPr>
    <w:rPr>
      <w:rFonts w:ascii="Arial" w:eastAsia="Times New Roman" w:hAnsi="Arial" w:cs="Times New Roman"/>
      <w:spacing w:val="-5"/>
      <w:lang w:eastAsia="en-US"/>
    </w:rPr>
  </w:style>
  <w:style w:type="paragraph" w:customStyle="1" w:styleId="afff7">
    <w:name w:val="Для паспорта программы"/>
    <w:basedOn w:val="a1"/>
    <w:rsid w:val="00C60189"/>
    <w:pPr>
      <w:widowControl w:val="0"/>
      <w:adjustRightInd w:val="0"/>
      <w:spacing w:after="0" w:line="240" w:lineRule="auto"/>
      <w:textAlignment w:val="baseline"/>
    </w:pPr>
    <w:rPr>
      <w:rFonts w:ascii="Calibri" w:eastAsia="Times New Roman" w:hAnsi="Calibri" w:cs="Times New Roman"/>
      <w:spacing w:val="-5"/>
      <w:sz w:val="20"/>
      <w:szCs w:val="20"/>
      <w:lang w:eastAsia="en-US"/>
    </w:rPr>
  </w:style>
  <w:style w:type="numbering" w:styleId="111111">
    <w:name w:val="Outline List 2"/>
    <w:aliases w:val="1 / 1.1 / 1.1."/>
    <w:basedOn w:val="a5"/>
    <w:rsid w:val="00C60189"/>
    <w:pPr>
      <w:numPr>
        <w:numId w:val="13"/>
      </w:numPr>
    </w:pPr>
  </w:style>
  <w:style w:type="paragraph" w:customStyle="1" w:styleId="afff8">
    <w:name w:val="Название рисунка / таблицы"/>
    <w:basedOn w:val="aff4"/>
    <w:link w:val="afff9"/>
    <w:qFormat/>
    <w:rsid w:val="00C60189"/>
    <w:pPr>
      <w:spacing w:after="200"/>
      <w:ind w:firstLine="426"/>
      <w:jc w:val="center"/>
    </w:pPr>
    <w:rPr>
      <w:bCs w:val="0"/>
      <w:color w:val="4F81BD"/>
      <w:sz w:val="28"/>
      <w:szCs w:val="18"/>
    </w:rPr>
  </w:style>
  <w:style w:type="character" w:customStyle="1" w:styleId="afff9">
    <w:name w:val="Название рисунка / таблицы Знак"/>
    <w:link w:val="afff8"/>
    <w:rsid w:val="00C60189"/>
    <w:rPr>
      <w:rFonts w:ascii="Times New Roman" w:eastAsia="Times New Roman" w:hAnsi="Times New Roman" w:cs="Times New Roman"/>
      <w:b/>
      <w:color w:val="4F81BD"/>
      <w:sz w:val="28"/>
      <w:szCs w:val="18"/>
    </w:rPr>
  </w:style>
  <w:style w:type="paragraph" w:styleId="afffa">
    <w:name w:val="endnote text"/>
    <w:basedOn w:val="a1"/>
    <w:link w:val="afffb"/>
    <w:unhideWhenUsed/>
    <w:rsid w:val="00C60189"/>
    <w:pPr>
      <w:spacing w:after="0" w:line="240" w:lineRule="auto"/>
      <w:ind w:firstLine="426"/>
    </w:pPr>
    <w:rPr>
      <w:rFonts w:ascii="Times New Roman" w:eastAsia="Calibri" w:hAnsi="Times New Roman" w:cs="Times New Roman"/>
      <w:sz w:val="20"/>
      <w:szCs w:val="20"/>
    </w:rPr>
  </w:style>
  <w:style w:type="character" w:customStyle="1" w:styleId="afffb">
    <w:name w:val="Текст концевой сноски Знак"/>
    <w:basedOn w:val="a3"/>
    <w:link w:val="afffa"/>
    <w:rsid w:val="00C60189"/>
    <w:rPr>
      <w:rFonts w:ascii="Times New Roman" w:eastAsia="Calibri" w:hAnsi="Times New Roman" w:cs="Times New Roman"/>
      <w:sz w:val="20"/>
      <w:szCs w:val="20"/>
    </w:rPr>
  </w:style>
  <w:style w:type="character" w:styleId="afffc">
    <w:name w:val="endnote reference"/>
    <w:unhideWhenUsed/>
    <w:rsid w:val="00C60189"/>
    <w:rPr>
      <w:vertAlign w:val="superscript"/>
    </w:rPr>
  </w:style>
  <w:style w:type="paragraph" w:styleId="20">
    <w:name w:val="List 2"/>
    <w:basedOn w:val="afff5"/>
    <w:link w:val="2a"/>
    <w:rsid w:val="00C60189"/>
    <w:pPr>
      <w:numPr>
        <w:numId w:val="14"/>
      </w:numPr>
      <w:spacing w:before="0" w:after="0" w:line="360" w:lineRule="auto"/>
    </w:pPr>
    <w:rPr>
      <w:rFonts w:ascii="Times New Roman" w:hAnsi="Times New Roman"/>
      <w:sz w:val="28"/>
      <w:szCs w:val="28"/>
    </w:rPr>
  </w:style>
  <w:style w:type="paragraph" w:customStyle="1" w:styleId="140">
    <w:name w:val="Стиль14"/>
    <w:basedOn w:val="a1"/>
    <w:rsid w:val="00C60189"/>
    <w:pPr>
      <w:spacing w:before="100" w:beforeAutospacing="1" w:after="100" w:afterAutospacing="1" w:line="240" w:lineRule="auto"/>
      <w:ind w:firstLine="720"/>
      <w:jc w:val="both"/>
    </w:pPr>
    <w:rPr>
      <w:rFonts w:ascii="Times New Roman" w:eastAsia="Times New Roman" w:hAnsi="Times New Roman" w:cs="Times New Roman"/>
      <w:sz w:val="28"/>
      <w:szCs w:val="20"/>
    </w:rPr>
  </w:style>
  <w:style w:type="paragraph" w:customStyle="1" w:styleId="afffd">
    <w:name w:val="Текст таблицы"/>
    <w:qFormat/>
    <w:rsid w:val="00C60189"/>
    <w:pPr>
      <w:spacing w:after="0" w:line="240" w:lineRule="auto"/>
    </w:pPr>
    <w:rPr>
      <w:rFonts w:ascii="Times New Roman" w:eastAsia="Times New Roman" w:hAnsi="Times New Roman" w:cs="Times New Roman"/>
      <w:bCs/>
      <w:sz w:val="24"/>
      <w:szCs w:val="18"/>
    </w:rPr>
  </w:style>
  <w:style w:type="paragraph" w:customStyle="1" w:styleId="IndexBase">
    <w:name w:val="Index Base"/>
    <w:basedOn w:val="a1"/>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1"/>
    <w:link w:val="TableTextChar"/>
    <w:rsid w:val="00C60189"/>
    <w:pPr>
      <w:spacing w:after="0" w:line="240" w:lineRule="auto"/>
      <w:ind w:firstLine="567"/>
      <w:jc w:val="both"/>
    </w:pPr>
    <w:rPr>
      <w:rFonts w:ascii="Times New Roman" w:eastAsia="Times New Roman" w:hAnsi="Times New Roman" w:cs="Times New Roman"/>
      <w:sz w:val="18"/>
      <w:szCs w:val="18"/>
    </w:rPr>
  </w:style>
  <w:style w:type="character" w:customStyle="1" w:styleId="TableTextChar">
    <w:name w:val="Table Text Char"/>
    <w:link w:val="TableText"/>
    <w:rsid w:val="00C60189"/>
    <w:rPr>
      <w:rFonts w:ascii="Times New Roman" w:eastAsia="Times New Roman" w:hAnsi="Times New Roman" w:cs="Times New Roman"/>
      <w:sz w:val="18"/>
      <w:szCs w:val="18"/>
    </w:rPr>
  </w:style>
  <w:style w:type="paragraph" w:customStyle="1" w:styleId="Stylefortabletext">
    <w:name w:val="Style for table text"/>
    <w:basedOn w:val="a1"/>
    <w:link w:val="StylefortabletextChar"/>
    <w:locked/>
    <w:rsid w:val="00C60189"/>
    <w:pPr>
      <w:suppressAutoHyphens/>
      <w:spacing w:after="0" w:line="240" w:lineRule="auto"/>
      <w:ind w:firstLine="567"/>
    </w:pPr>
    <w:rPr>
      <w:rFonts w:ascii="Times New Roman" w:eastAsia="Times New Roman" w:hAnsi="Times New Roman" w:cs="Times New Roman"/>
      <w:sz w:val="28"/>
      <w:szCs w:val="28"/>
    </w:rPr>
  </w:style>
  <w:style w:type="paragraph" w:styleId="afffe">
    <w:name w:val="Block Text"/>
    <w:basedOn w:val="a1"/>
    <w:rsid w:val="00C60189"/>
    <w:pPr>
      <w:autoSpaceDE w:val="0"/>
      <w:autoSpaceDN w:val="0"/>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f4"/>
    <w:link w:val="StyleCaption9ptChar"/>
    <w:rsid w:val="00C60189"/>
    <w:pPr>
      <w:spacing w:after="120"/>
      <w:ind w:firstLine="567"/>
      <w:jc w:val="both"/>
    </w:pPr>
    <w:rPr>
      <w:color w:val="4F81BD"/>
      <w:sz w:val="18"/>
      <w:szCs w:val="28"/>
    </w:rPr>
  </w:style>
  <w:style w:type="character" w:customStyle="1" w:styleId="StyleCaption9ptChar">
    <w:name w:val="Style Caption + 9 pt Char"/>
    <w:link w:val="StyleCaption9p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rsid w:val="00C60189"/>
    <w:rPr>
      <w:rFonts w:ascii="Times New Roman" w:eastAsia="Times New Roman" w:hAnsi="Times New Roman" w:cs="Times New Roman"/>
      <w:sz w:val="28"/>
      <w:szCs w:val="28"/>
    </w:rPr>
  </w:style>
  <w:style w:type="paragraph" w:styleId="affff">
    <w:name w:val="table of figures"/>
    <w:basedOn w:val="a1"/>
    <w:next w:val="a1"/>
    <w:uiPriority w:val="99"/>
    <w:unhideWhenUsed/>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
    <w:name w:val="Heading Base"/>
    <w:basedOn w:val="a1"/>
    <w:next w:val="a2"/>
    <w:link w:val="HeadingBase0"/>
    <w:rsid w:val="00C60189"/>
    <w:pPr>
      <w:keepNext/>
      <w:keepLines/>
      <w:spacing w:before="140" w:after="0" w:line="220" w:lineRule="atLeast"/>
      <w:ind w:left="1077"/>
      <w:jc w:val="both"/>
    </w:pPr>
    <w:rPr>
      <w:rFonts w:ascii="Times New Roman" w:eastAsia="Times New Roman" w:hAnsi="Times New Roman" w:cs="Times New Roman"/>
      <w:b/>
      <w:spacing w:val="-4"/>
      <w:kern w:val="28"/>
      <w:sz w:val="28"/>
      <w:szCs w:val="28"/>
    </w:rPr>
  </w:style>
  <w:style w:type="character" w:customStyle="1" w:styleId="HeadingBase0">
    <w:name w:val="Heading Base Знак"/>
    <w:link w:val="HeadingBase"/>
    <w:rsid w:val="00C60189"/>
    <w:rPr>
      <w:rFonts w:ascii="Times New Roman" w:eastAsia="Times New Roman" w:hAnsi="Times New Roman" w:cs="Times New Roman"/>
      <w:b/>
      <w:spacing w:val="-4"/>
      <w:kern w:val="28"/>
      <w:sz w:val="28"/>
      <w:szCs w:val="28"/>
    </w:rPr>
  </w:style>
  <w:style w:type="character" w:customStyle="1" w:styleId="19">
    <w:name w:val="Основной текст Знак1"/>
    <w:aliases w:val="TabelTekst Знак1,text Знак1,Body Text2 Знак1, Char Знак1,Body Text2 Char Char Char Char Char Char Char Char Char Знак1,Char Знак1,Основной текст Знак Знак1,Main text Знак1,Body Text Char2 Char Знак1,Body Text Char1 Char Char Знак1"/>
    <w:rsid w:val="00C60189"/>
    <w:rPr>
      <w:rFonts w:ascii="Arial" w:hAnsi="Arial"/>
      <w:spacing w:val="-5"/>
      <w:sz w:val="22"/>
      <w:szCs w:val="22"/>
      <w:lang w:val="ru-RU" w:eastAsia="en-US" w:bidi="ar-SA"/>
    </w:rPr>
  </w:style>
  <w:style w:type="paragraph" w:customStyle="1" w:styleId="BlockQuotation">
    <w:name w:val="Block Quotation"/>
    <w:basedOn w:val="a1"/>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1"/>
    <w:next w:val="aff4"/>
    <w:link w:val="PictureChar"/>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1"/>
    <w:rsid w:val="00C60189"/>
    <w:pPr>
      <w:spacing w:after="0" w:line="660" w:lineRule="exact"/>
      <w:jc w:val="center"/>
    </w:pPr>
    <w:rPr>
      <w:rFonts w:ascii="Arial Black" w:eastAsia="Times New Roman" w:hAnsi="Arial Black" w:cs="Times New Roman"/>
      <w:color w:val="FFFFFF"/>
      <w:spacing w:val="-40"/>
      <w:sz w:val="84"/>
      <w:szCs w:val="20"/>
      <w:lang w:val="en-US"/>
    </w:rPr>
  </w:style>
  <w:style w:type="character" w:styleId="affff0">
    <w:name w:val="annotation reference"/>
    <w:rsid w:val="00C60189"/>
    <w:rPr>
      <w:rFonts w:ascii="Arial" w:hAnsi="Arial"/>
      <w:sz w:val="16"/>
    </w:rPr>
  </w:style>
  <w:style w:type="paragraph" w:customStyle="1" w:styleId="FootnoteBase">
    <w:name w:val="Footnote Base"/>
    <w:basedOn w:val="a1"/>
    <w:link w:val="FootnoteBaseChar"/>
    <w:rsid w:val="00C60189"/>
    <w:pPr>
      <w:keepLines/>
      <w:spacing w:after="0" w:line="200" w:lineRule="atLeast"/>
      <w:ind w:left="1080"/>
      <w:jc w:val="both"/>
    </w:pPr>
    <w:rPr>
      <w:rFonts w:ascii="Times New Roman" w:eastAsia="Times New Roman" w:hAnsi="Times New Roman" w:cs="Times New Roman"/>
      <w:sz w:val="16"/>
      <w:szCs w:val="20"/>
      <w:lang w:val="en-US"/>
    </w:rPr>
  </w:style>
  <w:style w:type="character" w:customStyle="1" w:styleId="FootnoteBaseChar">
    <w:name w:val="Footnote Base Char"/>
    <w:link w:val="FootnoteBase"/>
    <w:rsid w:val="00C60189"/>
    <w:rPr>
      <w:rFonts w:ascii="Times New Roman" w:eastAsia="Times New Roman" w:hAnsi="Times New Roman" w:cs="Times New Roman"/>
      <w:sz w:val="16"/>
      <w:szCs w:val="20"/>
      <w:lang w:val="en-US"/>
    </w:rPr>
  </w:style>
  <w:style w:type="paragraph" w:styleId="affff1">
    <w:name w:val="annotation text"/>
    <w:basedOn w:val="FootnoteBase"/>
    <w:link w:val="affff2"/>
    <w:rsid w:val="00C60189"/>
  </w:style>
  <w:style w:type="character" w:customStyle="1" w:styleId="affff2">
    <w:name w:val="Текст примечания Знак"/>
    <w:basedOn w:val="a3"/>
    <w:link w:val="affff1"/>
    <w:rsid w:val="00C60189"/>
    <w:rPr>
      <w:rFonts w:ascii="Times New Roman" w:eastAsia="Times New Roman" w:hAnsi="Times New Roman" w:cs="Times New Roman"/>
      <w:sz w:val="16"/>
      <w:szCs w:val="20"/>
      <w:lang w:val="en-US"/>
    </w:rPr>
  </w:style>
  <w:style w:type="character" w:customStyle="1" w:styleId="FootnoteBase0">
    <w:name w:val="Footnote Base Знак"/>
    <w:rsid w:val="00C60189"/>
    <w:rPr>
      <w:rFonts w:ascii="Arial" w:hAnsi="Arial"/>
      <w:spacing w:val="-5"/>
      <w:sz w:val="16"/>
      <w:lang w:val="en-US" w:eastAsia="en-US"/>
    </w:rPr>
  </w:style>
  <w:style w:type="paragraph" w:customStyle="1" w:styleId="CompanyName">
    <w:name w:val="Company Name"/>
    <w:basedOn w:val="a1"/>
    <w:rsid w:val="00C60189"/>
    <w:pPr>
      <w:keepNext/>
      <w:keepLines/>
      <w:spacing w:after="0" w:line="220" w:lineRule="atLeast"/>
      <w:jc w:val="both"/>
    </w:pPr>
    <w:rPr>
      <w:rFonts w:ascii="Arial Black" w:eastAsia="Times New Roman" w:hAnsi="Arial Black" w:cs="Times New Roman"/>
      <w:spacing w:val="-25"/>
      <w:kern w:val="28"/>
      <w:sz w:val="32"/>
      <w:szCs w:val="20"/>
      <w:lang w:val="en-US"/>
    </w:rPr>
  </w:style>
  <w:style w:type="paragraph" w:customStyle="1" w:styleId="TitleCover">
    <w:name w:val="Title Cover"/>
    <w:basedOn w:val="HeadingBase"/>
    <w:next w:val="a1"/>
    <w:rsid w:val="00C60189"/>
    <w:pPr>
      <w:pBdr>
        <w:top w:val="single" w:sz="48" w:space="31" w:color="auto"/>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rsid w:val="00C60189"/>
  </w:style>
  <w:style w:type="paragraph" w:customStyle="1" w:styleId="HeaderBase">
    <w:name w:val="Header Base"/>
    <w:basedOn w:val="a1"/>
    <w:link w:val="HeaderBaseChar"/>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e"/>
    <w:rsid w:val="00C60189"/>
    <w:pPr>
      <w:keepLines/>
      <w:pBdr>
        <w:top w:val="single" w:sz="6" w:space="2" w:color="auto"/>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a">
    <w:name w:val="index 1"/>
    <w:basedOn w:val="IndexBase"/>
    <w:autoRedefine/>
    <w:rsid w:val="00C60189"/>
    <w:rPr>
      <w:szCs w:val="20"/>
      <w:lang w:val="en-US"/>
    </w:rPr>
  </w:style>
  <w:style w:type="paragraph" w:styleId="2b">
    <w:name w:val="index 2"/>
    <w:basedOn w:val="IndexBase"/>
    <w:autoRedefine/>
    <w:rsid w:val="00C60189"/>
    <w:pPr>
      <w:spacing w:line="240" w:lineRule="auto"/>
      <w:ind w:left="720"/>
    </w:pPr>
    <w:rPr>
      <w:szCs w:val="20"/>
      <w:lang w:val="en-US"/>
    </w:rPr>
  </w:style>
  <w:style w:type="paragraph" w:styleId="38">
    <w:name w:val="index 3"/>
    <w:basedOn w:val="IndexBase"/>
    <w:autoRedefine/>
    <w:rsid w:val="00C60189"/>
    <w:pPr>
      <w:spacing w:line="240" w:lineRule="auto"/>
      <w:ind w:left="1080"/>
    </w:pPr>
    <w:rPr>
      <w:szCs w:val="20"/>
      <w:lang w:val="en-US"/>
    </w:rPr>
  </w:style>
  <w:style w:type="paragraph" w:styleId="42">
    <w:name w:val="index 4"/>
    <w:basedOn w:val="IndexBase"/>
    <w:autoRedefine/>
    <w:rsid w:val="00C60189"/>
    <w:pPr>
      <w:spacing w:line="240" w:lineRule="auto"/>
      <w:ind w:left="1440"/>
    </w:pPr>
    <w:rPr>
      <w:szCs w:val="20"/>
      <w:lang w:val="en-US"/>
    </w:rPr>
  </w:style>
  <w:style w:type="paragraph" w:styleId="52">
    <w:name w:val="index 5"/>
    <w:basedOn w:val="IndexBase"/>
    <w:autoRedefine/>
    <w:rsid w:val="00C60189"/>
    <w:pPr>
      <w:spacing w:line="240" w:lineRule="auto"/>
      <w:ind w:left="1800"/>
    </w:pPr>
    <w:rPr>
      <w:szCs w:val="20"/>
      <w:lang w:val="en-US"/>
    </w:rPr>
  </w:style>
  <w:style w:type="paragraph" w:styleId="affff3">
    <w:name w:val="index heading"/>
    <w:basedOn w:val="HeadingBase"/>
    <w:next w:val="1a"/>
    <w:rsid w:val="00C60189"/>
    <w:pPr>
      <w:keepLines w:val="0"/>
      <w:spacing w:before="0" w:line="480" w:lineRule="atLeast"/>
      <w:ind w:left="0"/>
    </w:pPr>
    <w:rPr>
      <w:rFonts w:ascii="Arial Black" w:hAnsi="Arial Black"/>
      <w:spacing w:val="-5"/>
      <w:kern w:val="0"/>
      <w:sz w:val="24"/>
    </w:rPr>
  </w:style>
  <w:style w:type="character" w:customStyle="1" w:styleId="Lead-inEmphasis">
    <w:name w:val="Lead-in Emphasis"/>
    <w:rsid w:val="00C60189"/>
    <w:rPr>
      <w:rFonts w:ascii="Arial Black" w:hAnsi="Arial Black"/>
      <w:spacing w:val="-4"/>
      <w:sz w:val="18"/>
    </w:rPr>
  </w:style>
  <w:style w:type="character" w:styleId="affff4">
    <w:name w:val="line number"/>
    <w:rsid w:val="00C60189"/>
    <w:rPr>
      <w:sz w:val="18"/>
    </w:rPr>
  </w:style>
  <w:style w:type="paragraph" w:styleId="39">
    <w:name w:val="List 3"/>
    <w:basedOn w:val="afff5"/>
    <w:rsid w:val="00C60189"/>
    <w:pPr>
      <w:spacing w:before="0" w:line="360" w:lineRule="atLeast"/>
      <w:ind w:left="2160"/>
    </w:pPr>
    <w:rPr>
      <w:rFonts w:ascii="Times New Roman" w:hAnsi="Times New Roman"/>
      <w:spacing w:val="0"/>
      <w:sz w:val="28"/>
      <w:szCs w:val="28"/>
      <w:lang w:eastAsia="ru-RU"/>
    </w:rPr>
  </w:style>
  <w:style w:type="paragraph" w:styleId="43">
    <w:name w:val="List 4"/>
    <w:basedOn w:val="afff5"/>
    <w:rsid w:val="00C60189"/>
    <w:pPr>
      <w:spacing w:before="0" w:line="360" w:lineRule="atLeast"/>
      <w:ind w:left="2520"/>
    </w:pPr>
    <w:rPr>
      <w:rFonts w:ascii="Times New Roman" w:hAnsi="Times New Roman"/>
      <w:spacing w:val="0"/>
      <w:sz w:val="28"/>
      <w:szCs w:val="28"/>
      <w:lang w:eastAsia="ru-RU"/>
    </w:rPr>
  </w:style>
  <w:style w:type="paragraph" w:styleId="53">
    <w:name w:val="List 5"/>
    <w:basedOn w:val="afff5"/>
    <w:rsid w:val="00C60189"/>
    <w:pPr>
      <w:spacing w:before="0" w:line="360" w:lineRule="atLeast"/>
      <w:ind w:left="2880"/>
    </w:pPr>
    <w:rPr>
      <w:rFonts w:ascii="Times New Roman" w:hAnsi="Times New Roman"/>
      <w:spacing w:val="0"/>
      <w:sz w:val="28"/>
      <w:szCs w:val="28"/>
      <w:lang w:eastAsia="ru-RU"/>
    </w:rPr>
  </w:style>
  <w:style w:type="paragraph" w:styleId="2c">
    <w:name w:val="List Bullet 2"/>
    <w:basedOn w:val="aff9"/>
    <w:autoRedefine/>
    <w:rsid w:val="00C60189"/>
    <w:pPr>
      <w:tabs>
        <w:tab w:val="clear" w:pos="360"/>
        <w:tab w:val="num" w:pos="1287"/>
      </w:tabs>
      <w:spacing w:after="0" w:line="240" w:lineRule="auto"/>
      <w:ind w:left="1287"/>
      <w:contextualSpacing w:val="0"/>
      <w:jc w:val="both"/>
    </w:pPr>
    <w:rPr>
      <w:rFonts w:ascii="Arial" w:eastAsia="Times New Roman" w:hAnsi="Arial" w:cs="Times New Roman"/>
      <w:spacing w:val="-5"/>
      <w:lang w:eastAsia="en-US"/>
    </w:rPr>
  </w:style>
  <w:style w:type="paragraph" w:styleId="44">
    <w:name w:val="List Bullet 4"/>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4">
    <w:name w:val="List Bullet 5"/>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5">
    <w:name w:val="List Continue"/>
    <w:basedOn w:val="afff5"/>
    <w:rsid w:val="00C60189"/>
    <w:pPr>
      <w:spacing w:before="0" w:line="360" w:lineRule="atLeast"/>
      <w:ind w:firstLine="0"/>
    </w:pPr>
    <w:rPr>
      <w:rFonts w:ascii="Times New Roman" w:hAnsi="Times New Roman"/>
      <w:spacing w:val="0"/>
      <w:sz w:val="28"/>
      <w:szCs w:val="28"/>
      <w:lang w:eastAsia="ru-RU"/>
    </w:rPr>
  </w:style>
  <w:style w:type="paragraph" w:styleId="2d">
    <w:name w:val="List Continue 2"/>
    <w:basedOn w:val="affff5"/>
    <w:rsid w:val="00C60189"/>
    <w:pPr>
      <w:ind w:left="2160"/>
    </w:pPr>
  </w:style>
  <w:style w:type="paragraph" w:styleId="3a">
    <w:name w:val="List Continue 3"/>
    <w:basedOn w:val="affff5"/>
    <w:rsid w:val="00C60189"/>
    <w:pPr>
      <w:ind w:left="2520"/>
    </w:pPr>
  </w:style>
  <w:style w:type="paragraph" w:styleId="45">
    <w:name w:val="List Continue 4"/>
    <w:basedOn w:val="affff5"/>
    <w:rsid w:val="00C60189"/>
    <w:pPr>
      <w:ind w:left="2880"/>
    </w:pPr>
  </w:style>
  <w:style w:type="paragraph" w:styleId="55">
    <w:name w:val="List Continue 5"/>
    <w:basedOn w:val="affff5"/>
    <w:rsid w:val="00C60189"/>
    <w:pPr>
      <w:ind w:left="3240"/>
    </w:pPr>
  </w:style>
  <w:style w:type="paragraph" w:styleId="affff6">
    <w:name w:val="List Number"/>
    <w:basedOn w:val="afff5"/>
    <w:rsid w:val="00C60189"/>
    <w:pPr>
      <w:tabs>
        <w:tab w:val="num" w:pos="360"/>
      </w:tabs>
      <w:spacing w:before="0" w:line="360" w:lineRule="atLeast"/>
      <w:ind w:left="0" w:firstLine="0"/>
    </w:pPr>
    <w:rPr>
      <w:rFonts w:ascii="Times New Roman" w:hAnsi="Times New Roman"/>
      <w:spacing w:val="0"/>
      <w:sz w:val="28"/>
      <w:szCs w:val="28"/>
      <w:lang w:eastAsia="ru-RU"/>
    </w:rPr>
  </w:style>
  <w:style w:type="paragraph" w:styleId="2e">
    <w:name w:val="List Number 2"/>
    <w:basedOn w:val="affff6"/>
    <w:rsid w:val="00C60189"/>
    <w:pPr>
      <w:tabs>
        <w:tab w:val="clear" w:pos="360"/>
      </w:tabs>
    </w:pPr>
  </w:style>
  <w:style w:type="paragraph" w:styleId="3b">
    <w:name w:val="List Number 3"/>
    <w:basedOn w:val="affff6"/>
    <w:rsid w:val="00C60189"/>
    <w:pPr>
      <w:tabs>
        <w:tab w:val="clear" w:pos="360"/>
      </w:tabs>
    </w:pPr>
  </w:style>
  <w:style w:type="paragraph" w:styleId="46">
    <w:name w:val="List Number 4"/>
    <w:basedOn w:val="affff6"/>
    <w:rsid w:val="00C60189"/>
    <w:pPr>
      <w:tabs>
        <w:tab w:val="clear" w:pos="360"/>
      </w:tabs>
    </w:pPr>
  </w:style>
  <w:style w:type="paragraph" w:styleId="56">
    <w:name w:val="List Number 5"/>
    <w:basedOn w:val="affff6"/>
    <w:rsid w:val="00C60189"/>
    <w:pPr>
      <w:tabs>
        <w:tab w:val="clear" w:pos="360"/>
      </w:tabs>
    </w:pPr>
  </w:style>
  <w:style w:type="paragraph" w:styleId="affff7">
    <w:name w:val="Message Header"/>
    <w:basedOn w:val="a2"/>
    <w:link w:val="affff8"/>
    <w:rsid w:val="00C60189"/>
    <w:pPr>
      <w:keepLines/>
      <w:widowControl w:val="0"/>
      <w:tabs>
        <w:tab w:val="left" w:pos="3600"/>
        <w:tab w:val="left" w:pos="4680"/>
      </w:tabs>
      <w:adjustRightInd w:val="0"/>
      <w:spacing w:line="280" w:lineRule="exact"/>
      <w:ind w:right="2160" w:hanging="1080"/>
      <w:textAlignment w:val="baseline"/>
    </w:pPr>
    <w:rPr>
      <w:rFonts w:ascii="Arial" w:hAnsi="Arial"/>
      <w:sz w:val="28"/>
      <w:szCs w:val="28"/>
      <w:lang w:val="ru-RU" w:eastAsia="en-US"/>
    </w:rPr>
  </w:style>
  <w:style w:type="character" w:customStyle="1" w:styleId="affff8">
    <w:name w:val="Шапка Знак"/>
    <w:basedOn w:val="a3"/>
    <w:link w:val="affff7"/>
    <w:rsid w:val="00C60189"/>
    <w:rPr>
      <w:rFonts w:ascii="Arial" w:eastAsia="Times New Roman" w:hAnsi="Arial" w:cs="Times New Roman"/>
      <w:sz w:val="28"/>
      <w:szCs w:val="28"/>
      <w:lang w:eastAsia="en-US"/>
    </w:rPr>
  </w:style>
  <w:style w:type="paragraph" w:styleId="affff9">
    <w:name w:val="Normal Indent"/>
    <w:basedOn w:val="a1"/>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1"/>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1"/>
    <w:next w:val="a2"/>
    <w:rsid w:val="00C60189"/>
    <w:pPr>
      <w:keepNext/>
      <w:spacing w:before="360" w:after="120" w:line="360" w:lineRule="atLeast"/>
      <w:ind w:left="1080"/>
      <w:jc w:val="both"/>
    </w:pPr>
    <w:rPr>
      <w:rFonts w:ascii="Times New Roman" w:eastAsia="Times New Roman" w:hAnsi="Times New Roman" w:cs="Times New Roman"/>
      <w:i/>
      <w:kern w:val="28"/>
      <w:sz w:val="26"/>
      <w:szCs w:val="20"/>
      <w:lang w:val="en-US"/>
    </w:rPr>
  </w:style>
  <w:style w:type="paragraph" w:customStyle="1" w:styleId="PartTitle">
    <w:name w:val="Part Title"/>
    <w:basedOn w:val="a1"/>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1"/>
    <w:link w:val="ReturnAddressChar"/>
    <w:rsid w:val="00C60189"/>
    <w:pPr>
      <w:keepLines/>
      <w:framePr w:w="5160" w:h="840" w:wrap="notBeside" w:vAnchor="page" w:hAnchor="page" w:x="6121" w:y="915" w:anchorLock="1"/>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rsid w:val="00C60189"/>
    <w:pPr>
      <w:keepLines/>
      <w:pBdr>
        <w:top w:val="single" w:sz="48" w:space="3" w:color="FFFFFF"/>
        <w:left w:val="single" w:sz="6" w:space="3" w:color="FFFFFF"/>
        <w:bottom w:val="single" w:sz="6" w:space="3" w:color="FFFFFF"/>
      </w:pBdr>
      <w:tabs>
        <w:tab w:val="num" w:pos="1276"/>
      </w:tabs>
      <w:spacing w:before="240" w:after="120" w:line="240" w:lineRule="atLeast"/>
      <w:ind w:left="1276" w:hanging="567"/>
    </w:pPr>
    <w:rPr>
      <w:rFonts w:ascii="Arial Black" w:hAnsi="Arial Black"/>
      <w:bCs/>
      <w:caps/>
      <w:spacing w:val="-8"/>
      <w:kern w:val="20"/>
      <w:sz w:val="24"/>
      <w:szCs w:val="28"/>
    </w:rPr>
  </w:style>
  <w:style w:type="paragraph" w:customStyle="1" w:styleId="SectionLabel">
    <w:name w:val="Section Label"/>
    <w:basedOn w:val="HeadingBase"/>
    <w:next w:val="a2"/>
    <w:rsid w:val="00C60189"/>
    <w:pPr>
      <w:pBdr>
        <w:bottom w:val="single" w:sz="6" w:space="2" w:color="auto"/>
      </w:pBdr>
      <w:spacing w:before="360" w:after="960"/>
      <w:ind w:left="0"/>
    </w:pPr>
    <w:rPr>
      <w:rFonts w:ascii="Arial Black" w:hAnsi="Arial Black"/>
      <w:spacing w:val="-35"/>
      <w:sz w:val="54"/>
    </w:rPr>
  </w:style>
  <w:style w:type="character" w:customStyle="1" w:styleId="Slogan">
    <w:name w:val="Slogan"/>
    <w:rsid w:val="00C60189"/>
    <w:rPr>
      <w:i/>
      <w:spacing w:val="-6"/>
      <w:sz w:val="24"/>
    </w:rPr>
  </w:style>
  <w:style w:type="paragraph" w:customStyle="1" w:styleId="SubtitleCover">
    <w:name w:val="Subtitle Cover"/>
    <w:basedOn w:val="TitleCover"/>
    <w:next w:val="a2"/>
    <w:rsid w:val="00C60189"/>
    <w:pPr>
      <w:pBdr>
        <w:top w:val="single" w:sz="6" w:space="24" w:color="auto"/>
      </w:pBdr>
      <w:tabs>
        <w:tab w:val="clear" w:pos="0"/>
      </w:tabs>
      <w:spacing w:before="0" w:after="0" w:line="480" w:lineRule="atLeast"/>
      <w:ind w:left="835" w:right="835"/>
    </w:pPr>
    <w:rPr>
      <w:rFonts w:ascii="Arial" w:hAnsi="Arial"/>
      <w:b/>
      <w:spacing w:val="-30"/>
      <w:sz w:val="48"/>
    </w:rPr>
  </w:style>
  <w:style w:type="character" w:customStyle="1" w:styleId="Superscript">
    <w:name w:val="Superscript"/>
    <w:rsid w:val="00C60189"/>
    <w:rPr>
      <w:b/>
      <w:vertAlign w:val="superscript"/>
    </w:rPr>
  </w:style>
  <w:style w:type="paragraph" w:customStyle="1" w:styleId="TableHeader">
    <w:name w:val="Table Header"/>
    <w:basedOn w:val="a1"/>
    <w:rsid w:val="00C60189"/>
    <w:pPr>
      <w:spacing w:before="60" w:after="0" w:line="360" w:lineRule="atLeast"/>
      <w:jc w:val="center"/>
    </w:pPr>
    <w:rPr>
      <w:rFonts w:ascii="Arial Black" w:eastAsia="Times New Roman" w:hAnsi="Arial Black" w:cs="Times New Roman"/>
      <w:sz w:val="16"/>
      <w:szCs w:val="20"/>
      <w:lang w:val="en-US"/>
    </w:rPr>
  </w:style>
  <w:style w:type="paragraph" w:styleId="affffa">
    <w:name w:val="table of authorities"/>
    <w:basedOn w:val="a1"/>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1"/>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b">
    <w:name w:val="toa heading"/>
    <w:basedOn w:val="a1"/>
    <w:next w:val="affffa"/>
    <w:rsid w:val="00C60189"/>
    <w:pPr>
      <w:keepNext/>
      <w:spacing w:after="0" w:line="480" w:lineRule="atLeast"/>
      <w:ind w:left="1080"/>
      <w:jc w:val="both"/>
    </w:pPr>
    <w:rPr>
      <w:rFonts w:ascii="Arial Black" w:eastAsia="Times New Roman" w:hAnsi="Arial Black" w:cs="Times New Roman"/>
      <w:b/>
      <w:spacing w:val="-10"/>
      <w:kern w:val="28"/>
      <w:sz w:val="20"/>
      <w:szCs w:val="20"/>
      <w:lang w:val="en-US"/>
    </w:rPr>
  </w:style>
  <w:style w:type="paragraph" w:styleId="47">
    <w:name w:val="toc 4"/>
    <w:basedOn w:val="TOCBase"/>
    <w:autoRedefine/>
    <w:uiPriority w:val="39"/>
    <w:rsid w:val="00C60189"/>
    <w:pPr>
      <w:tabs>
        <w:tab w:val="clear" w:pos="6480"/>
      </w:tabs>
      <w:spacing w:after="0" w:line="360" w:lineRule="atLeast"/>
      <w:ind w:left="400"/>
      <w:jc w:val="left"/>
    </w:pPr>
  </w:style>
  <w:style w:type="paragraph" w:styleId="57">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2"/>
    <w:rsid w:val="00C60189"/>
    <w:pPr>
      <w:widowControl w:val="0"/>
      <w:adjustRightInd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2"/>
    <w:rsid w:val="00C60189"/>
    <w:pPr>
      <w:widowControl w:val="0"/>
      <w:adjustRightInd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rsid w:val="00C60189"/>
    <w:pPr>
      <w:tabs>
        <w:tab w:val="num" w:pos="1145"/>
        <w:tab w:val="num" w:pos="1702"/>
        <w:tab w:val="num" w:pos="2552"/>
      </w:tabs>
      <w:spacing w:before="120" w:after="120" w:line="240" w:lineRule="atLeast"/>
      <w:ind w:left="1145" w:hanging="578"/>
      <w:jc w:val="left"/>
    </w:pPr>
    <w:rPr>
      <w:b/>
      <w:bCs/>
      <w:spacing w:val="-10"/>
      <w:kern w:val="28"/>
    </w:rPr>
  </w:style>
  <w:style w:type="paragraph" w:customStyle="1" w:styleId="StyleHeading1TopSinglesolidlineWhite6ptLinewidth">
    <w:name w:val="Style Heading 1 + Top: (Single solid line White  6 pt Line width..."/>
    <w:basedOn w:val="10"/>
    <w:rsid w:val="00C60189"/>
    <w:pPr>
      <w:keepLines/>
      <w:pBdr>
        <w:top w:val="single" w:sz="48" w:space="9" w:color="FFFFFF"/>
        <w:left w:val="single" w:sz="6" w:space="3" w:color="FFFFFF"/>
        <w:bottom w:val="single" w:sz="6" w:space="2" w:color="FFFFFF"/>
      </w:pBdr>
      <w:tabs>
        <w:tab w:val="num" w:pos="857"/>
      </w:tabs>
      <w:spacing w:before="240" w:after="120" w:line="240" w:lineRule="atLeast"/>
      <w:ind w:left="857" w:hanging="432"/>
    </w:pPr>
    <w:rPr>
      <w:rFonts w:ascii="Arial Black" w:hAnsi="Arial Black"/>
      <w:bCs/>
      <w:caps/>
      <w:spacing w:val="-8"/>
      <w:kern w:val="20"/>
      <w:sz w:val="24"/>
    </w:rPr>
  </w:style>
  <w:style w:type="paragraph" w:styleId="62">
    <w:name w:val="toc 6"/>
    <w:basedOn w:val="a1"/>
    <w:next w:val="a1"/>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1"/>
    <w:next w:val="a1"/>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1"/>
    <w:next w:val="a1"/>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1"/>
    <w:next w:val="a1"/>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b">
    <w:name w:val="аголовок 1"/>
    <w:basedOn w:val="a1"/>
    <w:next w:val="a1"/>
    <w:rsid w:val="00C60189"/>
    <w:pPr>
      <w:keepNext/>
      <w:overflowPunct w:val="0"/>
      <w:autoSpaceDE w:val="0"/>
      <w:autoSpaceDN w:val="0"/>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rsid w:val="00C60189"/>
    <w:pPr>
      <w:framePr w:wrap="around"/>
    </w:pPr>
  </w:style>
  <w:style w:type="paragraph" w:customStyle="1" w:styleId="FrontPageFrame">
    <w:name w:val="FrontPageFrame"/>
    <w:basedOn w:val="a1"/>
    <w:rsid w:val="00C60189"/>
    <w:pPr>
      <w:framePr w:wrap="around" w:hAnchor="margin" w:x="-2267" w:yAlign="bottom"/>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rsid w:val="00C60189"/>
    <w:pPr>
      <w:framePr w:wrap="around"/>
    </w:pPr>
  </w:style>
  <w:style w:type="paragraph" w:customStyle="1" w:styleId="Stylefortableheading">
    <w:name w:val="Style for table heading"/>
    <w:basedOn w:val="a1"/>
    <w:rsid w:val="00C60189"/>
    <w:pPr>
      <w:keepNext/>
      <w:keepLines/>
      <w:suppressAutoHyphens/>
      <w:spacing w:after="0" w:line="240" w:lineRule="auto"/>
      <w:jc w:val="center"/>
    </w:pPr>
    <w:rPr>
      <w:rFonts w:ascii="Times New Roman" w:eastAsia="Times New Roman" w:hAnsi="Times New Roman" w:cs="Times New Roman"/>
      <w:b/>
      <w:sz w:val="20"/>
      <w:szCs w:val="20"/>
      <w:lang w:val="en-AU"/>
    </w:rPr>
  </w:style>
  <w:style w:type="character" w:customStyle="1" w:styleId="TabelTekstChar">
    <w:name w:val="TabelTekst Char"/>
    <w:aliases w:val="text Char,Body Text2 Char, Char Char3,Body Text2 Char Char Char Char Char Char Char Char Char Char1,Char Char,Основной текст Знак Char,Main text Char,Body Text Char2 Char Char,Body Text Char1 Char Char Char,Normal Char Char, Char Char1"/>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rsid w:val="00C60189"/>
    <w:rPr>
      <w:sz w:val="23"/>
      <w:lang w:val="en-GB" w:eastAsia="ru-RU" w:bidi="ar-SA"/>
    </w:rPr>
  </w:style>
  <w:style w:type="paragraph" w:customStyle="1" w:styleId="3c">
    <w:name w:val="Стиль3"/>
    <w:basedOn w:val="a1"/>
    <w:link w:val="3d"/>
    <w:rsid w:val="00C60189"/>
    <w:pPr>
      <w:spacing w:after="270" w:line="270" w:lineRule="atLeast"/>
    </w:pPr>
    <w:rPr>
      <w:rFonts w:ascii="Times New Roman" w:eastAsia="Times New Roman" w:hAnsi="Times New Roman" w:cs="Times New Roman"/>
      <w:sz w:val="23"/>
      <w:szCs w:val="23"/>
      <w:lang w:val="en-US"/>
    </w:rPr>
  </w:style>
  <w:style w:type="character" w:customStyle="1" w:styleId="3d">
    <w:name w:val="Стиль3 Знак"/>
    <w:link w:val="3c"/>
    <w:rsid w:val="00C60189"/>
    <w:rPr>
      <w:rFonts w:ascii="Times New Roman" w:eastAsia="Times New Roman" w:hAnsi="Times New Roman" w:cs="Times New Roman"/>
      <w:sz w:val="23"/>
      <w:szCs w:val="23"/>
      <w:lang w:val="en-US"/>
    </w:rPr>
  </w:style>
  <w:style w:type="paragraph" w:styleId="affffc">
    <w:name w:val="annotation subject"/>
    <w:basedOn w:val="affff1"/>
    <w:next w:val="affff1"/>
    <w:link w:val="affffd"/>
    <w:rsid w:val="00C60189"/>
    <w:pPr>
      <w:keepLines w:val="0"/>
      <w:spacing w:line="240" w:lineRule="auto"/>
    </w:pPr>
    <w:rPr>
      <w:b/>
      <w:bCs/>
    </w:rPr>
  </w:style>
  <w:style w:type="character" w:customStyle="1" w:styleId="affffd">
    <w:name w:val="Тема примечания Знак"/>
    <w:basedOn w:val="affff2"/>
    <w:link w:val="affffc"/>
    <w:rsid w:val="00C60189"/>
    <w:rPr>
      <w:rFonts w:ascii="Times New Roman" w:eastAsia="Times New Roman" w:hAnsi="Times New Roman" w:cs="Times New Roman"/>
      <w:b/>
      <w:bCs/>
      <w:sz w:val="16"/>
      <w:szCs w:val="20"/>
      <w:lang w:val="en-US"/>
    </w:rPr>
  </w:style>
  <w:style w:type="character" w:customStyle="1" w:styleId="CharChar19">
    <w:name w:val="Char Char19"/>
    <w:rsid w:val="00C60189"/>
    <w:rPr>
      <w:b/>
      <w:i/>
      <w:spacing w:val="-4"/>
      <w:kern w:val="28"/>
      <w:sz w:val="22"/>
      <w:szCs w:val="22"/>
      <w:lang w:eastAsia="en-US"/>
    </w:rPr>
  </w:style>
  <w:style w:type="paragraph" w:customStyle="1" w:styleId="StyleBodyTextIndent2Left05cmBefore18ptAfter0">
    <w:name w:val="Style Body Text Indent 2 + Left:  05 cm Before:  18 pt After:  0..."/>
    <w:basedOn w:val="a1"/>
    <w:rsid w:val="00C60189"/>
    <w:pPr>
      <w:spacing w:after="0" w:line="240" w:lineRule="auto"/>
      <w:ind w:left="284"/>
      <w:jc w:val="both"/>
    </w:pPr>
    <w:rPr>
      <w:rFonts w:ascii="Times New Roman" w:eastAsia="Times New Roman" w:hAnsi="Times New Roman" w:cs="Times New Roman"/>
      <w:sz w:val="20"/>
      <w:szCs w:val="20"/>
      <w:lang w:val="en-US"/>
    </w:rPr>
  </w:style>
  <w:style w:type="table" w:styleId="58">
    <w:name w:val="Table Grid 5"/>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1"/>
    <w:next w:val="a1"/>
    <w:rsid w:val="00C60189"/>
    <w:pPr>
      <w:numPr>
        <w:numId w:val="15"/>
      </w:numPr>
      <w:suppressAutoHyphens/>
      <w:autoSpaceDE w:val="0"/>
      <w:autoSpaceDN w:val="0"/>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1"/>
    <w:next w:val="a1"/>
    <w:rsid w:val="00C60189"/>
    <w:pPr>
      <w:numPr>
        <w:ilvl w:val="1"/>
        <w:numId w:val="15"/>
      </w:numPr>
      <w:autoSpaceDE w:val="0"/>
      <w:autoSpaceDN w:val="0"/>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1"/>
    <w:next w:val="a1"/>
    <w:rsid w:val="00C60189"/>
    <w:pPr>
      <w:numPr>
        <w:ilvl w:val="2"/>
        <w:numId w:val="15"/>
      </w:numPr>
      <w:tabs>
        <w:tab w:val="num" w:pos="0"/>
      </w:tabs>
      <w:autoSpaceDE w:val="0"/>
      <w:autoSpaceDN w:val="0"/>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1"/>
    <w:rsid w:val="00C60189"/>
    <w:pPr>
      <w:keepNext/>
      <w:numPr>
        <w:ilvl w:val="3"/>
      </w:numPr>
      <w:outlineLvl w:val="3"/>
    </w:pPr>
  </w:style>
  <w:style w:type="paragraph" w:customStyle="1" w:styleId="5">
    <w:name w:val="заголовок 5"/>
    <w:basedOn w:val="a1"/>
    <w:next w:val="a1"/>
    <w:rsid w:val="00C60189"/>
    <w:pPr>
      <w:numPr>
        <w:ilvl w:val="4"/>
        <w:numId w:val="15"/>
      </w:numPr>
      <w:autoSpaceDE w:val="0"/>
      <w:autoSpaceDN w:val="0"/>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1"/>
    <w:next w:val="a1"/>
    <w:rsid w:val="00C60189"/>
    <w:pPr>
      <w:numPr>
        <w:ilvl w:val="5"/>
        <w:numId w:val="15"/>
      </w:numPr>
      <w:autoSpaceDE w:val="0"/>
      <w:autoSpaceDN w:val="0"/>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1"/>
    <w:next w:val="a1"/>
    <w:rsid w:val="00C60189"/>
    <w:pPr>
      <w:numPr>
        <w:ilvl w:val="6"/>
        <w:numId w:val="15"/>
      </w:numPr>
      <w:autoSpaceDE w:val="0"/>
      <w:autoSpaceDN w:val="0"/>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1"/>
    <w:next w:val="a1"/>
    <w:rsid w:val="00C60189"/>
    <w:pPr>
      <w:numPr>
        <w:ilvl w:val="7"/>
        <w:numId w:val="15"/>
      </w:numPr>
      <w:autoSpaceDE w:val="0"/>
      <w:autoSpaceDN w:val="0"/>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1"/>
    <w:next w:val="a1"/>
    <w:rsid w:val="00C60189"/>
    <w:pPr>
      <w:numPr>
        <w:ilvl w:val="8"/>
        <w:numId w:val="15"/>
      </w:numPr>
      <w:autoSpaceDE w:val="0"/>
      <w:autoSpaceDN w:val="0"/>
      <w:spacing w:before="240" w:after="60" w:line="240" w:lineRule="auto"/>
      <w:outlineLvl w:val="8"/>
    </w:pPr>
    <w:rPr>
      <w:rFonts w:ascii="Times New Roman" w:eastAsia="Times New Roman" w:hAnsi="Times New Roman" w:cs="Arial"/>
      <w:sz w:val="16"/>
      <w:szCs w:val="16"/>
      <w:vertAlign w:val="superscript"/>
    </w:rPr>
  </w:style>
  <w:style w:type="paragraph" w:customStyle="1" w:styleId="affffe">
    <w:name w:val="Ариал"/>
    <w:basedOn w:val="a1"/>
    <w:link w:val="afffff"/>
    <w:rsid w:val="00C60189"/>
    <w:pPr>
      <w:spacing w:after="120" w:line="360" w:lineRule="auto"/>
      <w:ind w:firstLine="851"/>
      <w:jc w:val="both"/>
    </w:pPr>
    <w:rPr>
      <w:rFonts w:ascii="Times New Roman" w:eastAsia="Times New Roman" w:hAnsi="Times New Roman" w:cs="Times New Roman"/>
      <w:sz w:val="24"/>
      <w:szCs w:val="20"/>
    </w:rPr>
  </w:style>
  <w:style w:type="character" w:styleId="afffff0">
    <w:name w:val="FollowedHyperlink"/>
    <w:uiPriority w:val="99"/>
    <w:rsid w:val="00C60189"/>
    <w:rPr>
      <w:color w:val="800080"/>
      <w:u w:val="single"/>
    </w:rPr>
  </w:style>
  <w:style w:type="paragraph" w:customStyle="1" w:styleId="font5">
    <w:name w:val="font5"/>
    <w:basedOn w:val="a1"/>
    <w:rsid w:val="00C60189"/>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a1"/>
    <w:rsid w:val="00C60189"/>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68">
    <w:name w:val="xl68"/>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1"/>
    <w:rsid w:val="00C60189"/>
    <w:pPr>
      <w:pBdr>
        <w:left w:val="single" w:sz="4" w:space="0" w:color="auto"/>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1"/>
    <w:rsid w:val="00C60189"/>
    <w:pPr>
      <w:pBdr>
        <w:top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character" w:customStyle="1" w:styleId="afff6">
    <w:name w:val="Список Знак"/>
    <w:aliases w:val="List Char Знак"/>
    <w:link w:val="afff5"/>
    <w:rsid w:val="00C60189"/>
    <w:rPr>
      <w:rFonts w:ascii="Arial" w:eastAsia="Times New Roman" w:hAnsi="Arial" w:cs="Times New Roman"/>
      <w:spacing w:val="-5"/>
      <w:lang w:eastAsia="en-US"/>
    </w:rPr>
  </w:style>
  <w:style w:type="character" w:customStyle="1" w:styleId="affa">
    <w:name w:val="Маркированный список Знак"/>
    <w:basedOn w:val="afff6"/>
    <w:link w:val="aff9"/>
    <w:rsid w:val="00C60189"/>
    <w:rPr>
      <w:rFonts w:ascii="Arial" w:eastAsia="Times New Roman" w:hAnsi="Arial" w:cs="Times New Roman"/>
      <w:spacing w:val="-5"/>
      <w:lang w:eastAsia="en-US"/>
    </w:rPr>
  </w:style>
  <w:style w:type="character" w:customStyle="1" w:styleId="CharChar">
    <w:name w:val="Знак Char Char"/>
    <w:rsid w:val="00C60189"/>
    <w:rPr>
      <w:rFonts w:ascii="Arial Narrow" w:hAnsi="Arial Narrow"/>
      <w:b/>
      <w:spacing w:val="-5"/>
      <w:lang w:val="en-US" w:eastAsia="en-US" w:bidi="ar-SA"/>
    </w:rPr>
  </w:style>
  <w:style w:type="character" w:customStyle="1" w:styleId="spelle">
    <w:name w:val="spelle"/>
    <w:basedOn w:val="a3"/>
    <w:rsid w:val="00C60189"/>
  </w:style>
  <w:style w:type="character" w:customStyle="1" w:styleId="SUBST">
    <w:name w:val="__SUBST"/>
    <w:rsid w:val="00C60189"/>
    <w:rPr>
      <w:b/>
      <w:bCs/>
      <w:i/>
      <w:iCs/>
      <w:sz w:val="22"/>
      <w:szCs w:val="22"/>
    </w:rPr>
  </w:style>
  <w:style w:type="paragraph" w:customStyle="1" w:styleId="Normal1">
    <w:name w:val="Normal1"/>
    <w:rsid w:val="00C60189"/>
    <w:pPr>
      <w:spacing w:after="0" w:line="190" w:lineRule="atLeast"/>
      <w:ind w:left="1077"/>
      <w:jc w:val="both"/>
    </w:pPr>
    <w:rPr>
      <w:rFonts w:ascii="Times New Roman" w:eastAsia="Times New Roman" w:hAnsi="Times New Roman" w:cs="Times New Roman"/>
      <w:sz w:val="20"/>
      <w:szCs w:val="20"/>
    </w:rPr>
  </w:style>
  <w:style w:type="paragraph" w:customStyle="1" w:styleId="txt">
    <w:name w:val="txt"/>
    <w:basedOn w:val="a1"/>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1">
    <w:name w:val="Текст в таблице"/>
    <w:basedOn w:val="a1"/>
    <w:rsid w:val="00C60189"/>
    <w:pPr>
      <w:spacing w:after="0" w:line="240" w:lineRule="auto"/>
    </w:pPr>
    <w:rPr>
      <w:rFonts w:ascii="Times New Roman" w:eastAsia="Times New Roman" w:hAnsi="Times New Roman" w:cs="Times New Roman"/>
      <w:sz w:val="24"/>
      <w:szCs w:val="20"/>
    </w:rPr>
  </w:style>
  <w:style w:type="character" w:customStyle="1" w:styleId="ListBulletChar">
    <w:name w:val="List Bullet Char"/>
    <w:rsid w:val="00C60189"/>
    <w:rPr>
      <w:spacing w:val="-5"/>
    </w:rPr>
  </w:style>
  <w:style w:type="character" w:customStyle="1" w:styleId="afffff2">
    <w:name w:val="Символ сноски"/>
    <w:rsid w:val="00C60189"/>
    <w:rPr>
      <w:vertAlign w:val="superscript"/>
    </w:rPr>
  </w:style>
  <w:style w:type="paragraph" w:customStyle="1" w:styleId="1c">
    <w:name w:val="Название объекта1"/>
    <w:basedOn w:val="Picture"/>
    <w:next w:val="a2"/>
    <w:rsid w:val="00C60189"/>
    <w:pPr>
      <w:keepNext w:val="0"/>
      <w:keepLines/>
      <w:suppressAutoHyphens/>
      <w:spacing w:before="60" w:after="240" w:line="220" w:lineRule="atLeast"/>
      <w:ind w:left="0"/>
    </w:pPr>
    <w:rPr>
      <w:rFonts w:ascii="Arial Narrow" w:hAnsi="Arial Narrow"/>
      <w:b/>
      <w:lang w:eastAsia="ar-SA"/>
    </w:rPr>
  </w:style>
  <w:style w:type="paragraph" w:customStyle="1" w:styleId="1d">
    <w:name w:val="Маркированный список1"/>
    <w:basedOn w:val="afff5"/>
    <w:rsid w:val="00C60189"/>
    <w:pPr>
      <w:tabs>
        <w:tab w:val="num" w:pos="0"/>
        <w:tab w:val="left" w:pos="2977"/>
      </w:tabs>
      <w:suppressAutoHyphens/>
      <w:spacing w:before="0"/>
      <w:ind w:left="992" w:hanging="425"/>
    </w:pPr>
    <w:rPr>
      <w:rFonts w:ascii="Times New Roman" w:hAnsi="Times New Roman"/>
      <w:spacing w:val="0"/>
      <w:sz w:val="28"/>
      <w:szCs w:val="28"/>
      <w:lang w:eastAsia="ar-SA"/>
    </w:rPr>
  </w:style>
  <w:style w:type="character" w:customStyle="1" w:styleId="CharChar22">
    <w:name w:val="Char Char22"/>
    <w:rsid w:val="00C60189"/>
    <w:rPr>
      <w:rFonts w:ascii="Arial Black" w:hAnsi="Arial Black"/>
      <w:caps/>
      <w:spacing w:val="-8"/>
      <w:kern w:val="20"/>
      <w:sz w:val="24"/>
      <w:szCs w:val="24"/>
      <w:lang w:eastAsia="en-US"/>
    </w:rPr>
  </w:style>
  <w:style w:type="table" w:styleId="afffff3">
    <w:name w:val="Table Elegant"/>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4">
    <w:name w:val="Îáû÷íûé"/>
    <w:rsid w:val="00C60189"/>
    <w:pPr>
      <w:widowControl w:val="0"/>
      <w:spacing w:after="0" w:line="240" w:lineRule="auto"/>
    </w:pPr>
    <w:rPr>
      <w:rFonts w:ascii="Times New Roman" w:eastAsia="Times New Roman" w:hAnsi="Times New Roman" w:cs="Times New Roman"/>
      <w:sz w:val="20"/>
      <w:szCs w:val="20"/>
    </w:rPr>
  </w:style>
  <w:style w:type="character" w:customStyle="1" w:styleId="PictureChar">
    <w:name w:val="Picture Char"/>
    <w:link w:val="Picture"/>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rsid w:val="00C60189"/>
    <w:rPr>
      <w:rFonts w:ascii="Times New Roman" w:eastAsia="Times New Roman" w:hAnsi="Times New Roman" w:cs="Times New Roman"/>
      <w:caps/>
      <w:sz w:val="15"/>
      <w:szCs w:val="20"/>
      <w:lang w:val="en-US"/>
    </w:rPr>
  </w:style>
  <w:style w:type="paragraph" w:customStyle="1" w:styleId="StyleTableTextJustifiedBefore6ptAfter6pt">
    <w:name w:val="Style Table Text + Justified Before:  6 pt After:  6 pt"/>
    <w:basedOn w:val="TableText"/>
    <w:rsid w:val="00C60189"/>
    <w:pPr>
      <w:ind w:firstLine="0"/>
    </w:pPr>
    <w:rPr>
      <w:szCs w:val="20"/>
      <w:lang w:val="en-US"/>
    </w:rPr>
  </w:style>
  <w:style w:type="table" w:customStyle="1" w:styleId="TableGrid1">
    <w:name w:val="Table Grid1"/>
    <w:basedOn w:val="a4"/>
    <w:next w:val="a6"/>
    <w:rsid w:val="00C60189"/>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styleId="HTML">
    <w:name w:val="HTML Preformatted"/>
    <w:basedOn w:val="a1"/>
    <w:link w:val="HTML0"/>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3"/>
    <w:link w:val="HTML"/>
    <w:rsid w:val="00C60189"/>
    <w:rPr>
      <w:rFonts w:ascii="Courier New" w:eastAsia="Times New Roman" w:hAnsi="Courier New" w:cs="Times New Roman"/>
      <w:sz w:val="20"/>
      <w:szCs w:val="20"/>
    </w:rPr>
  </w:style>
  <w:style w:type="paragraph" w:customStyle="1" w:styleId="Newnumberedconclushions">
    <w:name w:val="New numbered conclushions"/>
    <w:basedOn w:val="a2"/>
    <w:rsid w:val="00C60189"/>
    <w:pPr>
      <w:tabs>
        <w:tab w:val="num"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rsid w:val="00C60189"/>
    <w:pPr>
      <w:tabs>
        <w:tab w:val="clear" w:pos="851"/>
      </w:tabs>
      <w:ind w:left="1284" w:hanging="360"/>
    </w:pPr>
  </w:style>
  <w:style w:type="paragraph" w:customStyle="1" w:styleId="Style2">
    <w:name w:val="Style2"/>
    <w:basedOn w:val="Newnumberedconclushions"/>
    <w:rsid w:val="00C60189"/>
    <w:pPr>
      <w:ind w:left="964" w:hanging="567"/>
    </w:pPr>
  </w:style>
  <w:style w:type="paragraph" w:customStyle="1" w:styleId="FR2">
    <w:name w:val="FR2"/>
    <w:rsid w:val="00C60189"/>
    <w:pPr>
      <w:widowControl w:val="0"/>
      <w:overflowPunct w:val="0"/>
      <w:autoSpaceDE w:val="0"/>
      <w:autoSpaceDN w:val="0"/>
      <w:adjustRightInd w:val="0"/>
      <w:spacing w:before="60" w:after="0" w:line="240" w:lineRule="auto"/>
      <w:jc w:val="both"/>
      <w:textAlignment w:val="baseline"/>
    </w:pPr>
    <w:rPr>
      <w:rFonts w:ascii="Arial" w:eastAsia="Times New Roman" w:hAnsi="Arial" w:cs="Times New Roman"/>
      <w:sz w:val="18"/>
      <w:szCs w:val="20"/>
    </w:rPr>
  </w:style>
  <w:style w:type="paragraph" w:customStyle="1" w:styleId="afffff5">
    <w:name w:val="Нормальный"/>
    <w:rsid w:val="00C60189"/>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rPr>
  </w:style>
  <w:style w:type="paragraph" w:customStyle="1" w:styleId="txblblueb">
    <w:name w:val="txblblueb"/>
    <w:basedOn w:val="a1"/>
    <w:rsid w:val="00C60189"/>
    <w:pPr>
      <w:spacing w:before="240" w:after="0" w:line="240" w:lineRule="auto"/>
      <w:jc w:val="both"/>
    </w:pPr>
    <w:rPr>
      <w:rFonts w:ascii="Verdana" w:eastAsia="Times New Roman" w:hAnsi="Verdana" w:cs="Times New Roman"/>
      <w:color w:val="000000"/>
      <w:sz w:val="19"/>
      <w:szCs w:val="19"/>
    </w:rPr>
  </w:style>
  <w:style w:type="table" w:customStyle="1" w:styleId="afffff6">
    <w:name w:val="Папушкин"/>
    <w:basedOn w:val="a6"/>
    <w:rsid w:val="00C60189"/>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 Char Знак,Body Text2 Char Char Char Char Char Char Char Char Char Знак,Char Знак,Основной текст Знак Знак,Main text Знак,Body Text Char2 Char Знак,Body Text Char1 Char Char Знак"/>
    <w:rsid w:val="00C60189"/>
    <w:rPr>
      <w:rFonts w:ascii="Arial" w:hAnsi="Arial"/>
      <w:spacing w:val="-5"/>
      <w:sz w:val="22"/>
      <w:szCs w:val="22"/>
      <w:lang w:val="ru-RU" w:eastAsia="en-US" w:bidi="ar-SA"/>
    </w:rPr>
  </w:style>
  <w:style w:type="character" w:customStyle="1" w:styleId="150">
    <w:name w:val="Знак Знак15"/>
    <w:rsid w:val="00C60189"/>
    <w:rPr>
      <w:b/>
      <w:i/>
      <w:spacing w:val="-4"/>
      <w:kern w:val="28"/>
      <w:sz w:val="22"/>
      <w:szCs w:val="22"/>
      <w:lang w:val="ru-RU" w:eastAsia="en-US" w:bidi="ar-SA"/>
    </w:rPr>
  </w:style>
  <w:style w:type="paragraph" w:customStyle="1" w:styleId="610">
    <w:name w:val="Стиль Основной текст + Перед:  6 пт1"/>
    <w:basedOn w:val="a2"/>
    <w:rsid w:val="00C60189"/>
    <w:pPr>
      <w:spacing w:after="0" w:line="360" w:lineRule="auto"/>
      <w:jc w:val="both"/>
    </w:pPr>
    <w:rPr>
      <w:rFonts w:ascii="Arial" w:hAnsi="Arial"/>
      <w:szCs w:val="20"/>
      <w:lang w:val="ru-RU" w:eastAsia="ru-RU"/>
    </w:rPr>
  </w:style>
  <w:style w:type="character" w:customStyle="1" w:styleId="CharChar191">
    <w:name w:val="Char Char191"/>
    <w:rsid w:val="00C60189"/>
    <w:rPr>
      <w:b/>
      <w:i/>
      <w:spacing w:val="-4"/>
      <w:kern w:val="28"/>
      <w:sz w:val="22"/>
      <w:szCs w:val="22"/>
      <w:lang w:eastAsia="en-US"/>
    </w:rPr>
  </w:style>
  <w:style w:type="character" w:customStyle="1" w:styleId="CharChar2">
    <w:name w:val="Знак Char Char2"/>
    <w:rsid w:val="00C60189"/>
    <w:rPr>
      <w:rFonts w:ascii="Arial Narrow" w:hAnsi="Arial Narrow"/>
      <w:b/>
      <w:spacing w:val="-5"/>
      <w:lang w:val="en-US" w:eastAsia="en-US" w:bidi="ar-SA"/>
    </w:rPr>
  </w:style>
  <w:style w:type="character" w:customStyle="1" w:styleId="CharChar221">
    <w:name w:val="Char Char221"/>
    <w:rsid w:val="00C60189"/>
    <w:rPr>
      <w:rFonts w:ascii="Arial Black" w:hAnsi="Arial Black"/>
      <w:caps/>
      <w:spacing w:val="-8"/>
      <w:kern w:val="20"/>
      <w:sz w:val="24"/>
      <w:szCs w:val="24"/>
      <w:lang w:eastAsia="en-US"/>
    </w:rPr>
  </w:style>
  <w:style w:type="character" w:customStyle="1" w:styleId="151">
    <w:name w:val="Знак Знак151"/>
    <w:rsid w:val="00C60189"/>
    <w:rPr>
      <w:b/>
      <w:i/>
      <w:spacing w:val="-4"/>
      <w:kern w:val="28"/>
      <w:sz w:val="22"/>
      <w:szCs w:val="22"/>
      <w:lang w:val="ru-RU" w:eastAsia="en-US" w:bidi="ar-SA"/>
    </w:rPr>
  </w:style>
  <w:style w:type="table" w:styleId="1e">
    <w:name w:val="Table Grid 1"/>
    <w:basedOn w:val="a4"/>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
    <w:name w:val="Знак Знак2"/>
    <w:basedOn w:val="a1"/>
    <w:rsid w:val="00C60189"/>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styleId="HTML1">
    <w:name w:val="HTML Cite"/>
    <w:rsid w:val="00C60189"/>
    <w:rPr>
      <w:rFonts w:ascii="Arial Black" w:hAnsi="Arial Black"/>
      <w:i/>
      <w:iCs/>
      <w:spacing w:val="-10"/>
      <w:kern w:val="28"/>
      <w:sz w:val="24"/>
      <w:szCs w:val="24"/>
      <w:lang w:val="ru-RU" w:eastAsia="en-US" w:bidi="ar-SA"/>
    </w:rPr>
  </w:style>
  <w:style w:type="paragraph" w:customStyle="1" w:styleId="consnormal0">
    <w:name w:val="consnormal"/>
    <w:rsid w:val="00C60189"/>
    <w:pPr>
      <w:autoSpaceDE w:val="0"/>
      <w:autoSpaceDN w:val="0"/>
      <w:spacing w:after="0" w:line="240" w:lineRule="auto"/>
      <w:ind w:firstLine="720"/>
    </w:pPr>
    <w:rPr>
      <w:rFonts w:ascii="Arial" w:eastAsia="Arial Unicode MS" w:hAnsi="Arial" w:cs="Arial"/>
      <w:sz w:val="20"/>
      <w:szCs w:val="20"/>
    </w:rPr>
  </w:style>
  <w:style w:type="character" w:customStyle="1" w:styleId="ReturnAddressChar">
    <w:name w:val="Return Address Char"/>
    <w:link w:val="ReturnAddress"/>
    <w:rsid w:val="00C60189"/>
    <w:rPr>
      <w:rFonts w:ascii="Times New Roman" w:eastAsia="Times New Roman" w:hAnsi="Times New Roman" w:cs="Times New Roman"/>
      <w:sz w:val="14"/>
      <w:szCs w:val="20"/>
      <w:lang w:val="en-US"/>
    </w:rPr>
  </w:style>
  <w:style w:type="character" w:customStyle="1" w:styleId="afffff7">
    <w:name w:val="рисунок Знак"/>
    <w:link w:val="afffff8"/>
    <w:semiHidden/>
    <w:rsid w:val="00C60189"/>
    <w:rPr>
      <w:rFonts w:ascii="Arial Black" w:hAnsi="Arial Black"/>
      <w:spacing w:val="-10"/>
      <w:kern w:val="28"/>
      <w:sz w:val="24"/>
      <w:szCs w:val="24"/>
    </w:rPr>
  </w:style>
  <w:style w:type="paragraph" w:customStyle="1" w:styleId="afffff8">
    <w:name w:val="рисунок"/>
    <w:basedOn w:val="a1"/>
    <w:next w:val="a1"/>
    <w:link w:val="afffff7"/>
    <w:semiHidden/>
    <w:rsid w:val="00C60189"/>
    <w:pPr>
      <w:keepNext/>
      <w:spacing w:after="0" w:line="360" w:lineRule="auto"/>
      <w:jc w:val="center"/>
    </w:pPr>
    <w:rPr>
      <w:rFonts w:ascii="Arial Black" w:hAnsi="Arial Black"/>
      <w:spacing w:val="-10"/>
      <w:kern w:val="28"/>
      <w:sz w:val="24"/>
      <w:szCs w:val="24"/>
    </w:rPr>
  </w:style>
  <w:style w:type="paragraph" w:customStyle="1" w:styleId="StyleListNumberKernat14pt">
    <w:name w:val="Style List Number + Kern at 14 pt"/>
    <w:basedOn w:val="affff6"/>
    <w:rsid w:val="00C60189"/>
    <w:rPr>
      <w:kern w:val="28"/>
    </w:rPr>
  </w:style>
  <w:style w:type="paragraph" w:customStyle="1" w:styleId="1f">
    <w:name w:val="1"/>
    <w:basedOn w:val="a1"/>
    <w:rsid w:val="00C60189"/>
    <w:pPr>
      <w:spacing w:after="0" w:line="360" w:lineRule="atLeast"/>
      <w:ind w:left="1080"/>
      <w:jc w:val="both"/>
    </w:pPr>
    <w:rPr>
      <w:rFonts w:ascii="Times New Roman" w:eastAsia="Times New Roman" w:hAnsi="Times New Roman" w:cs="Times New Roman"/>
      <w:sz w:val="20"/>
      <w:szCs w:val="20"/>
      <w:lang w:val="en-US"/>
    </w:rPr>
  </w:style>
  <w:style w:type="character" w:customStyle="1" w:styleId="CharChar21">
    <w:name w:val="Char Char21"/>
    <w:rsid w:val="00C60189"/>
    <w:rPr>
      <w:rFonts w:ascii="Arial Black" w:hAnsi="Arial Black"/>
      <w:spacing w:val="-10"/>
      <w:kern w:val="28"/>
      <w:sz w:val="24"/>
      <w:szCs w:val="24"/>
      <w:lang w:val="ru-RU" w:eastAsia="en-US" w:bidi="ar-SA"/>
    </w:rPr>
  </w:style>
  <w:style w:type="character" w:customStyle="1" w:styleId="StyleCaptionTimesNewRomanChar">
    <w:name w:val="Style Caption + Times New Roman Char"/>
    <w:rsid w:val="00C60189"/>
    <w:rPr>
      <w:rFonts w:ascii="Times New Roman" w:eastAsia="Times New Roman" w:hAnsi="Times New Roman" w:cs="Times New Roman"/>
      <w:b/>
      <w:bCs/>
      <w:color w:val="4F81BD"/>
      <w:kern w:val="24"/>
      <w:sz w:val="24"/>
      <w:szCs w:val="24"/>
      <w:lang w:val="ru-RU" w:eastAsia="en-US" w:bidi="ar-SA"/>
    </w:rPr>
  </w:style>
  <w:style w:type="paragraph" w:customStyle="1" w:styleId="FR1">
    <w:name w:val="FR1"/>
    <w:rsid w:val="00C60189"/>
    <w:pPr>
      <w:widowControl w:val="0"/>
      <w:autoSpaceDE w:val="0"/>
      <w:autoSpaceDN w:val="0"/>
      <w:adjustRightInd w:val="0"/>
      <w:spacing w:after="0"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1"/>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rsid w:val="00C60189"/>
    <w:pPr>
      <w:spacing w:before="240" w:after="120"/>
      <w:jc w:val="center"/>
    </w:pPr>
    <w:rPr>
      <w:bCs/>
      <w:caps/>
      <w:kern w:val="32"/>
      <w:sz w:val="24"/>
      <w:szCs w:val="28"/>
    </w:rPr>
  </w:style>
  <w:style w:type="paragraph" w:customStyle="1" w:styleId="BodyText1">
    <w:name w:val="Body Text1"/>
    <w:basedOn w:val="a1"/>
    <w:rsid w:val="00C60189"/>
    <w:pPr>
      <w:spacing w:after="0" w:line="240" w:lineRule="auto"/>
      <w:ind w:firstLine="567"/>
      <w:jc w:val="both"/>
    </w:pPr>
    <w:rPr>
      <w:rFonts w:ascii="Times New Roman" w:eastAsia="Times New Roman" w:hAnsi="Times New Roman" w:cs="Times New Roman"/>
      <w:sz w:val="24"/>
      <w:szCs w:val="20"/>
    </w:rPr>
  </w:style>
  <w:style w:type="character" w:customStyle="1" w:styleId="CharChar1">
    <w:name w:val="Знак Char Char1"/>
    <w:rsid w:val="00C60189"/>
    <w:rPr>
      <w:rFonts w:ascii="Arial" w:hAnsi="Arial"/>
      <w:spacing w:val="-5"/>
      <w:kern w:val="28"/>
      <w:sz w:val="22"/>
      <w:szCs w:val="22"/>
      <w:lang w:val="ru-RU" w:eastAsia="en-US" w:bidi="ar-SA"/>
    </w:rPr>
  </w:style>
  <w:style w:type="paragraph" w:customStyle="1" w:styleId="1f0">
    <w:name w:val="Стиль1"/>
    <w:basedOn w:val="a2"/>
    <w:rsid w:val="00C60189"/>
    <w:pPr>
      <w:spacing w:line="360" w:lineRule="auto"/>
    </w:pPr>
    <w:rPr>
      <w:rFonts w:ascii="Arial" w:hAnsi="Arial"/>
      <w:sz w:val="28"/>
      <w:lang w:val="ru-RU" w:eastAsia="ru-RU"/>
    </w:rPr>
  </w:style>
  <w:style w:type="character" w:customStyle="1" w:styleId="afffff">
    <w:name w:val="Ариал Знак"/>
    <w:link w:val="affffe"/>
    <w:rsid w:val="00C60189"/>
    <w:rPr>
      <w:rFonts w:ascii="Times New Roman" w:eastAsia="Times New Roman" w:hAnsi="Times New Roman" w:cs="Times New Roman"/>
      <w:sz w:val="24"/>
      <w:szCs w:val="20"/>
    </w:rPr>
  </w:style>
  <w:style w:type="paragraph" w:customStyle="1" w:styleId="xl180">
    <w:name w:val="xl180"/>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1"/>
    <w:rsid w:val="00C6018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3">
    <w:name w:val="xl183"/>
    <w:basedOn w:val="a1"/>
    <w:rsid w:val="00C6018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1"/>
    <w:rsid w:val="00C6018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1"/>
    <w:rsid w:val="00C6018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1"/>
    <w:rsid w:val="00C6018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1"/>
    <w:rsid w:val="00C6018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1">
    <w:name w:val="xl19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table" w:customStyle="1" w:styleId="520">
    <w:name w:val="Сетка таблицы 52"/>
    <w:basedOn w:val="a4"/>
    <w:next w:val="58"/>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Char">
    <w:name w:val="Heading 1 Char Char"/>
    <w:rsid w:val="00C60189"/>
    <w:rPr>
      <w:rFonts w:ascii="Arial Black" w:hAnsi="Arial Black"/>
      <w:caps/>
      <w:spacing w:val="-8"/>
      <w:kern w:val="20"/>
      <w:sz w:val="24"/>
      <w:szCs w:val="24"/>
      <w:lang w:val="ru-RU" w:eastAsia="en-US" w:bidi="ar-SA"/>
    </w:rPr>
  </w:style>
  <w:style w:type="character" w:customStyle="1" w:styleId="CharChar20">
    <w:name w:val="Char Char20"/>
    <w:rsid w:val="00C60189"/>
    <w:rPr>
      <w:rFonts w:ascii="Arial Black" w:hAnsi="Arial Black"/>
      <w:b/>
      <w:spacing w:val="-10"/>
      <w:kern w:val="28"/>
      <w:sz w:val="22"/>
      <w:szCs w:val="22"/>
      <w:lang w:val="ru-RU" w:eastAsia="en-US" w:bidi="ar-SA"/>
    </w:rPr>
  </w:style>
  <w:style w:type="paragraph" w:customStyle="1" w:styleId="afffff9">
    <w:name w:val="Заголовок таблицы"/>
    <w:basedOn w:val="a1"/>
    <w:next w:val="a1"/>
    <w:link w:val="afffffa"/>
    <w:rsid w:val="00C60189"/>
    <w:pPr>
      <w:keepNext/>
      <w:keepLines/>
      <w:spacing w:before="80" w:after="80" w:line="360" w:lineRule="auto"/>
    </w:pPr>
    <w:rPr>
      <w:rFonts w:ascii="Times New Roman" w:eastAsia="Times New Roman" w:hAnsi="Times New Roman" w:cs="Times New Roman"/>
      <w:sz w:val="24"/>
      <w:szCs w:val="20"/>
    </w:rPr>
  </w:style>
  <w:style w:type="character" w:customStyle="1" w:styleId="afffffa">
    <w:name w:val="Заголовок таблицы Знак"/>
    <w:link w:val="afffff9"/>
    <w:rsid w:val="00C60189"/>
    <w:rPr>
      <w:rFonts w:ascii="Times New Roman" w:eastAsia="Times New Roman" w:hAnsi="Times New Roman" w:cs="Times New Roman"/>
      <w:sz w:val="24"/>
      <w:szCs w:val="20"/>
    </w:rPr>
  </w:style>
  <w:style w:type="paragraph" w:customStyle="1" w:styleId="afffffb">
    <w:name w:val="Формула с номером"/>
    <w:basedOn w:val="a1"/>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c">
    <w:name w:val="Название структуры"/>
    <w:basedOn w:val="10"/>
    <w:rsid w:val="00C60189"/>
    <w:pPr>
      <w:keepLines/>
      <w:tabs>
        <w:tab w:val="left" w:pos="851"/>
      </w:tabs>
      <w:spacing w:before="240" w:after="260" w:line="360" w:lineRule="auto"/>
      <w:jc w:val="center"/>
    </w:pPr>
    <w:rPr>
      <w:b/>
      <w:bCs/>
      <w:kern w:val="28"/>
      <w:sz w:val="26"/>
      <w:szCs w:val="26"/>
    </w:rPr>
  </w:style>
  <w:style w:type="paragraph" w:customStyle="1" w:styleId="a0">
    <w:name w:val="Список литературы (рус.)"/>
    <w:basedOn w:val="a1"/>
    <w:rsid w:val="00C60189"/>
    <w:pPr>
      <w:numPr>
        <w:numId w:val="16"/>
      </w:numPr>
      <w:tabs>
        <w:tab w:val="left" w:pos="992"/>
      </w:tabs>
      <w:spacing w:after="0" w:line="360" w:lineRule="auto"/>
      <w:jc w:val="both"/>
    </w:pPr>
    <w:rPr>
      <w:rFonts w:ascii="Times New Roman" w:eastAsia="Times New Roman" w:hAnsi="Times New Roman" w:cs="Times New Roman"/>
      <w:sz w:val="24"/>
      <w:szCs w:val="20"/>
    </w:rPr>
  </w:style>
  <w:style w:type="paragraph" w:customStyle="1" w:styleId="afffffd">
    <w:name w:val="Исполнитель"/>
    <w:basedOn w:val="a1"/>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fe">
    <w:name w:val="Подрисуночный текст"/>
    <w:basedOn w:val="a1"/>
    <w:next w:val="a1"/>
    <w:link w:val="affffff"/>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0">
    <w:name w:val="Рисунок по центру"/>
    <w:basedOn w:val="a1"/>
    <w:next w:val="afffffe"/>
    <w:link w:val="affffff1"/>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2">
    <w:name w:val="Рисунок —"/>
    <w:basedOn w:val="afffffe"/>
    <w:link w:val="affffff3"/>
    <w:rsid w:val="00C60189"/>
    <w:pPr>
      <w:keepNext w:val="0"/>
    </w:pPr>
  </w:style>
  <w:style w:type="character" w:customStyle="1" w:styleId="affffff3">
    <w:name w:val="Рисунок — Знак"/>
    <w:basedOn w:val="affffff"/>
    <w:link w:val="affffff2"/>
    <w:rsid w:val="00C60189"/>
    <w:rPr>
      <w:rFonts w:ascii="Times New Roman" w:eastAsia="Times New Roman" w:hAnsi="Times New Roman" w:cs="Times New Roman"/>
      <w:sz w:val="24"/>
      <w:szCs w:val="20"/>
    </w:rPr>
  </w:style>
  <w:style w:type="character" w:customStyle="1" w:styleId="affffff">
    <w:name w:val="Подрисуночный текст Знак"/>
    <w:link w:val="afffffe"/>
    <w:rsid w:val="00C60189"/>
    <w:rPr>
      <w:rFonts w:ascii="Times New Roman" w:eastAsia="Times New Roman" w:hAnsi="Times New Roman" w:cs="Times New Roman"/>
      <w:sz w:val="24"/>
      <w:szCs w:val="20"/>
    </w:rPr>
  </w:style>
  <w:style w:type="character" w:customStyle="1" w:styleId="affffff1">
    <w:name w:val="Рисунок по центру Знак"/>
    <w:link w:val="affffff0"/>
    <w:rsid w:val="00C60189"/>
    <w:rPr>
      <w:rFonts w:ascii="Times New Roman" w:eastAsia="Times New Roman" w:hAnsi="Times New Roman" w:cs="Times New Roman"/>
      <w:sz w:val="24"/>
      <w:szCs w:val="20"/>
    </w:rPr>
  </w:style>
  <w:style w:type="paragraph" w:customStyle="1" w:styleId="StyleCaptionTimesNewRoman">
    <w:name w:val="Style Caption + Times New Roman"/>
    <w:basedOn w:val="aff4"/>
    <w:rsid w:val="00C60189"/>
    <w:pPr>
      <w:keepNext/>
      <w:tabs>
        <w:tab w:val="left" w:pos="1134"/>
      </w:tabs>
      <w:spacing w:after="240"/>
      <w:ind w:left="1620" w:hanging="1620"/>
    </w:pPr>
    <w:rPr>
      <w:b w:val="0"/>
      <w:lang w:val="en-AU"/>
    </w:rPr>
  </w:style>
  <w:style w:type="paragraph" w:customStyle="1" w:styleId="CommentText1">
    <w:name w:val="Comment Text1"/>
    <w:basedOn w:val="a1"/>
    <w:rsid w:val="00C60189"/>
    <w:pPr>
      <w:spacing w:after="0" w:line="240" w:lineRule="auto"/>
    </w:pPr>
    <w:rPr>
      <w:rFonts w:ascii="Times New Roman" w:eastAsia="Times New Roman" w:hAnsi="Times New Roman" w:cs="Times New Roman"/>
      <w:bCs/>
      <w:sz w:val="20"/>
      <w:szCs w:val="20"/>
    </w:rPr>
  </w:style>
  <w:style w:type="paragraph" w:styleId="affffff4">
    <w:name w:val="Date"/>
    <w:basedOn w:val="a1"/>
    <w:next w:val="a1"/>
    <w:link w:val="affffff5"/>
    <w:rsid w:val="00C60189"/>
    <w:pPr>
      <w:spacing w:after="120" w:line="240" w:lineRule="auto"/>
      <w:jc w:val="both"/>
    </w:pPr>
    <w:rPr>
      <w:rFonts w:ascii="Times New Roman" w:eastAsia="Times New Roman" w:hAnsi="Times New Roman" w:cs="Times New Roman"/>
      <w:sz w:val="24"/>
      <w:szCs w:val="20"/>
    </w:rPr>
  </w:style>
  <w:style w:type="character" w:customStyle="1" w:styleId="affffff5">
    <w:name w:val="Дата Знак"/>
    <w:basedOn w:val="a3"/>
    <w:link w:val="affffff4"/>
    <w:rsid w:val="00C60189"/>
    <w:rPr>
      <w:rFonts w:ascii="Times New Roman" w:eastAsia="Times New Roman" w:hAnsi="Times New Roman" w:cs="Times New Roman"/>
      <w:sz w:val="24"/>
      <w:szCs w:val="20"/>
    </w:rPr>
  </w:style>
  <w:style w:type="paragraph" w:customStyle="1" w:styleId="220">
    <w:name w:val="Основной текст 22"/>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1"/>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1"/>
    <w:rsid w:val="00C60189"/>
    <w:pPr>
      <w:spacing w:before="75" w:after="0" w:line="240" w:lineRule="auto"/>
      <w:ind w:left="750" w:right="150"/>
      <w:jc w:val="both"/>
    </w:pPr>
    <w:rPr>
      <w:rFonts w:ascii="Times New Roman" w:eastAsia="Times New Roman" w:hAnsi="Times New Roman" w:cs="Arial"/>
      <w:sz w:val="18"/>
      <w:szCs w:val="18"/>
    </w:rPr>
  </w:style>
  <w:style w:type="character" w:customStyle="1" w:styleId="caption1">
    <w:name w:val="caption1"/>
    <w:rsid w:val="00C60189"/>
    <w:rPr>
      <w:rFonts w:ascii="Arial Black" w:hAnsi="Arial Black"/>
      <w:spacing w:val="-10"/>
      <w:kern w:val="28"/>
      <w:sz w:val="19"/>
      <w:szCs w:val="19"/>
      <w:lang w:val="ru-RU" w:eastAsia="en-US" w:bidi="ar-SA"/>
    </w:rPr>
  </w:style>
  <w:style w:type="character" w:customStyle="1" w:styleId="name1">
    <w:name w:val="name1"/>
    <w:rsid w:val="00C60189"/>
    <w:rPr>
      <w:rFonts w:ascii="Arial Black" w:hAnsi="Arial Black"/>
      <w:i/>
      <w:iCs/>
      <w:spacing w:val="-10"/>
      <w:kern w:val="28"/>
      <w:sz w:val="24"/>
      <w:szCs w:val="24"/>
      <w:bdr w:val="single" w:sz="2" w:space="8" w:color="FFFFFF" w:frame="1"/>
      <w:lang w:val="ru-RU" w:eastAsia="en-US" w:bidi="ar-SA"/>
    </w:rPr>
  </w:style>
  <w:style w:type="paragraph" w:customStyle="1" w:styleId="small">
    <w:name w:val="small"/>
    <w:basedOn w:val="a1"/>
    <w:rsid w:val="00C60189"/>
    <w:pPr>
      <w:spacing w:after="144" w:line="336" w:lineRule="atLeast"/>
    </w:pPr>
    <w:rPr>
      <w:rFonts w:ascii="Verdana" w:eastAsia="Times New Roman" w:hAnsi="Verdana" w:cs="Times New Roman"/>
      <w:color w:val="000000"/>
      <w:sz w:val="16"/>
      <w:szCs w:val="16"/>
    </w:rPr>
  </w:style>
  <w:style w:type="character" w:customStyle="1" w:styleId="label1">
    <w:name w:val="label1"/>
    <w:rsid w:val="00C60189"/>
    <w:rPr>
      <w:rFonts w:ascii="Arial Black" w:hAnsi="Arial Black"/>
      <w:b/>
      <w:bCs/>
      <w:spacing w:val="-10"/>
      <w:kern w:val="28"/>
      <w:sz w:val="24"/>
      <w:szCs w:val="24"/>
      <w:lang w:val="ru-RU" w:eastAsia="en-US" w:bidi="ar-SA"/>
    </w:rPr>
  </w:style>
  <w:style w:type="paragraph" w:customStyle="1" w:styleId="FR3">
    <w:name w:val="FR3"/>
    <w:rsid w:val="00C6018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6"/>
      <w:szCs w:val="20"/>
    </w:rPr>
  </w:style>
  <w:style w:type="paragraph" w:customStyle="1" w:styleId="83">
    <w:name w:val="Стиль8"/>
    <w:basedOn w:val="a1"/>
    <w:rsid w:val="00C60189"/>
    <w:pPr>
      <w:overflowPunct w:val="0"/>
      <w:autoSpaceDE w:val="0"/>
      <w:autoSpaceDN w:val="0"/>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1"/>
    <w:rsid w:val="00C60189"/>
    <w:pPr>
      <w:overflowPunct w:val="0"/>
      <w:autoSpaceDE w:val="0"/>
      <w:autoSpaceDN w:val="0"/>
      <w:spacing w:after="120" w:line="240" w:lineRule="auto"/>
      <w:jc w:val="center"/>
    </w:pPr>
    <w:rPr>
      <w:rFonts w:ascii="Times New Roman" w:eastAsia="Times New Roman" w:hAnsi="Times New Roman" w:cs="Times New Roman"/>
      <w:sz w:val="24"/>
      <w:szCs w:val="20"/>
    </w:rPr>
  </w:style>
  <w:style w:type="paragraph" w:customStyle="1" w:styleId="48">
    <w:name w:val="Стиль4"/>
    <w:basedOn w:val="a1"/>
    <w:rsid w:val="00C60189"/>
    <w:pPr>
      <w:overflowPunct w:val="0"/>
      <w:autoSpaceDE w:val="0"/>
      <w:autoSpaceDN w:val="0"/>
      <w:spacing w:after="0" w:line="240" w:lineRule="auto"/>
      <w:jc w:val="center"/>
    </w:pPr>
    <w:rPr>
      <w:rFonts w:ascii="Times New Roman" w:eastAsia="Times New Roman" w:hAnsi="Times New Roman" w:cs="Times New Roman"/>
      <w:b/>
      <w:sz w:val="28"/>
      <w:szCs w:val="20"/>
    </w:rPr>
  </w:style>
  <w:style w:type="paragraph" w:customStyle="1" w:styleId="59">
    <w:name w:val="Стиль5"/>
    <w:basedOn w:val="a1"/>
    <w:rsid w:val="00C60189"/>
    <w:pPr>
      <w:overflowPunct w:val="0"/>
      <w:autoSpaceDE w:val="0"/>
      <w:autoSpaceDN w:val="0"/>
      <w:spacing w:after="240" w:line="240" w:lineRule="auto"/>
      <w:jc w:val="both"/>
    </w:pPr>
    <w:rPr>
      <w:rFonts w:ascii="Times New Roman" w:eastAsia="Times New Roman" w:hAnsi="Times New Roman" w:cs="Times New Roman"/>
      <w:b/>
      <w:sz w:val="24"/>
      <w:szCs w:val="20"/>
    </w:rPr>
  </w:style>
  <w:style w:type="paragraph" w:customStyle="1" w:styleId="2f0">
    <w:name w:val="Обычный2"/>
    <w:rsid w:val="00C60189"/>
    <w:pPr>
      <w:widowControl w:val="0"/>
      <w:suppressLineNumber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pacing w:val="-2"/>
      <w:kern w:val="20"/>
      <w:sz w:val="20"/>
      <w:szCs w:val="20"/>
    </w:rPr>
  </w:style>
  <w:style w:type="character" w:customStyle="1" w:styleId="StylefortabletextCharChar">
    <w:name w:val="Style for table text Char Char"/>
    <w:rsid w:val="00C60189"/>
    <w:rPr>
      <w:rFonts w:ascii="Arial Black" w:hAnsi="Arial Black"/>
      <w:spacing w:val="-10"/>
      <w:kern w:val="28"/>
      <w:sz w:val="24"/>
      <w:szCs w:val="24"/>
      <w:lang w:val="ru-RU" w:eastAsia="en-US" w:bidi="ar-SA"/>
    </w:rPr>
  </w:style>
  <w:style w:type="paragraph" w:customStyle="1" w:styleId="ListBulletFirst">
    <w:name w:val="List Bullet First"/>
    <w:basedOn w:val="aff9"/>
    <w:next w:val="aff9"/>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1">
    <w:name w:val="envelope return"/>
    <w:basedOn w:val="a1"/>
    <w:rsid w:val="00C60189"/>
    <w:pPr>
      <w:spacing w:after="120" w:line="240" w:lineRule="auto"/>
      <w:jc w:val="both"/>
    </w:pPr>
    <w:rPr>
      <w:rFonts w:ascii="Times New Roman" w:eastAsia="Times New Roman" w:hAnsi="Times New Roman" w:cs="Times New Roman"/>
      <w:kern w:val="28"/>
      <w:sz w:val="20"/>
      <w:szCs w:val="20"/>
    </w:rPr>
  </w:style>
  <w:style w:type="character" w:customStyle="1" w:styleId="sp2">
    <w:name w:val="sp2"/>
    <w:rsid w:val="00C60189"/>
    <w:rPr>
      <w:rFonts w:ascii="Verdana" w:hAnsi="Verdana" w:hint="default"/>
      <w:b/>
      <w:bCs/>
      <w:spacing w:val="-10"/>
      <w:kern w:val="28"/>
      <w:sz w:val="19"/>
      <w:szCs w:val="19"/>
      <w:lang w:val="ru-RU" w:eastAsia="en-US" w:bidi="ar-SA"/>
    </w:rPr>
  </w:style>
  <w:style w:type="character" w:customStyle="1" w:styleId="style121">
    <w:name w:val="style121"/>
    <w:rsid w:val="00C60189"/>
    <w:rPr>
      <w:rFonts w:ascii="Arial" w:hAnsi="Arial" w:cs="Arial" w:hint="default"/>
      <w:b/>
      <w:bCs/>
      <w:color w:val="464646"/>
      <w:spacing w:val="-10"/>
      <w:kern w:val="28"/>
      <w:sz w:val="14"/>
      <w:szCs w:val="14"/>
      <w:lang w:val="ru-RU" w:eastAsia="en-US" w:bidi="ar-SA"/>
    </w:rPr>
  </w:style>
  <w:style w:type="paragraph" w:customStyle="1" w:styleId="StyleCaptionTimesNewRoman1">
    <w:name w:val="Style Caption + Times New Roman1"/>
    <w:basedOn w:val="aff4"/>
    <w:rsid w:val="00C60189"/>
    <w:pPr>
      <w:keepNext/>
      <w:tabs>
        <w:tab w:val="left" w:pos="1134"/>
      </w:tabs>
      <w:spacing w:after="240"/>
      <w:ind w:left="1620" w:hanging="1620"/>
    </w:pPr>
    <w:rPr>
      <w:sz w:val="24"/>
      <w:szCs w:val="24"/>
      <w:lang w:val="en-AU"/>
    </w:rPr>
  </w:style>
  <w:style w:type="character" w:customStyle="1" w:styleId="CaptionChar1">
    <w:name w:val="Caption Char1"/>
    <w:rsid w:val="00C60189"/>
    <w:rPr>
      <w:rFonts w:ascii="Arial Black" w:hAnsi="Arial Black"/>
      <w:spacing w:val="-5"/>
      <w:kern w:val="28"/>
      <w:sz w:val="24"/>
      <w:szCs w:val="24"/>
      <w:lang w:val="en-AU" w:eastAsia="en-US" w:bidi="ar-SA"/>
    </w:rPr>
  </w:style>
  <w:style w:type="character" w:customStyle="1" w:styleId="StyleCaptionTimesNewRoman1Char">
    <w:name w:val="Style Caption + Times New Roman1 Char"/>
    <w:rsid w:val="00C60189"/>
    <w:rPr>
      <w:rFonts w:ascii="Arial Black" w:hAnsi="Arial Black"/>
      <w:bCs/>
      <w:spacing w:val="-5"/>
      <w:kern w:val="28"/>
      <w:sz w:val="24"/>
      <w:szCs w:val="24"/>
      <w:lang w:val="en-AU" w:eastAsia="en-US" w:bidi="ar-SA"/>
    </w:rPr>
  </w:style>
  <w:style w:type="paragraph" w:customStyle="1" w:styleId="StyleCaptionTimesNewRoman2">
    <w:name w:val="Style Caption + Times New Roman2"/>
    <w:basedOn w:val="aff4"/>
    <w:rsid w:val="00C60189"/>
    <w:pPr>
      <w:keepNext/>
      <w:tabs>
        <w:tab w:val="left" w:pos="1134"/>
      </w:tabs>
      <w:spacing w:after="240"/>
      <w:ind w:left="1620" w:hanging="1620"/>
    </w:pPr>
    <w:rPr>
      <w:sz w:val="24"/>
      <w:szCs w:val="24"/>
      <w:lang w:val="en-AU"/>
    </w:rPr>
  </w:style>
  <w:style w:type="character" w:customStyle="1" w:styleId="StyleCaptionTimesNewRoman2Char">
    <w:name w:val="Style Caption + Times New Roman2 Char"/>
    <w:rsid w:val="00C60189"/>
    <w:rPr>
      <w:rFonts w:ascii="Arial Black" w:hAnsi="Arial Black"/>
      <w:bCs/>
      <w:spacing w:val="-5"/>
      <w:kern w:val="28"/>
      <w:sz w:val="24"/>
      <w:szCs w:val="24"/>
      <w:lang w:val="en-AU" w:eastAsia="en-US" w:bidi="ar-SA"/>
    </w:rPr>
  </w:style>
  <w:style w:type="character" w:customStyle="1" w:styleId="StyleCaptionTimesNewRomanCharChar">
    <w:name w:val="Style Caption + Times New Roman Char Char"/>
    <w:rsid w:val="00C60189"/>
    <w:rPr>
      <w:rFonts w:ascii="Arial" w:hAnsi="Arial"/>
      <w:b/>
      <w:bCs/>
      <w:spacing w:val="-5"/>
      <w:kern w:val="24"/>
      <w:sz w:val="24"/>
      <w:szCs w:val="24"/>
      <w:lang w:val="ru-RU" w:eastAsia="en-US" w:bidi="ar-SA"/>
    </w:rPr>
  </w:style>
  <w:style w:type="paragraph" w:customStyle="1" w:styleId="Heading">
    <w:name w:val="Heading"/>
    <w:rsid w:val="00C60189"/>
    <w:pPr>
      <w:widowControl w:val="0"/>
      <w:autoSpaceDE w:val="0"/>
      <w:autoSpaceDN w:val="0"/>
      <w:adjustRightInd w:val="0"/>
      <w:spacing w:after="0" w:line="240" w:lineRule="auto"/>
    </w:pPr>
    <w:rPr>
      <w:rFonts w:ascii="Arial" w:eastAsia="Times New Roman" w:hAnsi="Arial" w:cs="Arial"/>
      <w:b/>
      <w:bCs/>
    </w:rPr>
  </w:style>
  <w:style w:type="character" w:customStyle="1" w:styleId="2a">
    <w:name w:val="Список 2 Знак"/>
    <w:link w:val="20"/>
    <w:rsid w:val="00C60189"/>
    <w:rPr>
      <w:rFonts w:ascii="Times New Roman" w:eastAsia="Times New Roman" w:hAnsi="Times New Roman" w:cs="Times New Roman"/>
      <w:spacing w:val="-5"/>
      <w:sz w:val="28"/>
      <w:szCs w:val="28"/>
      <w:lang w:eastAsia="en-US"/>
    </w:rPr>
  </w:style>
  <w:style w:type="paragraph" w:customStyle="1" w:styleId="xl177">
    <w:name w:val="xl177"/>
    <w:basedOn w:val="a1"/>
    <w:rsid w:val="00C60189"/>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1"/>
    <w:rsid w:val="00C60189"/>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1"/>
    <w:rsid w:val="00C6018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CharChar15">
    <w:name w:val="Char Char15"/>
    <w:rsid w:val="00C60189"/>
    <w:rPr>
      <w:rFonts w:ascii="Arial Black" w:hAnsi="Arial Black"/>
      <w:b/>
      <w:i/>
      <w:spacing w:val="-4"/>
      <w:kern w:val="28"/>
      <w:sz w:val="22"/>
      <w:szCs w:val="22"/>
      <w:lang w:val="ru-RU" w:eastAsia="en-US" w:bidi="ar-SA"/>
    </w:rPr>
  </w:style>
  <w:style w:type="paragraph" w:customStyle="1" w:styleId="210">
    <w:name w:val="Основной текст 21"/>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6">
    <w:name w:val="Знак"/>
    <w:basedOn w:val="a1"/>
    <w:rsid w:val="00C60189"/>
    <w:pPr>
      <w:spacing w:after="160" w:line="240" w:lineRule="exact"/>
    </w:pPr>
    <w:rPr>
      <w:rFonts w:ascii="Verdana" w:eastAsia="Times New Roman" w:hAnsi="Verdana" w:cs="Verdana"/>
      <w:sz w:val="20"/>
      <w:szCs w:val="20"/>
      <w:lang w:val="en-US"/>
    </w:rPr>
  </w:style>
  <w:style w:type="paragraph" w:customStyle="1" w:styleId="S">
    <w:name w:val="S_Обычный"/>
    <w:basedOn w:val="a1"/>
    <w:link w:val="S0"/>
    <w:rsid w:val="00C60189"/>
    <w:pPr>
      <w:spacing w:after="0" w:line="360" w:lineRule="auto"/>
      <w:ind w:firstLine="567"/>
      <w:jc w:val="both"/>
    </w:pPr>
    <w:rPr>
      <w:rFonts w:ascii="Times New Roman" w:eastAsia="Times New Roman" w:hAnsi="Times New Roman" w:cs="Times New Roman"/>
      <w:sz w:val="24"/>
      <w:szCs w:val="24"/>
    </w:rPr>
  </w:style>
  <w:style w:type="character" w:customStyle="1" w:styleId="S0">
    <w:name w:val="S_Обычный Знак"/>
    <w:link w:val="S"/>
    <w:rsid w:val="00C60189"/>
    <w:rPr>
      <w:rFonts w:ascii="Times New Roman" w:eastAsia="Times New Roman" w:hAnsi="Times New Roman" w:cs="Times New Roman"/>
      <w:sz w:val="24"/>
      <w:szCs w:val="24"/>
    </w:rPr>
  </w:style>
  <w:style w:type="paragraph" w:customStyle="1" w:styleId="xl31205">
    <w:name w:val="xl31205"/>
    <w:basedOn w:val="a1"/>
    <w:rsid w:val="00C6018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2"/>
    <w:rsid w:val="00C60189"/>
    <w:pPr>
      <w:spacing w:before="120" w:after="0" w:line="360" w:lineRule="auto"/>
      <w:ind w:firstLine="709"/>
      <w:jc w:val="both"/>
    </w:pPr>
    <w:rPr>
      <w:rFonts w:ascii="Arial" w:hAnsi="Arial"/>
      <w:lang w:val="ru-RU" w:eastAsia="ru-RU"/>
    </w:rPr>
  </w:style>
  <w:style w:type="character" w:customStyle="1" w:styleId="2f2">
    <w:name w:val="Основной текст (2)_"/>
    <w:link w:val="2f3"/>
    <w:rsid w:val="00C60189"/>
    <w:rPr>
      <w:b/>
      <w:bCs/>
      <w:spacing w:val="3"/>
      <w:sz w:val="21"/>
      <w:szCs w:val="21"/>
      <w:shd w:val="clear" w:color="auto" w:fill="FFFFFF"/>
    </w:rPr>
  </w:style>
  <w:style w:type="paragraph" w:customStyle="1" w:styleId="2f3">
    <w:name w:val="Основной текст (2)"/>
    <w:basedOn w:val="a1"/>
    <w:link w:val="2f2"/>
    <w:rsid w:val="00C60189"/>
    <w:pPr>
      <w:widowControl w:val="0"/>
      <w:shd w:val="clear" w:color="auto" w:fill="FFFFFF"/>
      <w:spacing w:after="360" w:line="0" w:lineRule="atLeast"/>
      <w:ind w:hanging="1540"/>
    </w:pPr>
    <w:rPr>
      <w:b/>
      <w:bCs/>
      <w:spacing w:val="3"/>
      <w:sz w:val="21"/>
      <w:szCs w:val="21"/>
    </w:rPr>
  </w:style>
  <w:style w:type="paragraph" w:customStyle="1" w:styleId="49">
    <w:name w:val="Основной текст4"/>
    <w:basedOn w:val="a1"/>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table" w:customStyle="1" w:styleId="112">
    <w:name w:val="Сетка таблицы11"/>
    <w:basedOn w:val="a4"/>
    <w:next w:val="a6"/>
    <w:uiPriority w:val="99"/>
    <w:rsid w:val="00C60189"/>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
    <w:name w:val="Body text (3)_"/>
    <w:basedOn w:val="a3"/>
    <w:rsid w:val="00C60189"/>
    <w:rPr>
      <w:rFonts w:ascii="Cambria" w:eastAsia="Cambria" w:hAnsi="Cambria" w:cs="Cambria"/>
      <w:b w:val="0"/>
      <w:bCs w:val="0"/>
      <w:i w:val="0"/>
      <w:iCs w:val="0"/>
      <w:smallCaps w:val="0"/>
      <w:strike w:val="0"/>
      <w:sz w:val="20"/>
      <w:szCs w:val="20"/>
      <w:u w:val="none"/>
    </w:rPr>
  </w:style>
  <w:style w:type="character" w:customStyle="1" w:styleId="Bodytext30">
    <w:name w:val="Body text (3)"/>
    <w:basedOn w:val="Bodytext3"/>
    <w:rsid w:val="00C60189"/>
    <w:rPr>
      <w:rFonts w:ascii="Cambria" w:eastAsia="Cambria" w:hAnsi="Cambria" w:cs="Cambria"/>
      <w:b w:val="0"/>
      <w:bCs w:val="0"/>
      <w:i w:val="0"/>
      <w:iCs w:val="0"/>
      <w:smallCaps w:val="0"/>
      <w:strike w:val="0"/>
      <w:color w:val="000000"/>
      <w:spacing w:val="0"/>
      <w:w w:val="100"/>
      <w:position w:val="0"/>
      <w:sz w:val="20"/>
      <w:szCs w:val="20"/>
      <w:u w:val="single"/>
      <w:lang w:val="ru-RU" w:eastAsia="ru-RU" w:bidi="ru-RU"/>
    </w:rPr>
  </w:style>
  <w:style w:type="character" w:customStyle="1" w:styleId="Bodytext2">
    <w:name w:val="Body text (2)_"/>
    <w:basedOn w:val="a3"/>
    <w:link w:val="Bodytext21"/>
    <w:rsid w:val="00C60189"/>
    <w:rPr>
      <w:rFonts w:eastAsia="Times New Roman" w:cs="Times New Roman"/>
      <w:sz w:val="28"/>
      <w:szCs w:val="28"/>
      <w:shd w:val="clear" w:color="auto" w:fill="FFFFFF"/>
    </w:rPr>
  </w:style>
  <w:style w:type="paragraph" w:customStyle="1" w:styleId="Bodytext21">
    <w:name w:val="Body text (2)1"/>
    <w:basedOn w:val="a1"/>
    <w:link w:val="Bodytext2"/>
    <w:rsid w:val="00C60189"/>
    <w:pPr>
      <w:widowControl w:val="0"/>
      <w:shd w:val="clear" w:color="auto" w:fill="FFFFFF"/>
      <w:spacing w:after="300" w:line="0" w:lineRule="atLeast"/>
      <w:jc w:val="center"/>
    </w:pPr>
    <w:rPr>
      <w:rFonts w:eastAsia="Times New Roman" w:cs="Times New Roman"/>
      <w:sz w:val="28"/>
      <w:szCs w:val="28"/>
    </w:rPr>
  </w:style>
  <w:style w:type="numbering" w:customStyle="1" w:styleId="120">
    <w:name w:val="Нет списка12"/>
    <w:next w:val="a5"/>
    <w:uiPriority w:val="99"/>
    <w:semiHidden/>
    <w:unhideWhenUsed/>
    <w:rsid w:val="00C60189"/>
  </w:style>
  <w:style w:type="table" w:customStyle="1" w:styleId="211">
    <w:name w:val="Сетка таблицы21"/>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5"/>
    <w:uiPriority w:val="99"/>
    <w:semiHidden/>
    <w:unhideWhenUsed/>
    <w:rsid w:val="00C60189"/>
  </w:style>
  <w:style w:type="numbering" w:customStyle="1" w:styleId="1111">
    <w:name w:val="Нет списка1111"/>
    <w:next w:val="a5"/>
    <w:semiHidden/>
    <w:rsid w:val="00C60189"/>
  </w:style>
  <w:style w:type="paragraph" w:customStyle="1" w:styleId="84">
    <w:name w:val="Абзац списка8"/>
    <w:basedOn w:val="a1"/>
    <w:rsid w:val="00C60189"/>
    <w:pPr>
      <w:suppressAutoHyphens/>
      <w:ind w:left="720"/>
    </w:pPr>
    <w:rPr>
      <w:rFonts w:ascii="Calibri" w:eastAsia="Lucida Sans Unicode" w:hAnsi="Calibri" w:cs="Calibri"/>
      <w:kern w:val="1"/>
      <w:lang w:eastAsia="hi-IN" w:bidi="hi-IN"/>
    </w:rPr>
  </w:style>
  <w:style w:type="paragraph" w:customStyle="1" w:styleId="Standard">
    <w:name w:val="Standard"/>
    <w:rsid w:val="00C6018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pboth">
    <w:name w:val="pboth"/>
    <w:basedOn w:val="a1"/>
    <w:rsid w:val="00D47D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B05BC"/>
  </w:style>
  <w:style w:type="paragraph" w:styleId="10">
    <w:name w:val="heading 1"/>
    <w:basedOn w:val="a1"/>
    <w:next w:val="a1"/>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1">
    <w:name w:val="heading 2"/>
    <w:basedOn w:val="a1"/>
    <w:next w:val="a1"/>
    <w:link w:val="22"/>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1"/>
    <w:next w:val="a1"/>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1"/>
    <w:next w:val="a1"/>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1"/>
    <w:next w:val="a1"/>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1"/>
    <w:next w:val="a2"/>
    <w:link w:val="61"/>
    <w:qFormat/>
    <w:rsid w:val="00C60189"/>
    <w:pPr>
      <w:keepNext/>
      <w:keepLines/>
      <w:tabs>
        <w:tab w:val="num" w:pos="1583"/>
      </w:tabs>
      <w:spacing w:before="140" w:after="0" w:line="220" w:lineRule="atLeast"/>
      <w:ind w:left="1583" w:hanging="1152"/>
      <w:jc w:val="both"/>
      <w:outlineLvl w:val="5"/>
    </w:pPr>
    <w:rPr>
      <w:rFonts w:ascii="Times New Roman" w:eastAsia="Times New Roman" w:hAnsi="Times New Roman" w:cs="Times New Roman"/>
      <w:b/>
      <w:i/>
      <w:spacing w:val="-4"/>
      <w:kern w:val="28"/>
      <w:sz w:val="20"/>
      <w:szCs w:val="28"/>
    </w:rPr>
  </w:style>
  <w:style w:type="paragraph" w:styleId="70">
    <w:name w:val="heading 7"/>
    <w:basedOn w:val="a1"/>
    <w:next w:val="a2"/>
    <w:link w:val="71"/>
    <w:qFormat/>
    <w:rsid w:val="00C60189"/>
    <w:pPr>
      <w:keepNext/>
      <w:keepLines/>
      <w:tabs>
        <w:tab w:val="num" w:pos="1727"/>
      </w:tabs>
      <w:spacing w:before="140" w:after="0" w:line="220" w:lineRule="atLeast"/>
      <w:ind w:left="1727" w:hanging="1296"/>
      <w:jc w:val="both"/>
      <w:outlineLvl w:val="6"/>
    </w:pPr>
    <w:rPr>
      <w:rFonts w:ascii="Times New Roman" w:eastAsia="Times New Roman" w:hAnsi="Times New Roman" w:cs="Times New Roman"/>
      <w:b/>
      <w:spacing w:val="-4"/>
      <w:kern w:val="28"/>
      <w:sz w:val="20"/>
      <w:szCs w:val="28"/>
    </w:rPr>
  </w:style>
  <w:style w:type="paragraph" w:styleId="80">
    <w:name w:val="heading 8"/>
    <w:basedOn w:val="a1"/>
    <w:next w:val="a1"/>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1"/>
    <w:next w:val="a2"/>
    <w:link w:val="91"/>
    <w:qFormat/>
    <w:rsid w:val="00C60189"/>
    <w:pPr>
      <w:keepNext/>
      <w:keepLines/>
      <w:tabs>
        <w:tab w:val="num" w:pos="2015"/>
      </w:tabs>
      <w:spacing w:before="140" w:after="0" w:line="220" w:lineRule="atLeast"/>
      <w:ind w:left="2015" w:hanging="1584"/>
      <w:jc w:val="both"/>
      <w:outlineLvl w:val="8"/>
    </w:pPr>
    <w:rPr>
      <w:rFonts w:ascii="Times New Roman" w:eastAsia="Times New Roman" w:hAnsi="Times New Roman" w:cs="Times New Roman"/>
      <w:b/>
      <w:spacing w:val="-4"/>
      <w:kern w:val="28"/>
      <w:sz w:val="1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D320BF"/>
    <w:rPr>
      <w:rFonts w:ascii="Times New Roman" w:eastAsia="Times New Roman" w:hAnsi="Times New Roman" w:cs="Times New Roman"/>
      <w:sz w:val="32"/>
      <w:szCs w:val="20"/>
    </w:rPr>
  </w:style>
  <w:style w:type="character" w:customStyle="1" w:styleId="51">
    <w:name w:val="Заголовок 5 Знак"/>
    <w:basedOn w:val="a3"/>
    <w:link w:val="50"/>
    <w:rsid w:val="00D320BF"/>
    <w:rPr>
      <w:rFonts w:ascii="Times New Roman" w:eastAsia="Times New Roman" w:hAnsi="Times New Roman" w:cs="Times New Roman"/>
      <w:b/>
      <w:sz w:val="28"/>
      <w:szCs w:val="20"/>
    </w:rPr>
  </w:style>
  <w:style w:type="character" w:customStyle="1" w:styleId="81">
    <w:name w:val="Заголовок 8 Знак"/>
    <w:basedOn w:val="a3"/>
    <w:link w:val="80"/>
    <w:rsid w:val="00D320BF"/>
    <w:rPr>
      <w:rFonts w:ascii="Times New Roman" w:eastAsia="Times New Roman" w:hAnsi="Times New Roman" w:cs="Times New Roman"/>
      <w:b/>
      <w:sz w:val="32"/>
      <w:szCs w:val="20"/>
    </w:rPr>
  </w:style>
  <w:style w:type="paragraph" w:styleId="23">
    <w:name w:val="Body Text 2"/>
    <w:basedOn w:val="a1"/>
    <w:link w:val="24"/>
    <w:rsid w:val="00D320BF"/>
    <w:pPr>
      <w:spacing w:after="0" w:line="240" w:lineRule="auto"/>
    </w:pPr>
    <w:rPr>
      <w:rFonts w:ascii="Times New Roman" w:eastAsia="Times New Roman" w:hAnsi="Times New Roman" w:cs="Times New Roman"/>
      <w:sz w:val="16"/>
      <w:szCs w:val="20"/>
      <w:lang w:val="en-US"/>
    </w:rPr>
  </w:style>
  <w:style w:type="character" w:customStyle="1" w:styleId="24">
    <w:name w:val="Основной текст 2 Знак"/>
    <w:basedOn w:val="a3"/>
    <w:link w:val="23"/>
    <w:rsid w:val="00D320BF"/>
    <w:rPr>
      <w:rFonts w:ascii="Times New Roman" w:eastAsia="Times New Roman" w:hAnsi="Times New Roman" w:cs="Times New Roman"/>
      <w:sz w:val="16"/>
      <w:szCs w:val="20"/>
      <w:lang w:val="en-US"/>
    </w:rPr>
  </w:style>
  <w:style w:type="table" w:styleId="a6">
    <w:name w:val="Table Grid"/>
    <w:basedOn w:val="a4"/>
    <w:uiPriority w:val="99"/>
    <w:rsid w:val="00D32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3"/>
    <w:rsid w:val="00D320BF"/>
    <w:rPr>
      <w:color w:val="0000FF"/>
      <w:u w:val="single"/>
    </w:rPr>
  </w:style>
  <w:style w:type="character" w:customStyle="1" w:styleId="a8">
    <w:name w:val="Основной текст_"/>
    <w:link w:val="12"/>
    <w:locked/>
    <w:rsid w:val="00D320BF"/>
    <w:rPr>
      <w:rFonts w:ascii="Bookman Old Style" w:hAnsi="Bookman Old Style" w:cs="Bookman Old Style"/>
      <w:spacing w:val="6"/>
      <w:sz w:val="15"/>
      <w:szCs w:val="15"/>
      <w:shd w:val="clear" w:color="auto" w:fill="FFFFFF"/>
    </w:rPr>
  </w:style>
  <w:style w:type="paragraph" w:customStyle="1" w:styleId="12">
    <w:name w:val="Основной текст1"/>
    <w:basedOn w:val="a1"/>
    <w:link w:val="a8"/>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character" w:customStyle="1" w:styleId="CourierNew">
    <w:name w:val="Основной текст + Courier New"/>
    <w:aliases w:val="8,5 pt,Интервал 0 pt"/>
    <w:rsid w:val="00D320BF"/>
    <w:rPr>
      <w:rFonts w:ascii="Courier New" w:hAnsi="Courier New" w:cs="Courier New"/>
      <w:color w:val="000000"/>
      <w:spacing w:val="-2"/>
      <w:w w:val="100"/>
      <w:position w:val="0"/>
      <w:sz w:val="17"/>
      <w:szCs w:val="17"/>
      <w:u w:val="none"/>
      <w:shd w:val="clear" w:color="auto" w:fill="FFFFFF"/>
      <w:lang w:val="ru-RU"/>
    </w:rPr>
  </w:style>
  <w:style w:type="paragraph" w:styleId="a9">
    <w:name w:val="Balloon Text"/>
    <w:basedOn w:val="a1"/>
    <w:link w:val="aa"/>
    <w:uiPriority w:val="99"/>
    <w:unhideWhenUsed/>
    <w:rsid w:val="00D320BF"/>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D320BF"/>
    <w:rPr>
      <w:rFonts w:ascii="Tahoma" w:hAnsi="Tahoma" w:cs="Tahoma"/>
      <w:sz w:val="16"/>
      <w:szCs w:val="16"/>
    </w:rPr>
  </w:style>
  <w:style w:type="character" w:customStyle="1" w:styleId="41">
    <w:name w:val="Заголовок 4 Знак"/>
    <w:basedOn w:val="a3"/>
    <w:link w:val="40"/>
    <w:rsid w:val="00424A1F"/>
    <w:rPr>
      <w:rFonts w:ascii="Calibri" w:eastAsia="Times New Roman" w:hAnsi="Calibri" w:cs="Times New Roman"/>
      <w:b/>
      <w:bCs/>
      <w:sz w:val="28"/>
      <w:szCs w:val="28"/>
      <w:lang w:val="x-none" w:eastAsia="x-none"/>
    </w:rPr>
  </w:style>
  <w:style w:type="paragraph" w:styleId="25">
    <w:name w:val="Body Text Indent 2"/>
    <w:basedOn w:val="a1"/>
    <w:link w:val="26"/>
    <w:rsid w:val="00424A1F"/>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3"/>
    <w:link w:val="25"/>
    <w:rsid w:val="00424A1F"/>
    <w:rPr>
      <w:rFonts w:ascii="Times New Roman" w:eastAsia="Times New Roman" w:hAnsi="Times New Roman" w:cs="Times New Roman"/>
      <w:sz w:val="24"/>
      <w:szCs w:val="24"/>
    </w:rPr>
  </w:style>
  <w:style w:type="paragraph" w:styleId="ab">
    <w:name w:val="List Paragraph"/>
    <w:basedOn w:val="a1"/>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c">
    <w:name w:val="No Spacing"/>
    <w:link w:val="ad"/>
    <w:uiPriority w:val="1"/>
    <w:qFormat/>
    <w:rsid w:val="00424A1F"/>
    <w:pPr>
      <w:spacing w:after="0" w:line="240" w:lineRule="auto"/>
    </w:pPr>
    <w:rPr>
      <w:rFonts w:ascii="Times New Roman" w:eastAsia="Times New Roman" w:hAnsi="Times New Roman" w:cs="Times New Roman"/>
      <w:sz w:val="24"/>
      <w:szCs w:val="28"/>
      <w:lang w:eastAsia="en-US"/>
    </w:rPr>
  </w:style>
  <w:style w:type="character" w:customStyle="1" w:styleId="ad">
    <w:name w:val="Без интервала Знак"/>
    <w:link w:val="ac"/>
    <w:uiPriority w:val="1"/>
    <w:locked/>
    <w:rsid w:val="00424A1F"/>
    <w:rPr>
      <w:rFonts w:ascii="Times New Roman" w:eastAsia="Times New Roman" w:hAnsi="Times New Roman" w:cs="Times New Roman"/>
      <w:sz w:val="24"/>
      <w:szCs w:val="28"/>
      <w:lang w:eastAsia="en-US"/>
    </w:rPr>
  </w:style>
  <w:style w:type="paragraph" w:customStyle="1" w:styleId="ConsPlusTitle">
    <w:name w:val="ConsPlusTitle"/>
    <w:rsid w:val="00424A1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e">
    <w:name w:val="header"/>
    <w:basedOn w:val="a1"/>
    <w:link w:val="af"/>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3"/>
    <w:link w:val="ae"/>
    <w:rsid w:val="00424A1F"/>
    <w:rPr>
      <w:rFonts w:ascii="Times New Roman" w:eastAsia="Times New Roman" w:hAnsi="Times New Roman" w:cs="Times New Roman"/>
      <w:sz w:val="24"/>
      <w:szCs w:val="24"/>
      <w:lang w:val="x-none" w:eastAsia="x-none"/>
    </w:rPr>
  </w:style>
  <w:style w:type="character" w:styleId="af0">
    <w:name w:val="page number"/>
    <w:basedOn w:val="a3"/>
    <w:rsid w:val="00424A1F"/>
  </w:style>
  <w:style w:type="paragraph" w:styleId="af1">
    <w:name w:val="Title"/>
    <w:basedOn w:val="a1"/>
    <w:link w:val="af2"/>
    <w:qFormat/>
    <w:rsid w:val="00424A1F"/>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3"/>
    <w:link w:val="af1"/>
    <w:rsid w:val="00424A1F"/>
    <w:rPr>
      <w:rFonts w:ascii="Times New Roman" w:eastAsia="Times New Roman" w:hAnsi="Times New Roman" w:cs="Times New Roman"/>
      <w:sz w:val="28"/>
      <w:szCs w:val="24"/>
      <w:lang w:val="x-none" w:eastAsia="x-none"/>
    </w:rPr>
  </w:style>
  <w:style w:type="paragraph" w:styleId="af3">
    <w:name w:val="Plain Text"/>
    <w:basedOn w:val="a1"/>
    <w:link w:val="af4"/>
    <w:rsid w:val="00424A1F"/>
    <w:pPr>
      <w:spacing w:after="0" w:line="240" w:lineRule="auto"/>
    </w:pPr>
    <w:rPr>
      <w:rFonts w:ascii="Courier New" w:eastAsia="Times New Roman" w:hAnsi="Courier New" w:cs="Times New Roman"/>
      <w:sz w:val="20"/>
      <w:szCs w:val="20"/>
      <w:lang w:val="x-none" w:eastAsia="x-none"/>
    </w:rPr>
  </w:style>
  <w:style w:type="character" w:customStyle="1" w:styleId="af4">
    <w:name w:val="Текст Знак"/>
    <w:basedOn w:val="a3"/>
    <w:link w:val="af3"/>
    <w:rsid w:val="00424A1F"/>
    <w:rPr>
      <w:rFonts w:ascii="Courier New" w:eastAsia="Times New Roman" w:hAnsi="Courier New" w:cs="Times New Roman"/>
      <w:sz w:val="20"/>
      <w:szCs w:val="20"/>
      <w:lang w:val="x-none" w:eastAsia="x-none"/>
    </w:rPr>
  </w:style>
  <w:style w:type="character" w:customStyle="1" w:styleId="apple-style-span">
    <w:name w:val="apple-style-span"/>
    <w:basedOn w:val="a3"/>
    <w:rsid w:val="00424A1F"/>
  </w:style>
  <w:style w:type="paragraph" w:styleId="af5">
    <w:name w:val="Normal (Web)"/>
    <w:aliases w:val="Обычный (Web),Обычный (веб)3"/>
    <w:basedOn w:val="a1"/>
    <w:rsid w:val="00424A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3"/>
    <w:rsid w:val="00424A1F"/>
  </w:style>
  <w:style w:type="paragraph" w:styleId="af6">
    <w:name w:val="footer"/>
    <w:basedOn w:val="a1"/>
    <w:link w:val="af7"/>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7">
    <w:name w:val="Нижний колонтитул Знак"/>
    <w:basedOn w:val="a3"/>
    <w:link w:val="af6"/>
    <w:rsid w:val="00424A1F"/>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424A1F"/>
    <w:pPr>
      <w:autoSpaceDE w:val="0"/>
      <w:autoSpaceDN w:val="0"/>
      <w:adjustRightInd w:val="0"/>
      <w:spacing w:after="0" w:line="240" w:lineRule="auto"/>
    </w:pPr>
    <w:rPr>
      <w:rFonts w:ascii="Arial" w:eastAsia="Times New Roman" w:hAnsi="Arial" w:cs="Arial"/>
      <w:sz w:val="20"/>
      <w:szCs w:val="20"/>
    </w:rPr>
  </w:style>
  <w:style w:type="paragraph" w:styleId="a2">
    <w:name w:val="Body Text"/>
    <w:aliases w:val="TabelTekst,text,Body Text2, Char,Body Text2 Char Char Char Char Char Char Char Char Char,Char,Main text,Body Text Char2 Char,Body Text Char1 Char Char,Body Text Char Char Char Char,TabelTekst Char Char Char Char,bt"/>
    <w:basedOn w:val="a1"/>
    <w:link w:val="af8"/>
    <w:rsid w:val="00424A1F"/>
    <w:pPr>
      <w:spacing w:after="120" w:line="240" w:lineRule="auto"/>
    </w:pPr>
    <w:rPr>
      <w:rFonts w:ascii="Times New Roman" w:eastAsia="Times New Roman" w:hAnsi="Times New Roman" w:cs="Times New Roman"/>
      <w:sz w:val="24"/>
      <w:szCs w:val="24"/>
      <w:lang w:val="x-none" w:eastAsia="x-none"/>
    </w:rPr>
  </w:style>
  <w:style w:type="character" w:customStyle="1" w:styleId="af8">
    <w:name w:val="Основной текст Знак"/>
    <w:aliases w:val="TabelTekst Знак2,text Знак2,Body Text2 Знак2, Char Знак2,Body Text2 Char Char Char Char Char Char Char Char Char Знак2,Char Знак2,Main text Знак2,Body Text Char2 Char Знак2,Body Text Char1 Char Char Знак2,bt Знак"/>
    <w:basedOn w:val="a3"/>
    <w:link w:val="a2"/>
    <w:rsid w:val="00424A1F"/>
    <w:rPr>
      <w:rFonts w:ascii="Times New Roman" w:eastAsia="Times New Roman" w:hAnsi="Times New Roman" w:cs="Times New Roman"/>
      <w:sz w:val="24"/>
      <w:szCs w:val="24"/>
      <w:lang w:val="x-none" w:eastAsia="x-none"/>
    </w:rPr>
  </w:style>
  <w:style w:type="paragraph" w:customStyle="1" w:styleId="af9">
    <w:name w:val="Нормальный (таблица)"/>
    <w:basedOn w:val="a1"/>
    <w:next w:val="a1"/>
    <w:rsid w:val="00424A1F"/>
    <w:pPr>
      <w:widowControl w:val="0"/>
      <w:autoSpaceDE w:val="0"/>
      <w:autoSpaceDN w:val="0"/>
      <w:adjustRightInd w:val="0"/>
      <w:spacing w:after="0" w:line="240" w:lineRule="auto"/>
      <w:ind w:firstLine="720"/>
      <w:jc w:val="both"/>
    </w:pPr>
    <w:rPr>
      <w:rFonts w:ascii="Arial" w:eastAsia="Times New Roman" w:hAnsi="Arial" w:cs="Arial"/>
      <w:sz w:val="24"/>
      <w:szCs w:val="24"/>
    </w:rPr>
  </w:style>
  <w:style w:type="character" w:styleId="afa">
    <w:name w:val="Strong"/>
    <w:qFormat/>
    <w:rsid w:val="00424A1F"/>
    <w:rPr>
      <w:b/>
      <w:bCs/>
    </w:rPr>
  </w:style>
  <w:style w:type="paragraph" w:customStyle="1" w:styleId="13">
    <w:name w:val="Абзац списка1"/>
    <w:basedOn w:val="a1"/>
    <w:rsid w:val="00424A1F"/>
    <w:pPr>
      <w:ind w:left="720"/>
      <w:contextualSpacing/>
    </w:pPr>
    <w:rPr>
      <w:rFonts w:ascii="Calibri" w:eastAsia="Times New Roman" w:hAnsi="Calibri" w:cs="Times New Roman"/>
      <w:lang w:eastAsia="en-US"/>
    </w:rPr>
  </w:style>
  <w:style w:type="paragraph" w:customStyle="1" w:styleId="afb">
    <w:name w:val="Знак Знак Знак Знак"/>
    <w:basedOn w:val="a1"/>
    <w:rsid w:val="00424A1F"/>
    <w:pPr>
      <w:spacing w:after="160" w:line="240" w:lineRule="exact"/>
    </w:pPr>
    <w:rPr>
      <w:rFonts w:ascii="Arial" w:eastAsia="Times New Roman" w:hAnsi="Arial" w:cs="Arial"/>
      <w:sz w:val="20"/>
      <w:szCs w:val="20"/>
      <w:lang w:val="en-US" w:eastAsia="en-US"/>
    </w:rPr>
  </w:style>
  <w:style w:type="character" w:customStyle="1" w:styleId="22">
    <w:name w:val="Заголовок 2 Знак"/>
    <w:basedOn w:val="a3"/>
    <w:link w:val="21"/>
    <w:rsid w:val="00A83453"/>
    <w:rPr>
      <w:rFonts w:ascii="Calibri Light" w:eastAsia="Times New Roman" w:hAnsi="Calibri Light" w:cs="Times New Roman"/>
      <w:b/>
      <w:bCs/>
      <w:i/>
      <w:iCs/>
      <w:sz w:val="28"/>
      <w:szCs w:val="28"/>
    </w:rPr>
  </w:style>
  <w:style w:type="character" w:customStyle="1" w:styleId="31">
    <w:name w:val="Заголовок 3 Знак"/>
    <w:basedOn w:val="a3"/>
    <w:link w:val="30"/>
    <w:rsid w:val="00A83453"/>
    <w:rPr>
      <w:rFonts w:ascii="Times New Roman" w:eastAsia="Times New Roman" w:hAnsi="Times New Roman" w:cs="Times New Roman"/>
      <w:sz w:val="24"/>
      <w:szCs w:val="20"/>
    </w:rPr>
  </w:style>
  <w:style w:type="numbering" w:customStyle="1" w:styleId="14">
    <w:name w:val="Нет списка1"/>
    <w:next w:val="a5"/>
    <w:uiPriority w:val="99"/>
    <w:semiHidden/>
    <w:unhideWhenUsed/>
    <w:rsid w:val="00A83453"/>
  </w:style>
  <w:style w:type="paragraph" w:customStyle="1" w:styleId="ConsTitle">
    <w:name w:val="ConsTitle"/>
    <w:rsid w:val="00A83453"/>
    <w:pPr>
      <w:widowControl w:val="0"/>
      <w:spacing w:after="0" w:line="240" w:lineRule="auto"/>
    </w:pPr>
    <w:rPr>
      <w:rFonts w:ascii="Arial" w:eastAsia="Times New Roman" w:hAnsi="Arial" w:cs="Times New Roman"/>
      <w:b/>
      <w:snapToGrid w:val="0"/>
      <w:sz w:val="20"/>
      <w:szCs w:val="20"/>
    </w:rPr>
  </w:style>
  <w:style w:type="paragraph" w:customStyle="1" w:styleId="15">
    <w:name w:val="Обычный1"/>
    <w:rsid w:val="00A83453"/>
    <w:pPr>
      <w:spacing w:after="0" w:line="240" w:lineRule="auto"/>
    </w:pPr>
    <w:rPr>
      <w:rFonts w:ascii="Times New Roman" w:eastAsia="Times New Roman" w:hAnsi="Times New Roman" w:cs="Times New Roman"/>
      <w:sz w:val="20"/>
      <w:szCs w:val="20"/>
    </w:rPr>
  </w:style>
  <w:style w:type="paragraph" w:styleId="afc">
    <w:name w:val="Body Text Indent"/>
    <w:basedOn w:val="a1"/>
    <w:link w:val="afd"/>
    <w:rsid w:val="00A83453"/>
    <w:pPr>
      <w:spacing w:after="0" w:line="360" w:lineRule="auto"/>
      <w:ind w:firstLine="720"/>
      <w:jc w:val="both"/>
    </w:pPr>
    <w:rPr>
      <w:rFonts w:ascii="Times New Roman" w:eastAsia="Times New Roman" w:hAnsi="Times New Roman" w:cs="Times New Roman"/>
      <w:sz w:val="24"/>
      <w:szCs w:val="24"/>
    </w:rPr>
  </w:style>
  <w:style w:type="character" w:customStyle="1" w:styleId="afd">
    <w:name w:val="Основной текст с отступом Знак"/>
    <w:basedOn w:val="a3"/>
    <w:link w:val="afc"/>
    <w:rsid w:val="00A83453"/>
    <w:rPr>
      <w:rFonts w:ascii="Times New Roman" w:eastAsia="Times New Roman" w:hAnsi="Times New Roman" w:cs="Times New Roman"/>
      <w:sz w:val="24"/>
      <w:szCs w:val="24"/>
    </w:rPr>
  </w:style>
  <w:style w:type="paragraph" w:styleId="32">
    <w:name w:val="Body Text 3"/>
    <w:basedOn w:val="a1"/>
    <w:link w:val="33"/>
    <w:rsid w:val="00A83453"/>
    <w:pPr>
      <w:spacing w:after="0" w:line="240" w:lineRule="auto"/>
      <w:jc w:val="both"/>
    </w:pPr>
    <w:rPr>
      <w:rFonts w:ascii="Times New Roman" w:eastAsia="Arial Cyr Chuv" w:hAnsi="Times New Roman" w:cs="Times New Roman"/>
      <w:sz w:val="24"/>
      <w:szCs w:val="20"/>
    </w:rPr>
  </w:style>
  <w:style w:type="character" w:customStyle="1" w:styleId="33">
    <w:name w:val="Основной текст 3 Знак"/>
    <w:basedOn w:val="a3"/>
    <w:link w:val="32"/>
    <w:rsid w:val="00A83453"/>
    <w:rPr>
      <w:rFonts w:ascii="Times New Roman" w:eastAsia="Arial Cyr Chuv" w:hAnsi="Times New Roman" w:cs="Times New Roman"/>
      <w:sz w:val="24"/>
      <w:szCs w:val="20"/>
    </w:rPr>
  </w:style>
  <w:style w:type="character" w:customStyle="1" w:styleId="afe">
    <w:name w:val="Гипертекстовая ссылка"/>
    <w:rsid w:val="00A83453"/>
    <w:rPr>
      <w:rFonts w:cs="Times New Roman"/>
      <w:b/>
      <w:bCs/>
      <w:color w:val="008000"/>
      <w:sz w:val="22"/>
      <w:szCs w:val="22"/>
      <w:u w:val="single"/>
    </w:rPr>
  </w:style>
  <w:style w:type="character" w:customStyle="1" w:styleId="aff">
    <w:name w:val="Цветовое выделение"/>
    <w:rsid w:val="00A83453"/>
    <w:rPr>
      <w:b/>
      <w:color w:val="000080"/>
      <w:sz w:val="22"/>
    </w:rPr>
  </w:style>
  <w:style w:type="paragraph" w:customStyle="1" w:styleId="aff0">
    <w:name w:val="Комментарий"/>
    <w:basedOn w:val="a1"/>
    <w:next w:val="a1"/>
    <w:rsid w:val="00A83453"/>
    <w:pPr>
      <w:widowControl w:val="0"/>
      <w:autoSpaceDE w:val="0"/>
      <w:autoSpaceDN w:val="0"/>
      <w:spacing w:after="0" w:line="240" w:lineRule="auto"/>
      <w:ind w:left="170"/>
      <w:jc w:val="both"/>
    </w:pPr>
    <w:rPr>
      <w:rFonts w:ascii="Arial" w:eastAsia="Times New Roman" w:hAnsi="Arial" w:cs="Arial"/>
      <w:i/>
      <w:iCs/>
      <w:color w:val="800080"/>
    </w:rPr>
  </w:style>
  <w:style w:type="paragraph" w:styleId="34">
    <w:name w:val="Body Text Indent 3"/>
    <w:basedOn w:val="a1"/>
    <w:link w:val="35"/>
    <w:rsid w:val="00A83453"/>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3"/>
    <w:link w:val="34"/>
    <w:rsid w:val="00A83453"/>
    <w:rPr>
      <w:rFonts w:ascii="Times New Roman" w:eastAsia="Times New Roman" w:hAnsi="Times New Roman" w:cs="Times New Roman"/>
      <w:sz w:val="16"/>
      <w:szCs w:val="16"/>
    </w:rPr>
  </w:style>
  <w:style w:type="paragraph" w:customStyle="1" w:styleId="aff1">
    <w:name w:val="Таблицы (моноширинный)"/>
    <w:basedOn w:val="a1"/>
    <w:next w:val="a1"/>
    <w:rsid w:val="00A83453"/>
    <w:pPr>
      <w:widowControl w:val="0"/>
      <w:autoSpaceDE w:val="0"/>
      <w:autoSpaceDN w:val="0"/>
      <w:spacing w:after="0" w:line="240" w:lineRule="auto"/>
      <w:jc w:val="both"/>
    </w:pPr>
    <w:rPr>
      <w:rFonts w:ascii="Courier New" w:eastAsia="Times New Roman" w:hAnsi="Courier New" w:cs="Courier New"/>
    </w:rPr>
  </w:style>
  <w:style w:type="paragraph" w:customStyle="1" w:styleId="ConsPlusNonformat">
    <w:name w:val="ConsPlusNonforma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A8345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A8345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67">
    <w:name w:val="xl67"/>
    <w:basedOn w:val="a1"/>
    <w:rsid w:val="00A834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rsid w:val="00A8345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A8345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2">
    <w:name w:val="Прижатый влево"/>
    <w:basedOn w:val="a1"/>
    <w:next w:val="a1"/>
    <w:rsid w:val="00A83453"/>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ff3">
    <w:name w:val="Подпись рисунков/таблиц"/>
    <w:basedOn w:val="aff4"/>
    <w:qFormat/>
    <w:rsid w:val="00A83453"/>
    <w:pPr>
      <w:keepNext/>
      <w:spacing w:before="360" w:line="360" w:lineRule="auto"/>
      <w:jc w:val="center"/>
    </w:pPr>
    <w:rPr>
      <w:b w:val="0"/>
      <w:sz w:val="24"/>
      <w:szCs w:val="18"/>
    </w:rPr>
  </w:style>
  <w:style w:type="paragraph" w:styleId="aff4">
    <w:name w:val="caption"/>
    <w:aliases w:val="Таблица - Название объекта,!! Object Novogor !!,Caption Char,Caption Char1 Char1 Char Char,Caption Char Char2 Char1 Char Char,Caption Char Char Char Char Char1 Char1 Char Char1 Char,Caption Char Char Char1 Char Char Char, Знак,диаграммы"/>
    <w:basedOn w:val="a1"/>
    <w:next w:val="a1"/>
    <w:link w:val="aff5"/>
    <w:unhideWhenUsed/>
    <w:qFormat/>
    <w:rsid w:val="00A83453"/>
    <w:pPr>
      <w:spacing w:after="0" w:line="240" w:lineRule="auto"/>
    </w:pPr>
    <w:rPr>
      <w:rFonts w:ascii="Times New Roman" w:eastAsia="Times New Roman" w:hAnsi="Times New Roman" w:cs="Times New Roman"/>
      <w:b/>
      <w:bCs/>
      <w:sz w:val="20"/>
      <w:szCs w:val="20"/>
    </w:rPr>
  </w:style>
  <w:style w:type="character" w:customStyle="1" w:styleId="ConsPlusNormal0">
    <w:name w:val="ConsPlusNormal Знак"/>
    <w:link w:val="ConsPlusNormal"/>
    <w:locked/>
    <w:rsid w:val="00A83453"/>
    <w:rPr>
      <w:rFonts w:ascii="Arial" w:eastAsia="Times New Roman" w:hAnsi="Arial" w:cs="Arial"/>
      <w:sz w:val="20"/>
      <w:szCs w:val="20"/>
    </w:rPr>
  </w:style>
  <w:style w:type="paragraph" w:customStyle="1" w:styleId="Default">
    <w:name w:val="Default"/>
    <w:rsid w:val="00A8345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numbering" w:customStyle="1" w:styleId="110">
    <w:name w:val="Нет списка11"/>
    <w:next w:val="a5"/>
    <w:uiPriority w:val="99"/>
    <w:semiHidden/>
    <w:unhideWhenUsed/>
    <w:rsid w:val="00A83453"/>
  </w:style>
  <w:style w:type="numbering" w:customStyle="1" w:styleId="111">
    <w:name w:val="Нет списка111"/>
    <w:next w:val="a5"/>
    <w:semiHidden/>
    <w:rsid w:val="00A83453"/>
  </w:style>
  <w:style w:type="table" w:customStyle="1" w:styleId="16">
    <w:name w:val="Сетка таблицы1"/>
    <w:basedOn w:val="a4"/>
    <w:next w:val="a6"/>
    <w:uiPriority w:val="99"/>
    <w:rsid w:val="00A8345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E56ED1"/>
    <w:pPr>
      <w:spacing w:before="100" w:beforeAutospacing="1" w:after="100" w:afterAutospacing="1" w:line="240" w:lineRule="auto"/>
    </w:pPr>
    <w:rPr>
      <w:rFonts w:ascii="Times New Roman" w:eastAsia="Times New Roman" w:hAnsi="Times New Roman" w:cs="Times New Roman"/>
      <w:sz w:val="24"/>
      <w:szCs w:val="24"/>
    </w:rPr>
  </w:style>
  <w:style w:type="paragraph" w:styleId="aff6">
    <w:name w:val="footnote text"/>
    <w:basedOn w:val="a1"/>
    <w:link w:val="aff7"/>
    <w:uiPriority w:val="99"/>
    <w:unhideWhenUsed/>
    <w:rsid w:val="000C4CE6"/>
    <w:pPr>
      <w:spacing w:after="0" w:line="240" w:lineRule="auto"/>
    </w:pPr>
    <w:rPr>
      <w:sz w:val="20"/>
      <w:szCs w:val="20"/>
    </w:rPr>
  </w:style>
  <w:style w:type="character" w:customStyle="1" w:styleId="aff7">
    <w:name w:val="Текст сноски Знак"/>
    <w:basedOn w:val="a3"/>
    <w:link w:val="aff6"/>
    <w:uiPriority w:val="99"/>
    <w:rsid w:val="000C4CE6"/>
    <w:rPr>
      <w:sz w:val="20"/>
      <w:szCs w:val="20"/>
    </w:rPr>
  </w:style>
  <w:style w:type="character" w:styleId="aff8">
    <w:name w:val="footnote reference"/>
    <w:uiPriority w:val="99"/>
    <w:unhideWhenUsed/>
    <w:rsid w:val="000C4CE6"/>
    <w:rPr>
      <w:vertAlign w:val="superscript"/>
    </w:rPr>
  </w:style>
  <w:style w:type="character" w:customStyle="1" w:styleId="markedcontent">
    <w:name w:val="markedcontent"/>
    <w:basedOn w:val="a3"/>
    <w:rsid w:val="000C4CE6"/>
  </w:style>
  <w:style w:type="paragraph" w:styleId="36">
    <w:name w:val="List Bullet 3"/>
    <w:basedOn w:val="aff9"/>
    <w:autoRedefine/>
    <w:rsid w:val="00F747E5"/>
    <w:pPr>
      <w:widowControl w:val="0"/>
      <w:tabs>
        <w:tab w:val="clear" w:pos="360"/>
        <w:tab w:val="left" w:pos="205"/>
      </w:tabs>
      <w:adjustRightInd w:val="0"/>
      <w:spacing w:after="0" w:line="240" w:lineRule="auto"/>
      <w:ind w:left="0" w:right="-79" w:firstLine="0"/>
      <w:contextualSpacing w:val="0"/>
      <w:textAlignment w:val="baseline"/>
    </w:pPr>
    <w:rPr>
      <w:rFonts w:ascii="Times New Roman" w:eastAsia="Times New Roman" w:hAnsi="Times New Roman" w:cs="Times New Roman"/>
      <w:spacing w:val="-5"/>
      <w:sz w:val="24"/>
      <w:szCs w:val="24"/>
      <w:lang w:val="x-none" w:eastAsia="en-US"/>
    </w:rPr>
  </w:style>
  <w:style w:type="paragraph" w:styleId="aff9">
    <w:name w:val="List Bullet"/>
    <w:basedOn w:val="a1"/>
    <w:link w:val="affa"/>
    <w:unhideWhenUsed/>
    <w:rsid w:val="00F747E5"/>
    <w:pPr>
      <w:tabs>
        <w:tab w:val="num" w:pos="360"/>
      </w:tabs>
      <w:ind w:left="360" w:hanging="360"/>
      <w:contextualSpacing/>
    </w:pPr>
  </w:style>
  <w:style w:type="character" w:customStyle="1" w:styleId="61">
    <w:name w:val="Заголовок 6 Знак"/>
    <w:basedOn w:val="a3"/>
    <w:link w:val="60"/>
    <w:rsid w:val="00C60189"/>
    <w:rPr>
      <w:rFonts w:ascii="Times New Roman" w:eastAsia="Times New Roman" w:hAnsi="Times New Roman" w:cs="Times New Roman"/>
      <w:b/>
      <w:i/>
      <w:spacing w:val="-4"/>
      <w:kern w:val="28"/>
      <w:sz w:val="20"/>
      <w:szCs w:val="28"/>
    </w:rPr>
  </w:style>
  <w:style w:type="character" w:customStyle="1" w:styleId="71">
    <w:name w:val="Заголовок 7 Знак"/>
    <w:basedOn w:val="a3"/>
    <w:link w:val="70"/>
    <w:rsid w:val="00C60189"/>
    <w:rPr>
      <w:rFonts w:ascii="Times New Roman" w:eastAsia="Times New Roman" w:hAnsi="Times New Roman" w:cs="Times New Roman"/>
      <w:b/>
      <w:spacing w:val="-4"/>
      <w:kern w:val="28"/>
      <w:sz w:val="20"/>
      <w:szCs w:val="28"/>
    </w:rPr>
  </w:style>
  <w:style w:type="character" w:customStyle="1" w:styleId="91">
    <w:name w:val="Заголовок 9 Знак"/>
    <w:basedOn w:val="a3"/>
    <w:link w:val="90"/>
    <w:rsid w:val="00C60189"/>
    <w:rPr>
      <w:rFonts w:ascii="Times New Roman" w:eastAsia="Times New Roman" w:hAnsi="Times New Roman" w:cs="Times New Roman"/>
      <w:b/>
      <w:spacing w:val="-4"/>
      <w:kern w:val="28"/>
      <w:sz w:val="18"/>
      <w:szCs w:val="28"/>
    </w:rPr>
  </w:style>
  <w:style w:type="numbering" w:customStyle="1" w:styleId="27">
    <w:name w:val="Нет списка2"/>
    <w:next w:val="a5"/>
    <w:uiPriority w:val="99"/>
    <w:semiHidden/>
    <w:unhideWhenUsed/>
    <w:rsid w:val="00C60189"/>
  </w:style>
  <w:style w:type="paragraph" w:customStyle="1" w:styleId="17">
    <w:name w:val="Без интервала1"/>
    <w:rsid w:val="00C60189"/>
    <w:pPr>
      <w:spacing w:after="0" w:line="240" w:lineRule="auto"/>
    </w:pPr>
    <w:rPr>
      <w:rFonts w:ascii="Calibri" w:eastAsia="Times New Roman" w:hAnsi="Calibri" w:cs="Times New Roman"/>
    </w:rPr>
  </w:style>
  <w:style w:type="character" w:styleId="affb">
    <w:name w:val="Emphasis"/>
    <w:qFormat/>
    <w:rsid w:val="00C60189"/>
    <w:rPr>
      <w:i/>
      <w:iCs/>
    </w:rPr>
  </w:style>
  <w:style w:type="paragraph" w:styleId="18">
    <w:name w:val="toc 1"/>
    <w:basedOn w:val="a1"/>
    <w:next w:val="a1"/>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1"/>
    <w:next w:val="a1"/>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7">
    <w:name w:val="toc 3"/>
    <w:basedOn w:val="a1"/>
    <w:next w:val="a1"/>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character" w:customStyle="1" w:styleId="aff5">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 Знак"/>
    <w:link w:val="aff4"/>
    <w:rsid w:val="00C60189"/>
    <w:rPr>
      <w:rFonts w:ascii="Times New Roman" w:eastAsia="Times New Roman" w:hAnsi="Times New Roman" w:cs="Times New Roman"/>
      <w:b/>
      <w:bCs/>
      <w:sz w:val="20"/>
      <w:szCs w:val="20"/>
    </w:rPr>
  </w:style>
  <w:style w:type="paragraph" w:styleId="affc">
    <w:name w:val="TOC Heading"/>
    <w:basedOn w:val="10"/>
    <w:next w:val="a1"/>
    <w:uiPriority w:val="39"/>
    <w:qFormat/>
    <w:rsid w:val="00C60189"/>
    <w:pPr>
      <w:pageBreakBefore/>
      <w:tabs>
        <w:tab w:val="num" w:pos="863"/>
      </w:tabs>
      <w:spacing w:before="240" w:after="120" w:line="288" w:lineRule="auto"/>
      <w:ind w:left="863" w:hanging="432"/>
      <w:outlineLvl w:val="9"/>
    </w:pPr>
    <w:rPr>
      <w:rFonts w:eastAsia="Calibri"/>
      <w:b/>
      <w:bCs/>
      <w:kern w:val="32"/>
      <w:sz w:val="28"/>
    </w:rPr>
  </w:style>
  <w:style w:type="paragraph" w:customStyle="1" w:styleId="affd">
    <w:name w:val="Рисунок/Таблица"/>
    <w:next w:val="a1"/>
    <w:uiPriority w:val="99"/>
    <w:qFormat/>
    <w:rsid w:val="00C60189"/>
    <w:pPr>
      <w:spacing w:after="360"/>
      <w:jc w:val="center"/>
    </w:pPr>
    <w:rPr>
      <w:rFonts w:ascii="Times New Roman" w:eastAsia="Times New Roman" w:hAnsi="Times New Roman" w:cs="Times New Roman"/>
      <w:noProof/>
      <w:sz w:val="24"/>
      <w:szCs w:val="20"/>
    </w:rPr>
  </w:style>
  <w:style w:type="table" w:customStyle="1" w:styleId="29">
    <w:name w:val="Сетка таблицы2"/>
    <w:basedOn w:val="a4"/>
    <w:next w:val="a6"/>
    <w:uiPriority w:val="99"/>
    <w:rsid w:val="00C6018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
    <w:name w:val="Список маркированный"/>
    <w:basedOn w:val="a5"/>
    <w:uiPriority w:val="99"/>
    <w:rsid w:val="00C60189"/>
    <w:pPr>
      <w:numPr>
        <w:numId w:val="12"/>
      </w:numPr>
    </w:pPr>
  </w:style>
  <w:style w:type="table" w:customStyle="1" w:styleId="affe">
    <w:name w:val="Таблица"/>
    <w:basedOn w:val="a6"/>
    <w:uiPriority w:val="99"/>
    <w:rsid w:val="00C60189"/>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20"/>
      </w:rPr>
      <w:tblPr/>
      <w:trPr>
        <w:tblHeader/>
      </w:trPr>
    </w:tblStylePr>
    <w:tblStylePr w:type="firstCol">
      <w:pPr>
        <w:jc w:val="left"/>
      </w:pPr>
      <w:rPr>
        <w:rFonts w:ascii="Times New Roman" w:hAnsi="Times New Roman"/>
        <w:sz w:val="20"/>
      </w:rPr>
    </w:tblStylePr>
  </w:style>
  <w:style w:type="paragraph" w:styleId="afff">
    <w:name w:val="Document Map"/>
    <w:basedOn w:val="a1"/>
    <w:link w:val="afff0"/>
    <w:uiPriority w:val="99"/>
    <w:unhideWhenUsed/>
    <w:rsid w:val="00C60189"/>
    <w:pPr>
      <w:spacing w:after="0" w:line="312" w:lineRule="auto"/>
      <w:ind w:firstLine="425"/>
      <w:jc w:val="both"/>
    </w:pPr>
    <w:rPr>
      <w:rFonts w:ascii="Tahoma" w:eastAsia="Calibri" w:hAnsi="Tahoma" w:cs="Times New Roman"/>
      <w:sz w:val="16"/>
      <w:szCs w:val="16"/>
    </w:rPr>
  </w:style>
  <w:style w:type="character" w:customStyle="1" w:styleId="afff0">
    <w:name w:val="Схема документа Знак"/>
    <w:basedOn w:val="a3"/>
    <w:link w:val="afff"/>
    <w:uiPriority w:val="99"/>
    <w:rsid w:val="00C60189"/>
    <w:rPr>
      <w:rFonts w:ascii="Tahoma" w:eastAsia="Calibri" w:hAnsi="Tahoma" w:cs="Times New Roman"/>
      <w:sz w:val="16"/>
      <w:szCs w:val="16"/>
    </w:rPr>
  </w:style>
  <w:style w:type="character" w:styleId="afff1">
    <w:name w:val="Subtle Reference"/>
    <w:uiPriority w:val="31"/>
    <w:qFormat/>
    <w:rsid w:val="00C60189"/>
    <w:rPr>
      <w:smallCaps/>
      <w:color w:val="C0504D"/>
      <w:u w:val="single"/>
    </w:rPr>
  </w:style>
  <w:style w:type="character" w:styleId="afff2">
    <w:name w:val="Intense Reference"/>
    <w:uiPriority w:val="32"/>
    <w:qFormat/>
    <w:rsid w:val="00C60189"/>
    <w:rPr>
      <w:b/>
      <w:bCs/>
      <w:smallCaps/>
      <w:color w:val="C0504D"/>
      <w:spacing w:val="5"/>
      <w:u w:val="single"/>
    </w:rPr>
  </w:style>
  <w:style w:type="paragraph" w:customStyle="1" w:styleId="BodyTextKeep">
    <w:name w:val="Body Text Keep"/>
    <w:basedOn w:val="a1"/>
    <w:link w:val="BodyTextKeepChar"/>
    <w:uiPriority w:val="99"/>
    <w:rsid w:val="00C60189"/>
    <w:pPr>
      <w:adjustRightInd w:val="0"/>
      <w:spacing w:before="120" w:after="120" w:line="360" w:lineRule="atLeast"/>
      <w:ind w:firstLine="567"/>
      <w:jc w:val="both"/>
      <w:textAlignment w:val="baseline"/>
    </w:pPr>
    <w:rPr>
      <w:rFonts w:ascii="Arial" w:eastAsia="Times New Roman" w:hAnsi="Arial" w:cs="Times New Roman"/>
      <w:spacing w:val="-5"/>
      <w:sz w:val="20"/>
      <w:szCs w:val="20"/>
    </w:rPr>
  </w:style>
  <w:style w:type="character" w:customStyle="1" w:styleId="BodyTextKeepChar">
    <w:name w:val="Body Text Keep Char"/>
    <w:link w:val="BodyTextKeep"/>
    <w:uiPriority w:val="99"/>
    <w:rsid w:val="00C60189"/>
    <w:rPr>
      <w:rFonts w:ascii="Arial" w:eastAsia="Times New Roman" w:hAnsi="Arial" w:cs="Times New Roman"/>
      <w:spacing w:val="-5"/>
      <w:sz w:val="20"/>
      <w:szCs w:val="20"/>
    </w:rPr>
  </w:style>
  <w:style w:type="paragraph" w:customStyle="1" w:styleId="ChapterSubtitle">
    <w:name w:val="Chapter Subtitle"/>
    <w:basedOn w:val="afff3"/>
    <w:rsid w:val="00C60189"/>
    <w:pPr>
      <w:keepNext/>
      <w:keepLines/>
      <w:widowControl w:val="0"/>
      <w:adjustRightInd w:val="0"/>
      <w:spacing w:before="60" w:after="0"/>
      <w:ind w:firstLine="0"/>
      <w:jc w:val="both"/>
      <w:textAlignment w:val="baseline"/>
      <w:outlineLvl w:val="9"/>
    </w:pPr>
    <w:rPr>
      <w:rFonts w:ascii="Arial" w:hAnsi="Arial"/>
      <w:b/>
      <w:spacing w:val="-16"/>
      <w:kern w:val="28"/>
      <w:sz w:val="32"/>
      <w:szCs w:val="28"/>
      <w:lang w:eastAsia="en-US"/>
    </w:rPr>
  </w:style>
  <w:style w:type="paragraph" w:styleId="afff3">
    <w:name w:val="Subtitle"/>
    <w:basedOn w:val="a1"/>
    <w:next w:val="a1"/>
    <w:link w:val="afff4"/>
    <w:qFormat/>
    <w:rsid w:val="00C60189"/>
    <w:pPr>
      <w:spacing w:after="60" w:line="240" w:lineRule="auto"/>
      <w:ind w:firstLine="426"/>
      <w:jc w:val="center"/>
      <w:outlineLvl w:val="1"/>
    </w:pPr>
    <w:rPr>
      <w:rFonts w:ascii="Cambria" w:eastAsia="Times New Roman" w:hAnsi="Cambria" w:cs="Times New Roman"/>
      <w:sz w:val="24"/>
      <w:szCs w:val="24"/>
    </w:rPr>
  </w:style>
  <w:style w:type="character" w:customStyle="1" w:styleId="afff4">
    <w:name w:val="Подзаголовок Знак"/>
    <w:basedOn w:val="a3"/>
    <w:link w:val="afff3"/>
    <w:rsid w:val="00C60189"/>
    <w:rPr>
      <w:rFonts w:ascii="Cambria" w:eastAsia="Times New Roman" w:hAnsi="Cambria" w:cs="Times New Roman"/>
      <w:sz w:val="24"/>
      <w:szCs w:val="24"/>
    </w:rPr>
  </w:style>
  <w:style w:type="paragraph" w:styleId="afff5">
    <w:name w:val="List"/>
    <w:aliases w:val="List Char"/>
    <w:basedOn w:val="a1"/>
    <w:link w:val="afff6"/>
    <w:rsid w:val="00C60189"/>
    <w:pPr>
      <w:spacing w:before="120" w:after="120" w:line="240" w:lineRule="auto"/>
      <w:ind w:left="1440" w:hanging="360"/>
      <w:jc w:val="both"/>
    </w:pPr>
    <w:rPr>
      <w:rFonts w:ascii="Arial" w:eastAsia="Times New Roman" w:hAnsi="Arial" w:cs="Times New Roman"/>
      <w:spacing w:val="-5"/>
      <w:lang w:eastAsia="en-US"/>
    </w:rPr>
  </w:style>
  <w:style w:type="paragraph" w:customStyle="1" w:styleId="afff7">
    <w:name w:val="Для паспорта программы"/>
    <w:basedOn w:val="a1"/>
    <w:rsid w:val="00C60189"/>
    <w:pPr>
      <w:widowControl w:val="0"/>
      <w:adjustRightInd w:val="0"/>
      <w:spacing w:after="0" w:line="240" w:lineRule="auto"/>
      <w:textAlignment w:val="baseline"/>
    </w:pPr>
    <w:rPr>
      <w:rFonts w:ascii="Calibri" w:eastAsia="Times New Roman" w:hAnsi="Calibri" w:cs="Times New Roman"/>
      <w:spacing w:val="-5"/>
      <w:sz w:val="20"/>
      <w:szCs w:val="20"/>
      <w:lang w:eastAsia="en-US"/>
    </w:rPr>
  </w:style>
  <w:style w:type="numbering" w:styleId="111111">
    <w:name w:val="Outline List 2"/>
    <w:aliases w:val="1 / 1.1 / 1.1."/>
    <w:basedOn w:val="a5"/>
    <w:rsid w:val="00C60189"/>
    <w:pPr>
      <w:numPr>
        <w:numId w:val="13"/>
      </w:numPr>
    </w:pPr>
  </w:style>
  <w:style w:type="paragraph" w:customStyle="1" w:styleId="afff8">
    <w:name w:val="Название рисунка / таблицы"/>
    <w:basedOn w:val="aff4"/>
    <w:link w:val="afff9"/>
    <w:qFormat/>
    <w:rsid w:val="00C60189"/>
    <w:pPr>
      <w:spacing w:after="200"/>
      <w:ind w:firstLine="426"/>
      <w:jc w:val="center"/>
    </w:pPr>
    <w:rPr>
      <w:bCs w:val="0"/>
      <w:color w:val="4F81BD"/>
      <w:sz w:val="28"/>
      <w:szCs w:val="18"/>
    </w:rPr>
  </w:style>
  <w:style w:type="character" w:customStyle="1" w:styleId="afff9">
    <w:name w:val="Название рисунка / таблицы Знак"/>
    <w:link w:val="afff8"/>
    <w:rsid w:val="00C60189"/>
    <w:rPr>
      <w:rFonts w:ascii="Times New Roman" w:eastAsia="Times New Roman" w:hAnsi="Times New Roman" w:cs="Times New Roman"/>
      <w:b/>
      <w:color w:val="4F81BD"/>
      <w:sz w:val="28"/>
      <w:szCs w:val="18"/>
    </w:rPr>
  </w:style>
  <w:style w:type="paragraph" w:styleId="afffa">
    <w:name w:val="endnote text"/>
    <w:basedOn w:val="a1"/>
    <w:link w:val="afffb"/>
    <w:unhideWhenUsed/>
    <w:rsid w:val="00C60189"/>
    <w:pPr>
      <w:spacing w:after="0" w:line="240" w:lineRule="auto"/>
      <w:ind w:firstLine="426"/>
    </w:pPr>
    <w:rPr>
      <w:rFonts w:ascii="Times New Roman" w:eastAsia="Calibri" w:hAnsi="Times New Roman" w:cs="Times New Roman"/>
      <w:sz w:val="20"/>
      <w:szCs w:val="20"/>
    </w:rPr>
  </w:style>
  <w:style w:type="character" w:customStyle="1" w:styleId="afffb">
    <w:name w:val="Текст концевой сноски Знак"/>
    <w:basedOn w:val="a3"/>
    <w:link w:val="afffa"/>
    <w:rsid w:val="00C60189"/>
    <w:rPr>
      <w:rFonts w:ascii="Times New Roman" w:eastAsia="Calibri" w:hAnsi="Times New Roman" w:cs="Times New Roman"/>
      <w:sz w:val="20"/>
      <w:szCs w:val="20"/>
    </w:rPr>
  </w:style>
  <w:style w:type="character" w:styleId="afffc">
    <w:name w:val="endnote reference"/>
    <w:unhideWhenUsed/>
    <w:rsid w:val="00C60189"/>
    <w:rPr>
      <w:vertAlign w:val="superscript"/>
    </w:rPr>
  </w:style>
  <w:style w:type="paragraph" w:styleId="20">
    <w:name w:val="List 2"/>
    <w:basedOn w:val="afff5"/>
    <w:link w:val="2a"/>
    <w:rsid w:val="00C60189"/>
    <w:pPr>
      <w:numPr>
        <w:numId w:val="14"/>
      </w:numPr>
      <w:spacing w:before="0" w:after="0" w:line="360" w:lineRule="auto"/>
    </w:pPr>
    <w:rPr>
      <w:rFonts w:ascii="Times New Roman" w:hAnsi="Times New Roman"/>
      <w:sz w:val="28"/>
      <w:szCs w:val="28"/>
    </w:rPr>
  </w:style>
  <w:style w:type="paragraph" w:customStyle="1" w:styleId="140">
    <w:name w:val="Стиль14"/>
    <w:basedOn w:val="a1"/>
    <w:rsid w:val="00C60189"/>
    <w:pPr>
      <w:spacing w:before="100" w:beforeAutospacing="1" w:after="100" w:afterAutospacing="1" w:line="240" w:lineRule="auto"/>
      <w:ind w:firstLine="720"/>
      <w:jc w:val="both"/>
    </w:pPr>
    <w:rPr>
      <w:rFonts w:ascii="Times New Roman" w:eastAsia="Times New Roman" w:hAnsi="Times New Roman" w:cs="Times New Roman"/>
      <w:sz w:val="28"/>
      <w:szCs w:val="20"/>
    </w:rPr>
  </w:style>
  <w:style w:type="paragraph" w:customStyle="1" w:styleId="afffd">
    <w:name w:val="Текст таблицы"/>
    <w:qFormat/>
    <w:rsid w:val="00C60189"/>
    <w:pPr>
      <w:spacing w:after="0" w:line="240" w:lineRule="auto"/>
    </w:pPr>
    <w:rPr>
      <w:rFonts w:ascii="Times New Roman" w:eastAsia="Times New Roman" w:hAnsi="Times New Roman" w:cs="Times New Roman"/>
      <w:bCs/>
      <w:sz w:val="24"/>
      <w:szCs w:val="18"/>
    </w:rPr>
  </w:style>
  <w:style w:type="paragraph" w:customStyle="1" w:styleId="IndexBase">
    <w:name w:val="Index Base"/>
    <w:basedOn w:val="a1"/>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1"/>
    <w:link w:val="TableTextChar"/>
    <w:rsid w:val="00C60189"/>
    <w:pPr>
      <w:spacing w:after="0" w:line="240" w:lineRule="auto"/>
      <w:ind w:firstLine="567"/>
      <w:jc w:val="both"/>
    </w:pPr>
    <w:rPr>
      <w:rFonts w:ascii="Times New Roman" w:eastAsia="Times New Roman" w:hAnsi="Times New Roman" w:cs="Times New Roman"/>
      <w:sz w:val="18"/>
      <w:szCs w:val="18"/>
    </w:rPr>
  </w:style>
  <w:style w:type="character" w:customStyle="1" w:styleId="TableTextChar">
    <w:name w:val="Table Text Char"/>
    <w:link w:val="TableText"/>
    <w:rsid w:val="00C60189"/>
    <w:rPr>
      <w:rFonts w:ascii="Times New Roman" w:eastAsia="Times New Roman" w:hAnsi="Times New Roman" w:cs="Times New Roman"/>
      <w:sz w:val="18"/>
      <w:szCs w:val="18"/>
    </w:rPr>
  </w:style>
  <w:style w:type="paragraph" w:customStyle="1" w:styleId="Stylefortabletext">
    <w:name w:val="Style for table text"/>
    <w:basedOn w:val="a1"/>
    <w:link w:val="StylefortabletextChar"/>
    <w:locked/>
    <w:rsid w:val="00C60189"/>
    <w:pPr>
      <w:suppressAutoHyphens/>
      <w:spacing w:after="0" w:line="240" w:lineRule="auto"/>
      <w:ind w:firstLine="567"/>
    </w:pPr>
    <w:rPr>
      <w:rFonts w:ascii="Times New Roman" w:eastAsia="Times New Roman" w:hAnsi="Times New Roman" w:cs="Times New Roman"/>
      <w:sz w:val="28"/>
      <w:szCs w:val="28"/>
    </w:rPr>
  </w:style>
  <w:style w:type="paragraph" w:styleId="afffe">
    <w:name w:val="Block Text"/>
    <w:basedOn w:val="a1"/>
    <w:rsid w:val="00C60189"/>
    <w:pPr>
      <w:autoSpaceDE w:val="0"/>
      <w:autoSpaceDN w:val="0"/>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f4"/>
    <w:link w:val="StyleCaption9ptChar"/>
    <w:rsid w:val="00C60189"/>
    <w:pPr>
      <w:spacing w:after="120"/>
      <w:ind w:firstLine="567"/>
      <w:jc w:val="both"/>
    </w:pPr>
    <w:rPr>
      <w:color w:val="4F81BD"/>
      <w:sz w:val="18"/>
      <w:szCs w:val="28"/>
    </w:rPr>
  </w:style>
  <w:style w:type="character" w:customStyle="1" w:styleId="StyleCaption9ptChar">
    <w:name w:val="Style Caption + 9 pt Char"/>
    <w:link w:val="StyleCaption9p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rsid w:val="00C60189"/>
    <w:rPr>
      <w:rFonts w:ascii="Times New Roman" w:eastAsia="Times New Roman" w:hAnsi="Times New Roman" w:cs="Times New Roman"/>
      <w:sz w:val="28"/>
      <w:szCs w:val="28"/>
    </w:rPr>
  </w:style>
  <w:style w:type="paragraph" w:styleId="affff">
    <w:name w:val="table of figures"/>
    <w:basedOn w:val="a1"/>
    <w:next w:val="a1"/>
    <w:uiPriority w:val="99"/>
    <w:unhideWhenUsed/>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
    <w:name w:val="Heading Base"/>
    <w:basedOn w:val="a1"/>
    <w:next w:val="a2"/>
    <w:link w:val="HeadingBase0"/>
    <w:rsid w:val="00C60189"/>
    <w:pPr>
      <w:keepNext/>
      <w:keepLines/>
      <w:spacing w:before="140" w:after="0" w:line="220" w:lineRule="atLeast"/>
      <w:ind w:left="1077"/>
      <w:jc w:val="both"/>
    </w:pPr>
    <w:rPr>
      <w:rFonts w:ascii="Times New Roman" w:eastAsia="Times New Roman" w:hAnsi="Times New Roman" w:cs="Times New Roman"/>
      <w:b/>
      <w:spacing w:val="-4"/>
      <w:kern w:val="28"/>
      <w:sz w:val="28"/>
      <w:szCs w:val="28"/>
    </w:rPr>
  </w:style>
  <w:style w:type="character" w:customStyle="1" w:styleId="HeadingBase0">
    <w:name w:val="Heading Base Знак"/>
    <w:link w:val="HeadingBase"/>
    <w:rsid w:val="00C60189"/>
    <w:rPr>
      <w:rFonts w:ascii="Times New Roman" w:eastAsia="Times New Roman" w:hAnsi="Times New Roman" w:cs="Times New Roman"/>
      <w:b/>
      <w:spacing w:val="-4"/>
      <w:kern w:val="28"/>
      <w:sz w:val="28"/>
      <w:szCs w:val="28"/>
    </w:rPr>
  </w:style>
  <w:style w:type="character" w:customStyle="1" w:styleId="19">
    <w:name w:val="Основной текст Знак1"/>
    <w:aliases w:val="TabelTekst Знак1,text Знак1,Body Text2 Знак1, Char Знак1,Body Text2 Char Char Char Char Char Char Char Char Char Знак1,Char Знак1,Основной текст Знак Знак1,Main text Знак1,Body Text Char2 Char Знак1,Body Text Char1 Char Char Знак1"/>
    <w:rsid w:val="00C60189"/>
    <w:rPr>
      <w:rFonts w:ascii="Arial" w:hAnsi="Arial"/>
      <w:spacing w:val="-5"/>
      <w:sz w:val="22"/>
      <w:szCs w:val="22"/>
      <w:lang w:val="ru-RU" w:eastAsia="en-US" w:bidi="ar-SA"/>
    </w:rPr>
  </w:style>
  <w:style w:type="paragraph" w:customStyle="1" w:styleId="BlockQuotation">
    <w:name w:val="Block Quotation"/>
    <w:basedOn w:val="a1"/>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1"/>
    <w:next w:val="aff4"/>
    <w:link w:val="PictureChar"/>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1"/>
    <w:rsid w:val="00C60189"/>
    <w:pPr>
      <w:spacing w:after="0" w:line="660" w:lineRule="exact"/>
      <w:jc w:val="center"/>
    </w:pPr>
    <w:rPr>
      <w:rFonts w:ascii="Arial Black" w:eastAsia="Times New Roman" w:hAnsi="Arial Black" w:cs="Times New Roman"/>
      <w:color w:val="FFFFFF"/>
      <w:spacing w:val="-40"/>
      <w:sz w:val="84"/>
      <w:szCs w:val="20"/>
      <w:lang w:val="en-US"/>
    </w:rPr>
  </w:style>
  <w:style w:type="character" w:styleId="affff0">
    <w:name w:val="annotation reference"/>
    <w:rsid w:val="00C60189"/>
    <w:rPr>
      <w:rFonts w:ascii="Arial" w:hAnsi="Arial"/>
      <w:sz w:val="16"/>
    </w:rPr>
  </w:style>
  <w:style w:type="paragraph" w:customStyle="1" w:styleId="FootnoteBase">
    <w:name w:val="Footnote Base"/>
    <w:basedOn w:val="a1"/>
    <w:link w:val="FootnoteBaseChar"/>
    <w:rsid w:val="00C60189"/>
    <w:pPr>
      <w:keepLines/>
      <w:spacing w:after="0" w:line="200" w:lineRule="atLeast"/>
      <w:ind w:left="1080"/>
      <w:jc w:val="both"/>
    </w:pPr>
    <w:rPr>
      <w:rFonts w:ascii="Times New Roman" w:eastAsia="Times New Roman" w:hAnsi="Times New Roman" w:cs="Times New Roman"/>
      <w:sz w:val="16"/>
      <w:szCs w:val="20"/>
      <w:lang w:val="en-US"/>
    </w:rPr>
  </w:style>
  <w:style w:type="character" w:customStyle="1" w:styleId="FootnoteBaseChar">
    <w:name w:val="Footnote Base Char"/>
    <w:link w:val="FootnoteBase"/>
    <w:rsid w:val="00C60189"/>
    <w:rPr>
      <w:rFonts w:ascii="Times New Roman" w:eastAsia="Times New Roman" w:hAnsi="Times New Roman" w:cs="Times New Roman"/>
      <w:sz w:val="16"/>
      <w:szCs w:val="20"/>
      <w:lang w:val="en-US"/>
    </w:rPr>
  </w:style>
  <w:style w:type="paragraph" w:styleId="affff1">
    <w:name w:val="annotation text"/>
    <w:basedOn w:val="FootnoteBase"/>
    <w:link w:val="affff2"/>
    <w:rsid w:val="00C60189"/>
  </w:style>
  <w:style w:type="character" w:customStyle="1" w:styleId="affff2">
    <w:name w:val="Текст примечания Знак"/>
    <w:basedOn w:val="a3"/>
    <w:link w:val="affff1"/>
    <w:rsid w:val="00C60189"/>
    <w:rPr>
      <w:rFonts w:ascii="Times New Roman" w:eastAsia="Times New Roman" w:hAnsi="Times New Roman" w:cs="Times New Roman"/>
      <w:sz w:val="16"/>
      <w:szCs w:val="20"/>
      <w:lang w:val="en-US"/>
    </w:rPr>
  </w:style>
  <w:style w:type="character" w:customStyle="1" w:styleId="FootnoteBase0">
    <w:name w:val="Footnote Base Знак"/>
    <w:rsid w:val="00C60189"/>
    <w:rPr>
      <w:rFonts w:ascii="Arial" w:hAnsi="Arial"/>
      <w:spacing w:val="-5"/>
      <w:sz w:val="16"/>
      <w:lang w:val="en-US" w:eastAsia="en-US"/>
    </w:rPr>
  </w:style>
  <w:style w:type="paragraph" w:customStyle="1" w:styleId="CompanyName">
    <w:name w:val="Company Name"/>
    <w:basedOn w:val="a1"/>
    <w:rsid w:val="00C60189"/>
    <w:pPr>
      <w:keepNext/>
      <w:keepLines/>
      <w:spacing w:after="0" w:line="220" w:lineRule="atLeast"/>
      <w:jc w:val="both"/>
    </w:pPr>
    <w:rPr>
      <w:rFonts w:ascii="Arial Black" w:eastAsia="Times New Roman" w:hAnsi="Arial Black" w:cs="Times New Roman"/>
      <w:spacing w:val="-25"/>
      <w:kern w:val="28"/>
      <w:sz w:val="32"/>
      <w:szCs w:val="20"/>
      <w:lang w:val="en-US"/>
    </w:rPr>
  </w:style>
  <w:style w:type="paragraph" w:customStyle="1" w:styleId="TitleCover">
    <w:name w:val="Title Cover"/>
    <w:basedOn w:val="HeadingBase"/>
    <w:next w:val="a1"/>
    <w:rsid w:val="00C60189"/>
    <w:pPr>
      <w:pBdr>
        <w:top w:val="single" w:sz="48" w:space="31" w:color="auto"/>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rsid w:val="00C60189"/>
  </w:style>
  <w:style w:type="paragraph" w:customStyle="1" w:styleId="HeaderBase">
    <w:name w:val="Header Base"/>
    <w:basedOn w:val="a1"/>
    <w:link w:val="HeaderBaseChar"/>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6"/>
    <w:rsid w:val="00C60189"/>
    <w:pPr>
      <w:keepLines/>
      <w:pBdr>
        <w:top w:val="single" w:sz="6" w:space="2" w:color="auto"/>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e"/>
    <w:rsid w:val="00C60189"/>
    <w:pPr>
      <w:keepLines/>
      <w:pBdr>
        <w:top w:val="single" w:sz="6" w:space="2" w:color="auto"/>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e"/>
    <w:rsid w:val="00C60189"/>
    <w:pPr>
      <w:keepLines/>
      <w:pBdr>
        <w:bottom w:val="single" w:sz="6" w:space="1" w:color="auto"/>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a">
    <w:name w:val="index 1"/>
    <w:basedOn w:val="IndexBase"/>
    <w:autoRedefine/>
    <w:rsid w:val="00C60189"/>
    <w:rPr>
      <w:szCs w:val="20"/>
      <w:lang w:val="en-US"/>
    </w:rPr>
  </w:style>
  <w:style w:type="paragraph" w:styleId="2b">
    <w:name w:val="index 2"/>
    <w:basedOn w:val="IndexBase"/>
    <w:autoRedefine/>
    <w:rsid w:val="00C60189"/>
    <w:pPr>
      <w:spacing w:line="240" w:lineRule="auto"/>
      <w:ind w:left="720"/>
    </w:pPr>
    <w:rPr>
      <w:szCs w:val="20"/>
      <w:lang w:val="en-US"/>
    </w:rPr>
  </w:style>
  <w:style w:type="paragraph" w:styleId="38">
    <w:name w:val="index 3"/>
    <w:basedOn w:val="IndexBase"/>
    <w:autoRedefine/>
    <w:rsid w:val="00C60189"/>
    <w:pPr>
      <w:spacing w:line="240" w:lineRule="auto"/>
      <w:ind w:left="1080"/>
    </w:pPr>
    <w:rPr>
      <w:szCs w:val="20"/>
      <w:lang w:val="en-US"/>
    </w:rPr>
  </w:style>
  <w:style w:type="paragraph" w:styleId="42">
    <w:name w:val="index 4"/>
    <w:basedOn w:val="IndexBase"/>
    <w:autoRedefine/>
    <w:rsid w:val="00C60189"/>
    <w:pPr>
      <w:spacing w:line="240" w:lineRule="auto"/>
      <w:ind w:left="1440"/>
    </w:pPr>
    <w:rPr>
      <w:szCs w:val="20"/>
      <w:lang w:val="en-US"/>
    </w:rPr>
  </w:style>
  <w:style w:type="paragraph" w:styleId="52">
    <w:name w:val="index 5"/>
    <w:basedOn w:val="IndexBase"/>
    <w:autoRedefine/>
    <w:rsid w:val="00C60189"/>
    <w:pPr>
      <w:spacing w:line="240" w:lineRule="auto"/>
      <w:ind w:left="1800"/>
    </w:pPr>
    <w:rPr>
      <w:szCs w:val="20"/>
      <w:lang w:val="en-US"/>
    </w:rPr>
  </w:style>
  <w:style w:type="paragraph" w:styleId="affff3">
    <w:name w:val="index heading"/>
    <w:basedOn w:val="HeadingBase"/>
    <w:next w:val="1a"/>
    <w:rsid w:val="00C60189"/>
    <w:pPr>
      <w:keepLines w:val="0"/>
      <w:spacing w:before="0" w:line="480" w:lineRule="atLeast"/>
      <w:ind w:left="0"/>
    </w:pPr>
    <w:rPr>
      <w:rFonts w:ascii="Arial Black" w:hAnsi="Arial Black"/>
      <w:spacing w:val="-5"/>
      <w:kern w:val="0"/>
      <w:sz w:val="24"/>
    </w:rPr>
  </w:style>
  <w:style w:type="character" w:customStyle="1" w:styleId="Lead-inEmphasis">
    <w:name w:val="Lead-in Emphasis"/>
    <w:rsid w:val="00C60189"/>
    <w:rPr>
      <w:rFonts w:ascii="Arial Black" w:hAnsi="Arial Black"/>
      <w:spacing w:val="-4"/>
      <w:sz w:val="18"/>
    </w:rPr>
  </w:style>
  <w:style w:type="character" w:styleId="affff4">
    <w:name w:val="line number"/>
    <w:rsid w:val="00C60189"/>
    <w:rPr>
      <w:sz w:val="18"/>
    </w:rPr>
  </w:style>
  <w:style w:type="paragraph" w:styleId="39">
    <w:name w:val="List 3"/>
    <w:basedOn w:val="afff5"/>
    <w:rsid w:val="00C60189"/>
    <w:pPr>
      <w:spacing w:before="0" w:line="360" w:lineRule="atLeast"/>
      <w:ind w:left="2160"/>
    </w:pPr>
    <w:rPr>
      <w:rFonts w:ascii="Times New Roman" w:hAnsi="Times New Roman"/>
      <w:spacing w:val="0"/>
      <w:sz w:val="28"/>
      <w:szCs w:val="28"/>
      <w:lang w:eastAsia="ru-RU"/>
    </w:rPr>
  </w:style>
  <w:style w:type="paragraph" w:styleId="43">
    <w:name w:val="List 4"/>
    <w:basedOn w:val="afff5"/>
    <w:rsid w:val="00C60189"/>
    <w:pPr>
      <w:spacing w:before="0" w:line="360" w:lineRule="atLeast"/>
      <w:ind w:left="2520"/>
    </w:pPr>
    <w:rPr>
      <w:rFonts w:ascii="Times New Roman" w:hAnsi="Times New Roman"/>
      <w:spacing w:val="0"/>
      <w:sz w:val="28"/>
      <w:szCs w:val="28"/>
      <w:lang w:eastAsia="ru-RU"/>
    </w:rPr>
  </w:style>
  <w:style w:type="paragraph" w:styleId="53">
    <w:name w:val="List 5"/>
    <w:basedOn w:val="afff5"/>
    <w:rsid w:val="00C60189"/>
    <w:pPr>
      <w:spacing w:before="0" w:line="360" w:lineRule="atLeast"/>
      <w:ind w:left="2880"/>
    </w:pPr>
    <w:rPr>
      <w:rFonts w:ascii="Times New Roman" w:hAnsi="Times New Roman"/>
      <w:spacing w:val="0"/>
      <w:sz w:val="28"/>
      <w:szCs w:val="28"/>
      <w:lang w:eastAsia="ru-RU"/>
    </w:rPr>
  </w:style>
  <w:style w:type="paragraph" w:styleId="2c">
    <w:name w:val="List Bullet 2"/>
    <w:basedOn w:val="aff9"/>
    <w:autoRedefine/>
    <w:rsid w:val="00C60189"/>
    <w:pPr>
      <w:tabs>
        <w:tab w:val="clear" w:pos="360"/>
        <w:tab w:val="num" w:pos="1287"/>
      </w:tabs>
      <w:spacing w:after="0" w:line="240" w:lineRule="auto"/>
      <w:ind w:left="1287"/>
      <w:contextualSpacing w:val="0"/>
      <w:jc w:val="both"/>
    </w:pPr>
    <w:rPr>
      <w:rFonts w:ascii="Arial" w:eastAsia="Times New Roman" w:hAnsi="Arial" w:cs="Times New Roman"/>
      <w:spacing w:val="-5"/>
      <w:lang w:eastAsia="en-US"/>
    </w:rPr>
  </w:style>
  <w:style w:type="paragraph" w:styleId="44">
    <w:name w:val="List Bullet 4"/>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4">
    <w:name w:val="List Bullet 5"/>
    <w:basedOn w:val="aff9"/>
    <w:autoRedefine/>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5">
    <w:name w:val="List Continue"/>
    <w:basedOn w:val="afff5"/>
    <w:rsid w:val="00C60189"/>
    <w:pPr>
      <w:spacing w:before="0" w:line="360" w:lineRule="atLeast"/>
      <w:ind w:firstLine="0"/>
    </w:pPr>
    <w:rPr>
      <w:rFonts w:ascii="Times New Roman" w:hAnsi="Times New Roman"/>
      <w:spacing w:val="0"/>
      <w:sz w:val="28"/>
      <w:szCs w:val="28"/>
      <w:lang w:eastAsia="ru-RU"/>
    </w:rPr>
  </w:style>
  <w:style w:type="paragraph" w:styleId="2d">
    <w:name w:val="List Continue 2"/>
    <w:basedOn w:val="affff5"/>
    <w:rsid w:val="00C60189"/>
    <w:pPr>
      <w:ind w:left="2160"/>
    </w:pPr>
  </w:style>
  <w:style w:type="paragraph" w:styleId="3a">
    <w:name w:val="List Continue 3"/>
    <w:basedOn w:val="affff5"/>
    <w:rsid w:val="00C60189"/>
    <w:pPr>
      <w:ind w:left="2520"/>
    </w:pPr>
  </w:style>
  <w:style w:type="paragraph" w:styleId="45">
    <w:name w:val="List Continue 4"/>
    <w:basedOn w:val="affff5"/>
    <w:rsid w:val="00C60189"/>
    <w:pPr>
      <w:ind w:left="2880"/>
    </w:pPr>
  </w:style>
  <w:style w:type="paragraph" w:styleId="55">
    <w:name w:val="List Continue 5"/>
    <w:basedOn w:val="affff5"/>
    <w:rsid w:val="00C60189"/>
    <w:pPr>
      <w:ind w:left="3240"/>
    </w:pPr>
  </w:style>
  <w:style w:type="paragraph" w:styleId="affff6">
    <w:name w:val="List Number"/>
    <w:basedOn w:val="afff5"/>
    <w:rsid w:val="00C60189"/>
    <w:pPr>
      <w:tabs>
        <w:tab w:val="num" w:pos="360"/>
      </w:tabs>
      <w:spacing w:before="0" w:line="360" w:lineRule="atLeast"/>
      <w:ind w:left="0" w:firstLine="0"/>
    </w:pPr>
    <w:rPr>
      <w:rFonts w:ascii="Times New Roman" w:hAnsi="Times New Roman"/>
      <w:spacing w:val="0"/>
      <w:sz w:val="28"/>
      <w:szCs w:val="28"/>
      <w:lang w:eastAsia="ru-RU"/>
    </w:rPr>
  </w:style>
  <w:style w:type="paragraph" w:styleId="2e">
    <w:name w:val="List Number 2"/>
    <w:basedOn w:val="affff6"/>
    <w:rsid w:val="00C60189"/>
    <w:pPr>
      <w:tabs>
        <w:tab w:val="clear" w:pos="360"/>
      </w:tabs>
    </w:pPr>
  </w:style>
  <w:style w:type="paragraph" w:styleId="3b">
    <w:name w:val="List Number 3"/>
    <w:basedOn w:val="affff6"/>
    <w:rsid w:val="00C60189"/>
    <w:pPr>
      <w:tabs>
        <w:tab w:val="clear" w:pos="360"/>
      </w:tabs>
    </w:pPr>
  </w:style>
  <w:style w:type="paragraph" w:styleId="46">
    <w:name w:val="List Number 4"/>
    <w:basedOn w:val="affff6"/>
    <w:rsid w:val="00C60189"/>
    <w:pPr>
      <w:tabs>
        <w:tab w:val="clear" w:pos="360"/>
      </w:tabs>
    </w:pPr>
  </w:style>
  <w:style w:type="paragraph" w:styleId="56">
    <w:name w:val="List Number 5"/>
    <w:basedOn w:val="affff6"/>
    <w:rsid w:val="00C60189"/>
    <w:pPr>
      <w:tabs>
        <w:tab w:val="clear" w:pos="360"/>
      </w:tabs>
    </w:pPr>
  </w:style>
  <w:style w:type="paragraph" w:styleId="affff7">
    <w:name w:val="Message Header"/>
    <w:basedOn w:val="a2"/>
    <w:link w:val="affff8"/>
    <w:rsid w:val="00C60189"/>
    <w:pPr>
      <w:keepLines/>
      <w:widowControl w:val="0"/>
      <w:tabs>
        <w:tab w:val="left" w:pos="3600"/>
        <w:tab w:val="left" w:pos="4680"/>
      </w:tabs>
      <w:adjustRightInd w:val="0"/>
      <w:spacing w:line="280" w:lineRule="exact"/>
      <w:ind w:right="2160" w:hanging="1080"/>
      <w:textAlignment w:val="baseline"/>
    </w:pPr>
    <w:rPr>
      <w:rFonts w:ascii="Arial" w:hAnsi="Arial"/>
      <w:sz w:val="28"/>
      <w:szCs w:val="28"/>
      <w:lang w:val="ru-RU" w:eastAsia="en-US"/>
    </w:rPr>
  </w:style>
  <w:style w:type="character" w:customStyle="1" w:styleId="affff8">
    <w:name w:val="Шапка Знак"/>
    <w:basedOn w:val="a3"/>
    <w:link w:val="affff7"/>
    <w:rsid w:val="00C60189"/>
    <w:rPr>
      <w:rFonts w:ascii="Arial" w:eastAsia="Times New Roman" w:hAnsi="Arial" w:cs="Times New Roman"/>
      <w:sz w:val="28"/>
      <w:szCs w:val="28"/>
      <w:lang w:eastAsia="en-US"/>
    </w:rPr>
  </w:style>
  <w:style w:type="paragraph" w:styleId="affff9">
    <w:name w:val="Normal Indent"/>
    <w:basedOn w:val="a1"/>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1"/>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1"/>
    <w:next w:val="a2"/>
    <w:rsid w:val="00C60189"/>
    <w:pPr>
      <w:keepNext/>
      <w:spacing w:before="360" w:after="120" w:line="360" w:lineRule="atLeast"/>
      <w:ind w:left="1080"/>
      <w:jc w:val="both"/>
    </w:pPr>
    <w:rPr>
      <w:rFonts w:ascii="Times New Roman" w:eastAsia="Times New Roman" w:hAnsi="Times New Roman" w:cs="Times New Roman"/>
      <w:i/>
      <w:kern w:val="28"/>
      <w:sz w:val="26"/>
      <w:szCs w:val="20"/>
      <w:lang w:val="en-US"/>
    </w:rPr>
  </w:style>
  <w:style w:type="paragraph" w:customStyle="1" w:styleId="PartTitle">
    <w:name w:val="Part Title"/>
    <w:basedOn w:val="a1"/>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1"/>
    <w:link w:val="ReturnAddressChar"/>
    <w:rsid w:val="00C60189"/>
    <w:pPr>
      <w:keepLines/>
      <w:framePr w:w="5160" w:h="840" w:wrap="notBeside" w:vAnchor="page" w:hAnchor="page" w:x="6121" w:y="915" w:anchorLock="1"/>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rsid w:val="00C60189"/>
    <w:pPr>
      <w:keepLines/>
      <w:pBdr>
        <w:top w:val="single" w:sz="48" w:space="3" w:color="FFFFFF"/>
        <w:left w:val="single" w:sz="6" w:space="3" w:color="FFFFFF"/>
        <w:bottom w:val="single" w:sz="6" w:space="3" w:color="FFFFFF"/>
      </w:pBdr>
      <w:tabs>
        <w:tab w:val="num" w:pos="1276"/>
      </w:tabs>
      <w:spacing w:before="240" w:after="120" w:line="240" w:lineRule="atLeast"/>
      <w:ind w:left="1276" w:hanging="567"/>
    </w:pPr>
    <w:rPr>
      <w:rFonts w:ascii="Arial Black" w:hAnsi="Arial Black"/>
      <w:bCs/>
      <w:caps/>
      <w:spacing w:val="-8"/>
      <w:kern w:val="20"/>
      <w:sz w:val="24"/>
      <w:szCs w:val="28"/>
    </w:rPr>
  </w:style>
  <w:style w:type="paragraph" w:customStyle="1" w:styleId="SectionLabel">
    <w:name w:val="Section Label"/>
    <w:basedOn w:val="HeadingBase"/>
    <w:next w:val="a2"/>
    <w:rsid w:val="00C60189"/>
    <w:pPr>
      <w:pBdr>
        <w:bottom w:val="single" w:sz="6" w:space="2" w:color="auto"/>
      </w:pBdr>
      <w:spacing w:before="360" w:after="960"/>
      <w:ind w:left="0"/>
    </w:pPr>
    <w:rPr>
      <w:rFonts w:ascii="Arial Black" w:hAnsi="Arial Black"/>
      <w:spacing w:val="-35"/>
      <w:sz w:val="54"/>
    </w:rPr>
  </w:style>
  <w:style w:type="character" w:customStyle="1" w:styleId="Slogan">
    <w:name w:val="Slogan"/>
    <w:rsid w:val="00C60189"/>
    <w:rPr>
      <w:i/>
      <w:spacing w:val="-6"/>
      <w:sz w:val="24"/>
    </w:rPr>
  </w:style>
  <w:style w:type="paragraph" w:customStyle="1" w:styleId="SubtitleCover">
    <w:name w:val="Subtitle Cover"/>
    <w:basedOn w:val="TitleCover"/>
    <w:next w:val="a2"/>
    <w:rsid w:val="00C60189"/>
    <w:pPr>
      <w:pBdr>
        <w:top w:val="single" w:sz="6" w:space="24" w:color="auto"/>
      </w:pBdr>
      <w:tabs>
        <w:tab w:val="clear" w:pos="0"/>
      </w:tabs>
      <w:spacing w:before="0" w:after="0" w:line="480" w:lineRule="atLeast"/>
      <w:ind w:left="835" w:right="835"/>
    </w:pPr>
    <w:rPr>
      <w:rFonts w:ascii="Arial" w:hAnsi="Arial"/>
      <w:b/>
      <w:spacing w:val="-30"/>
      <w:sz w:val="48"/>
    </w:rPr>
  </w:style>
  <w:style w:type="character" w:customStyle="1" w:styleId="Superscript">
    <w:name w:val="Superscript"/>
    <w:rsid w:val="00C60189"/>
    <w:rPr>
      <w:b/>
      <w:vertAlign w:val="superscript"/>
    </w:rPr>
  </w:style>
  <w:style w:type="paragraph" w:customStyle="1" w:styleId="TableHeader">
    <w:name w:val="Table Header"/>
    <w:basedOn w:val="a1"/>
    <w:rsid w:val="00C60189"/>
    <w:pPr>
      <w:spacing w:before="60" w:after="0" w:line="360" w:lineRule="atLeast"/>
      <w:jc w:val="center"/>
    </w:pPr>
    <w:rPr>
      <w:rFonts w:ascii="Arial Black" w:eastAsia="Times New Roman" w:hAnsi="Arial Black" w:cs="Times New Roman"/>
      <w:sz w:val="16"/>
      <w:szCs w:val="20"/>
      <w:lang w:val="en-US"/>
    </w:rPr>
  </w:style>
  <w:style w:type="paragraph" w:styleId="affffa">
    <w:name w:val="table of authorities"/>
    <w:basedOn w:val="a1"/>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1"/>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b">
    <w:name w:val="toa heading"/>
    <w:basedOn w:val="a1"/>
    <w:next w:val="affffa"/>
    <w:rsid w:val="00C60189"/>
    <w:pPr>
      <w:keepNext/>
      <w:spacing w:after="0" w:line="480" w:lineRule="atLeast"/>
      <w:ind w:left="1080"/>
      <w:jc w:val="both"/>
    </w:pPr>
    <w:rPr>
      <w:rFonts w:ascii="Arial Black" w:eastAsia="Times New Roman" w:hAnsi="Arial Black" w:cs="Times New Roman"/>
      <w:b/>
      <w:spacing w:val="-10"/>
      <w:kern w:val="28"/>
      <w:sz w:val="20"/>
      <w:szCs w:val="20"/>
      <w:lang w:val="en-US"/>
    </w:rPr>
  </w:style>
  <w:style w:type="paragraph" w:styleId="47">
    <w:name w:val="toc 4"/>
    <w:basedOn w:val="TOCBase"/>
    <w:autoRedefine/>
    <w:uiPriority w:val="39"/>
    <w:rsid w:val="00C60189"/>
    <w:pPr>
      <w:tabs>
        <w:tab w:val="clear" w:pos="6480"/>
      </w:tabs>
      <w:spacing w:after="0" w:line="360" w:lineRule="atLeast"/>
      <w:ind w:left="400"/>
      <w:jc w:val="left"/>
    </w:pPr>
  </w:style>
  <w:style w:type="paragraph" w:styleId="57">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2"/>
    <w:rsid w:val="00C60189"/>
    <w:pPr>
      <w:widowControl w:val="0"/>
      <w:adjustRightInd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2"/>
    <w:rsid w:val="00C60189"/>
    <w:pPr>
      <w:widowControl w:val="0"/>
      <w:adjustRightInd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rsid w:val="00C60189"/>
    <w:pPr>
      <w:tabs>
        <w:tab w:val="num" w:pos="1145"/>
        <w:tab w:val="num" w:pos="1702"/>
        <w:tab w:val="num" w:pos="2552"/>
      </w:tabs>
      <w:spacing w:before="120" w:after="120" w:line="240" w:lineRule="atLeast"/>
      <w:ind w:left="1145" w:hanging="578"/>
      <w:jc w:val="left"/>
    </w:pPr>
    <w:rPr>
      <w:b/>
      <w:bCs/>
      <w:spacing w:val="-10"/>
      <w:kern w:val="28"/>
    </w:rPr>
  </w:style>
  <w:style w:type="paragraph" w:customStyle="1" w:styleId="StyleHeading1TopSinglesolidlineWhite6ptLinewidth">
    <w:name w:val="Style Heading 1 + Top: (Single solid line White  6 pt Line width..."/>
    <w:basedOn w:val="10"/>
    <w:rsid w:val="00C60189"/>
    <w:pPr>
      <w:keepLines/>
      <w:pBdr>
        <w:top w:val="single" w:sz="48" w:space="9" w:color="FFFFFF"/>
        <w:left w:val="single" w:sz="6" w:space="3" w:color="FFFFFF"/>
        <w:bottom w:val="single" w:sz="6" w:space="2" w:color="FFFFFF"/>
      </w:pBdr>
      <w:tabs>
        <w:tab w:val="num" w:pos="857"/>
      </w:tabs>
      <w:spacing w:before="240" w:after="120" w:line="240" w:lineRule="atLeast"/>
      <w:ind w:left="857" w:hanging="432"/>
    </w:pPr>
    <w:rPr>
      <w:rFonts w:ascii="Arial Black" w:hAnsi="Arial Black"/>
      <w:bCs/>
      <w:caps/>
      <w:spacing w:val="-8"/>
      <w:kern w:val="20"/>
      <w:sz w:val="24"/>
    </w:rPr>
  </w:style>
  <w:style w:type="paragraph" w:styleId="62">
    <w:name w:val="toc 6"/>
    <w:basedOn w:val="a1"/>
    <w:next w:val="a1"/>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1"/>
    <w:next w:val="a1"/>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1"/>
    <w:next w:val="a1"/>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1"/>
    <w:next w:val="a1"/>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b">
    <w:name w:val="аголовок 1"/>
    <w:basedOn w:val="a1"/>
    <w:next w:val="a1"/>
    <w:rsid w:val="00C60189"/>
    <w:pPr>
      <w:keepNext/>
      <w:overflowPunct w:val="0"/>
      <w:autoSpaceDE w:val="0"/>
      <w:autoSpaceDN w:val="0"/>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rsid w:val="00C60189"/>
    <w:pPr>
      <w:framePr w:wrap="around"/>
    </w:pPr>
  </w:style>
  <w:style w:type="paragraph" w:customStyle="1" w:styleId="FrontPageFrame">
    <w:name w:val="FrontPageFrame"/>
    <w:basedOn w:val="a1"/>
    <w:rsid w:val="00C60189"/>
    <w:pPr>
      <w:framePr w:wrap="around" w:hAnchor="margin" w:x="-2267" w:yAlign="bottom"/>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rsid w:val="00C60189"/>
    <w:pPr>
      <w:framePr w:wrap="around"/>
    </w:pPr>
  </w:style>
  <w:style w:type="paragraph" w:customStyle="1" w:styleId="Stylefortableheading">
    <w:name w:val="Style for table heading"/>
    <w:basedOn w:val="a1"/>
    <w:rsid w:val="00C60189"/>
    <w:pPr>
      <w:keepNext/>
      <w:keepLines/>
      <w:suppressAutoHyphens/>
      <w:spacing w:after="0" w:line="240" w:lineRule="auto"/>
      <w:jc w:val="center"/>
    </w:pPr>
    <w:rPr>
      <w:rFonts w:ascii="Times New Roman" w:eastAsia="Times New Roman" w:hAnsi="Times New Roman" w:cs="Times New Roman"/>
      <w:b/>
      <w:sz w:val="20"/>
      <w:szCs w:val="20"/>
      <w:lang w:val="en-AU"/>
    </w:rPr>
  </w:style>
  <w:style w:type="character" w:customStyle="1" w:styleId="TabelTekstChar">
    <w:name w:val="TabelTekst Char"/>
    <w:aliases w:val="text Char,Body Text2 Char, Char Char3,Body Text2 Char Char Char Char Char Char Char Char Char Char1,Char Char,Основной текст Знак Char,Main text Char,Body Text Char2 Char Char,Body Text Char1 Char Char Char,Normal Char Char, Char Char1"/>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rsid w:val="00C60189"/>
    <w:rPr>
      <w:sz w:val="23"/>
      <w:lang w:val="en-GB" w:eastAsia="ru-RU" w:bidi="ar-SA"/>
    </w:rPr>
  </w:style>
  <w:style w:type="paragraph" w:customStyle="1" w:styleId="3c">
    <w:name w:val="Стиль3"/>
    <w:basedOn w:val="a1"/>
    <w:link w:val="3d"/>
    <w:rsid w:val="00C60189"/>
    <w:pPr>
      <w:spacing w:after="270" w:line="270" w:lineRule="atLeast"/>
    </w:pPr>
    <w:rPr>
      <w:rFonts w:ascii="Times New Roman" w:eastAsia="Times New Roman" w:hAnsi="Times New Roman" w:cs="Times New Roman"/>
      <w:sz w:val="23"/>
      <w:szCs w:val="23"/>
      <w:lang w:val="en-US"/>
    </w:rPr>
  </w:style>
  <w:style w:type="character" w:customStyle="1" w:styleId="3d">
    <w:name w:val="Стиль3 Знак"/>
    <w:link w:val="3c"/>
    <w:rsid w:val="00C60189"/>
    <w:rPr>
      <w:rFonts w:ascii="Times New Roman" w:eastAsia="Times New Roman" w:hAnsi="Times New Roman" w:cs="Times New Roman"/>
      <w:sz w:val="23"/>
      <w:szCs w:val="23"/>
      <w:lang w:val="en-US"/>
    </w:rPr>
  </w:style>
  <w:style w:type="paragraph" w:styleId="affffc">
    <w:name w:val="annotation subject"/>
    <w:basedOn w:val="affff1"/>
    <w:next w:val="affff1"/>
    <w:link w:val="affffd"/>
    <w:rsid w:val="00C60189"/>
    <w:pPr>
      <w:keepLines w:val="0"/>
      <w:spacing w:line="240" w:lineRule="auto"/>
    </w:pPr>
    <w:rPr>
      <w:b/>
      <w:bCs/>
    </w:rPr>
  </w:style>
  <w:style w:type="character" w:customStyle="1" w:styleId="affffd">
    <w:name w:val="Тема примечания Знак"/>
    <w:basedOn w:val="affff2"/>
    <w:link w:val="affffc"/>
    <w:rsid w:val="00C60189"/>
    <w:rPr>
      <w:rFonts w:ascii="Times New Roman" w:eastAsia="Times New Roman" w:hAnsi="Times New Roman" w:cs="Times New Roman"/>
      <w:b/>
      <w:bCs/>
      <w:sz w:val="16"/>
      <w:szCs w:val="20"/>
      <w:lang w:val="en-US"/>
    </w:rPr>
  </w:style>
  <w:style w:type="character" w:customStyle="1" w:styleId="CharChar19">
    <w:name w:val="Char Char19"/>
    <w:rsid w:val="00C60189"/>
    <w:rPr>
      <w:b/>
      <w:i/>
      <w:spacing w:val="-4"/>
      <w:kern w:val="28"/>
      <w:sz w:val="22"/>
      <w:szCs w:val="22"/>
      <w:lang w:eastAsia="en-US"/>
    </w:rPr>
  </w:style>
  <w:style w:type="paragraph" w:customStyle="1" w:styleId="StyleBodyTextIndent2Left05cmBefore18ptAfter0">
    <w:name w:val="Style Body Text Indent 2 + Left:  05 cm Before:  18 pt After:  0..."/>
    <w:basedOn w:val="a1"/>
    <w:rsid w:val="00C60189"/>
    <w:pPr>
      <w:spacing w:after="0" w:line="240" w:lineRule="auto"/>
      <w:ind w:left="284"/>
      <w:jc w:val="both"/>
    </w:pPr>
    <w:rPr>
      <w:rFonts w:ascii="Times New Roman" w:eastAsia="Times New Roman" w:hAnsi="Times New Roman" w:cs="Times New Roman"/>
      <w:sz w:val="20"/>
      <w:szCs w:val="20"/>
      <w:lang w:val="en-US"/>
    </w:rPr>
  </w:style>
  <w:style w:type="table" w:styleId="58">
    <w:name w:val="Table Grid 5"/>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1"/>
    <w:next w:val="a1"/>
    <w:rsid w:val="00C60189"/>
    <w:pPr>
      <w:numPr>
        <w:numId w:val="15"/>
      </w:numPr>
      <w:suppressAutoHyphens/>
      <w:autoSpaceDE w:val="0"/>
      <w:autoSpaceDN w:val="0"/>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1"/>
    <w:next w:val="a1"/>
    <w:rsid w:val="00C60189"/>
    <w:pPr>
      <w:numPr>
        <w:ilvl w:val="1"/>
        <w:numId w:val="15"/>
      </w:numPr>
      <w:autoSpaceDE w:val="0"/>
      <w:autoSpaceDN w:val="0"/>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1"/>
    <w:next w:val="a1"/>
    <w:rsid w:val="00C60189"/>
    <w:pPr>
      <w:numPr>
        <w:ilvl w:val="2"/>
        <w:numId w:val="15"/>
      </w:numPr>
      <w:tabs>
        <w:tab w:val="num" w:pos="0"/>
      </w:tabs>
      <w:autoSpaceDE w:val="0"/>
      <w:autoSpaceDN w:val="0"/>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1"/>
    <w:rsid w:val="00C60189"/>
    <w:pPr>
      <w:keepNext/>
      <w:numPr>
        <w:ilvl w:val="3"/>
      </w:numPr>
      <w:outlineLvl w:val="3"/>
    </w:pPr>
  </w:style>
  <w:style w:type="paragraph" w:customStyle="1" w:styleId="5">
    <w:name w:val="заголовок 5"/>
    <w:basedOn w:val="a1"/>
    <w:next w:val="a1"/>
    <w:rsid w:val="00C60189"/>
    <w:pPr>
      <w:numPr>
        <w:ilvl w:val="4"/>
        <w:numId w:val="15"/>
      </w:numPr>
      <w:autoSpaceDE w:val="0"/>
      <w:autoSpaceDN w:val="0"/>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1"/>
    <w:next w:val="a1"/>
    <w:rsid w:val="00C60189"/>
    <w:pPr>
      <w:numPr>
        <w:ilvl w:val="5"/>
        <w:numId w:val="15"/>
      </w:numPr>
      <w:autoSpaceDE w:val="0"/>
      <w:autoSpaceDN w:val="0"/>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1"/>
    <w:next w:val="a1"/>
    <w:rsid w:val="00C60189"/>
    <w:pPr>
      <w:numPr>
        <w:ilvl w:val="6"/>
        <w:numId w:val="15"/>
      </w:numPr>
      <w:autoSpaceDE w:val="0"/>
      <w:autoSpaceDN w:val="0"/>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1"/>
    <w:next w:val="a1"/>
    <w:rsid w:val="00C60189"/>
    <w:pPr>
      <w:numPr>
        <w:ilvl w:val="7"/>
        <w:numId w:val="15"/>
      </w:numPr>
      <w:autoSpaceDE w:val="0"/>
      <w:autoSpaceDN w:val="0"/>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1"/>
    <w:next w:val="a1"/>
    <w:rsid w:val="00C60189"/>
    <w:pPr>
      <w:numPr>
        <w:ilvl w:val="8"/>
        <w:numId w:val="15"/>
      </w:numPr>
      <w:autoSpaceDE w:val="0"/>
      <w:autoSpaceDN w:val="0"/>
      <w:spacing w:before="240" w:after="60" w:line="240" w:lineRule="auto"/>
      <w:outlineLvl w:val="8"/>
    </w:pPr>
    <w:rPr>
      <w:rFonts w:ascii="Times New Roman" w:eastAsia="Times New Roman" w:hAnsi="Times New Roman" w:cs="Arial"/>
      <w:sz w:val="16"/>
      <w:szCs w:val="16"/>
      <w:vertAlign w:val="superscript"/>
    </w:rPr>
  </w:style>
  <w:style w:type="paragraph" w:customStyle="1" w:styleId="affffe">
    <w:name w:val="Ариал"/>
    <w:basedOn w:val="a1"/>
    <w:link w:val="afffff"/>
    <w:rsid w:val="00C60189"/>
    <w:pPr>
      <w:spacing w:after="120" w:line="360" w:lineRule="auto"/>
      <w:ind w:firstLine="851"/>
      <w:jc w:val="both"/>
    </w:pPr>
    <w:rPr>
      <w:rFonts w:ascii="Times New Roman" w:eastAsia="Times New Roman" w:hAnsi="Times New Roman" w:cs="Times New Roman"/>
      <w:sz w:val="24"/>
      <w:szCs w:val="20"/>
    </w:rPr>
  </w:style>
  <w:style w:type="character" w:styleId="afffff0">
    <w:name w:val="FollowedHyperlink"/>
    <w:uiPriority w:val="99"/>
    <w:rsid w:val="00C60189"/>
    <w:rPr>
      <w:color w:val="800080"/>
      <w:u w:val="single"/>
    </w:rPr>
  </w:style>
  <w:style w:type="paragraph" w:customStyle="1" w:styleId="font5">
    <w:name w:val="font5"/>
    <w:basedOn w:val="a1"/>
    <w:rsid w:val="00C60189"/>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a1"/>
    <w:rsid w:val="00C60189"/>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68">
    <w:name w:val="xl68"/>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1"/>
    <w:rsid w:val="00C60189"/>
    <w:pPr>
      <w:pBdr>
        <w:left w:val="single" w:sz="4" w:space="0" w:color="auto"/>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1"/>
    <w:rsid w:val="00C60189"/>
    <w:pPr>
      <w:pBdr>
        <w:bottom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1"/>
    <w:rsid w:val="00C60189"/>
    <w:pPr>
      <w:pBdr>
        <w:top w:val="single" w:sz="4" w:space="0" w:color="auto"/>
        <w:left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1"/>
    <w:rsid w:val="00C60189"/>
    <w:pPr>
      <w:pBdr>
        <w:top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1"/>
    <w:rsid w:val="00C60189"/>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character" w:customStyle="1" w:styleId="afff6">
    <w:name w:val="Список Знак"/>
    <w:aliases w:val="List Char Знак"/>
    <w:link w:val="afff5"/>
    <w:rsid w:val="00C60189"/>
    <w:rPr>
      <w:rFonts w:ascii="Arial" w:eastAsia="Times New Roman" w:hAnsi="Arial" w:cs="Times New Roman"/>
      <w:spacing w:val="-5"/>
      <w:lang w:eastAsia="en-US"/>
    </w:rPr>
  </w:style>
  <w:style w:type="character" w:customStyle="1" w:styleId="affa">
    <w:name w:val="Маркированный список Знак"/>
    <w:basedOn w:val="afff6"/>
    <w:link w:val="aff9"/>
    <w:rsid w:val="00C60189"/>
    <w:rPr>
      <w:rFonts w:ascii="Arial" w:eastAsia="Times New Roman" w:hAnsi="Arial" w:cs="Times New Roman"/>
      <w:spacing w:val="-5"/>
      <w:lang w:eastAsia="en-US"/>
    </w:rPr>
  </w:style>
  <w:style w:type="character" w:customStyle="1" w:styleId="CharChar">
    <w:name w:val="Знак Char Char"/>
    <w:rsid w:val="00C60189"/>
    <w:rPr>
      <w:rFonts w:ascii="Arial Narrow" w:hAnsi="Arial Narrow"/>
      <w:b/>
      <w:spacing w:val="-5"/>
      <w:lang w:val="en-US" w:eastAsia="en-US" w:bidi="ar-SA"/>
    </w:rPr>
  </w:style>
  <w:style w:type="character" w:customStyle="1" w:styleId="spelle">
    <w:name w:val="spelle"/>
    <w:basedOn w:val="a3"/>
    <w:rsid w:val="00C60189"/>
  </w:style>
  <w:style w:type="character" w:customStyle="1" w:styleId="SUBST">
    <w:name w:val="__SUBST"/>
    <w:rsid w:val="00C60189"/>
    <w:rPr>
      <w:b/>
      <w:bCs/>
      <w:i/>
      <w:iCs/>
      <w:sz w:val="22"/>
      <w:szCs w:val="22"/>
    </w:rPr>
  </w:style>
  <w:style w:type="paragraph" w:customStyle="1" w:styleId="Normal1">
    <w:name w:val="Normal1"/>
    <w:rsid w:val="00C60189"/>
    <w:pPr>
      <w:spacing w:after="0" w:line="190" w:lineRule="atLeast"/>
      <w:ind w:left="1077"/>
      <w:jc w:val="both"/>
    </w:pPr>
    <w:rPr>
      <w:rFonts w:ascii="Times New Roman" w:eastAsia="Times New Roman" w:hAnsi="Times New Roman" w:cs="Times New Roman"/>
      <w:sz w:val="20"/>
      <w:szCs w:val="20"/>
    </w:rPr>
  </w:style>
  <w:style w:type="paragraph" w:customStyle="1" w:styleId="txt">
    <w:name w:val="txt"/>
    <w:basedOn w:val="a1"/>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1">
    <w:name w:val="Текст в таблице"/>
    <w:basedOn w:val="a1"/>
    <w:rsid w:val="00C60189"/>
    <w:pPr>
      <w:spacing w:after="0" w:line="240" w:lineRule="auto"/>
    </w:pPr>
    <w:rPr>
      <w:rFonts w:ascii="Times New Roman" w:eastAsia="Times New Roman" w:hAnsi="Times New Roman" w:cs="Times New Roman"/>
      <w:sz w:val="24"/>
      <w:szCs w:val="20"/>
    </w:rPr>
  </w:style>
  <w:style w:type="character" w:customStyle="1" w:styleId="ListBulletChar">
    <w:name w:val="List Bullet Char"/>
    <w:rsid w:val="00C60189"/>
    <w:rPr>
      <w:spacing w:val="-5"/>
    </w:rPr>
  </w:style>
  <w:style w:type="character" w:customStyle="1" w:styleId="afffff2">
    <w:name w:val="Символ сноски"/>
    <w:rsid w:val="00C60189"/>
    <w:rPr>
      <w:vertAlign w:val="superscript"/>
    </w:rPr>
  </w:style>
  <w:style w:type="paragraph" w:customStyle="1" w:styleId="1c">
    <w:name w:val="Название объекта1"/>
    <w:basedOn w:val="Picture"/>
    <w:next w:val="a2"/>
    <w:rsid w:val="00C60189"/>
    <w:pPr>
      <w:keepNext w:val="0"/>
      <w:keepLines/>
      <w:suppressAutoHyphens/>
      <w:spacing w:before="60" w:after="240" w:line="220" w:lineRule="atLeast"/>
      <w:ind w:left="0"/>
    </w:pPr>
    <w:rPr>
      <w:rFonts w:ascii="Arial Narrow" w:hAnsi="Arial Narrow"/>
      <w:b/>
      <w:lang w:eastAsia="ar-SA"/>
    </w:rPr>
  </w:style>
  <w:style w:type="paragraph" w:customStyle="1" w:styleId="1d">
    <w:name w:val="Маркированный список1"/>
    <w:basedOn w:val="afff5"/>
    <w:rsid w:val="00C60189"/>
    <w:pPr>
      <w:tabs>
        <w:tab w:val="num" w:pos="0"/>
        <w:tab w:val="left" w:pos="2977"/>
      </w:tabs>
      <w:suppressAutoHyphens/>
      <w:spacing w:before="0"/>
      <w:ind w:left="992" w:hanging="425"/>
    </w:pPr>
    <w:rPr>
      <w:rFonts w:ascii="Times New Roman" w:hAnsi="Times New Roman"/>
      <w:spacing w:val="0"/>
      <w:sz w:val="28"/>
      <w:szCs w:val="28"/>
      <w:lang w:eastAsia="ar-SA"/>
    </w:rPr>
  </w:style>
  <w:style w:type="character" w:customStyle="1" w:styleId="CharChar22">
    <w:name w:val="Char Char22"/>
    <w:rsid w:val="00C60189"/>
    <w:rPr>
      <w:rFonts w:ascii="Arial Black" w:hAnsi="Arial Black"/>
      <w:caps/>
      <w:spacing w:val="-8"/>
      <w:kern w:val="20"/>
      <w:sz w:val="24"/>
      <w:szCs w:val="24"/>
      <w:lang w:eastAsia="en-US"/>
    </w:rPr>
  </w:style>
  <w:style w:type="table" w:styleId="afffff3">
    <w:name w:val="Table Elegant"/>
    <w:basedOn w:val="a4"/>
    <w:rsid w:val="00C60189"/>
    <w:pPr>
      <w:spacing w:after="0" w:line="240" w:lineRule="auto"/>
      <w:ind w:left="1080"/>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4">
    <w:name w:val="Îáû÷íûé"/>
    <w:rsid w:val="00C60189"/>
    <w:pPr>
      <w:widowControl w:val="0"/>
      <w:spacing w:after="0" w:line="240" w:lineRule="auto"/>
    </w:pPr>
    <w:rPr>
      <w:rFonts w:ascii="Times New Roman" w:eastAsia="Times New Roman" w:hAnsi="Times New Roman" w:cs="Times New Roman"/>
      <w:sz w:val="20"/>
      <w:szCs w:val="20"/>
    </w:rPr>
  </w:style>
  <w:style w:type="character" w:customStyle="1" w:styleId="PictureChar">
    <w:name w:val="Picture Char"/>
    <w:link w:val="Picture"/>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rsid w:val="00C60189"/>
    <w:rPr>
      <w:rFonts w:ascii="Times New Roman" w:eastAsia="Times New Roman" w:hAnsi="Times New Roman" w:cs="Times New Roman"/>
      <w:caps/>
      <w:sz w:val="15"/>
      <w:szCs w:val="20"/>
      <w:lang w:val="en-US"/>
    </w:rPr>
  </w:style>
  <w:style w:type="paragraph" w:customStyle="1" w:styleId="StyleTableTextJustifiedBefore6ptAfter6pt">
    <w:name w:val="Style Table Text + Justified Before:  6 pt After:  6 pt"/>
    <w:basedOn w:val="TableText"/>
    <w:rsid w:val="00C60189"/>
    <w:pPr>
      <w:ind w:firstLine="0"/>
    </w:pPr>
    <w:rPr>
      <w:szCs w:val="20"/>
      <w:lang w:val="en-US"/>
    </w:rPr>
  </w:style>
  <w:style w:type="table" w:customStyle="1" w:styleId="TableGrid1">
    <w:name w:val="Table Grid1"/>
    <w:basedOn w:val="a4"/>
    <w:next w:val="a6"/>
    <w:rsid w:val="00C60189"/>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styleId="HTML">
    <w:name w:val="HTML Preformatted"/>
    <w:basedOn w:val="a1"/>
    <w:link w:val="HTML0"/>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3"/>
    <w:link w:val="HTML"/>
    <w:rsid w:val="00C60189"/>
    <w:rPr>
      <w:rFonts w:ascii="Courier New" w:eastAsia="Times New Roman" w:hAnsi="Courier New" w:cs="Times New Roman"/>
      <w:sz w:val="20"/>
      <w:szCs w:val="20"/>
    </w:rPr>
  </w:style>
  <w:style w:type="paragraph" w:customStyle="1" w:styleId="Newnumberedconclushions">
    <w:name w:val="New numbered conclushions"/>
    <w:basedOn w:val="a2"/>
    <w:rsid w:val="00C60189"/>
    <w:pPr>
      <w:tabs>
        <w:tab w:val="num"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rsid w:val="00C60189"/>
    <w:pPr>
      <w:tabs>
        <w:tab w:val="clear" w:pos="851"/>
      </w:tabs>
      <w:ind w:left="1284" w:hanging="360"/>
    </w:pPr>
  </w:style>
  <w:style w:type="paragraph" w:customStyle="1" w:styleId="Style2">
    <w:name w:val="Style2"/>
    <w:basedOn w:val="Newnumberedconclushions"/>
    <w:rsid w:val="00C60189"/>
    <w:pPr>
      <w:ind w:left="964" w:hanging="567"/>
    </w:pPr>
  </w:style>
  <w:style w:type="paragraph" w:customStyle="1" w:styleId="FR2">
    <w:name w:val="FR2"/>
    <w:rsid w:val="00C60189"/>
    <w:pPr>
      <w:widowControl w:val="0"/>
      <w:overflowPunct w:val="0"/>
      <w:autoSpaceDE w:val="0"/>
      <w:autoSpaceDN w:val="0"/>
      <w:adjustRightInd w:val="0"/>
      <w:spacing w:before="60" w:after="0" w:line="240" w:lineRule="auto"/>
      <w:jc w:val="both"/>
      <w:textAlignment w:val="baseline"/>
    </w:pPr>
    <w:rPr>
      <w:rFonts w:ascii="Arial" w:eastAsia="Times New Roman" w:hAnsi="Arial" w:cs="Times New Roman"/>
      <w:sz w:val="18"/>
      <w:szCs w:val="20"/>
    </w:rPr>
  </w:style>
  <w:style w:type="paragraph" w:customStyle="1" w:styleId="afffff5">
    <w:name w:val="Нормальный"/>
    <w:rsid w:val="00C60189"/>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rPr>
  </w:style>
  <w:style w:type="paragraph" w:customStyle="1" w:styleId="txblblueb">
    <w:name w:val="txblblueb"/>
    <w:basedOn w:val="a1"/>
    <w:rsid w:val="00C60189"/>
    <w:pPr>
      <w:spacing w:before="240" w:after="0" w:line="240" w:lineRule="auto"/>
      <w:jc w:val="both"/>
    </w:pPr>
    <w:rPr>
      <w:rFonts w:ascii="Verdana" w:eastAsia="Times New Roman" w:hAnsi="Verdana" w:cs="Times New Roman"/>
      <w:color w:val="000000"/>
      <w:sz w:val="19"/>
      <w:szCs w:val="19"/>
    </w:rPr>
  </w:style>
  <w:style w:type="table" w:customStyle="1" w:styleId="afffff6">
    <w:name w:val="Папушкин"/>
    <w:basedOn w:val="a6"/>
    <w:rsid w:val="00C60189"/>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 Char Знак,Body Text2 Char Char Char Char Char Char Char Char Char Знак,Char Знак,Основной текст Знак Знак,Main text Знак,Body Text Char2 Char Знак,Body Text Char1 Char Char Знак"/>
    <w:rsid w:val="00C60189"/>
    <w:rPr>
      <w:rFonts w:ascii="Arial" w:hAnsi="Arial"/>
      <w:spacing w:val="-5"/>
      <w:sz w:val="22"/>
      <w:szCs w:val="22"/>
      <w:lang w:val="ru-RU" w:eastAsia="en-US" w:bidi="ar-SA"/>
    </w:rPr>
  </w:style>
  <w:style w:type="character" w:customStyle="1" w:styleId="150">
    <w:name w:val="Знак Знак15"/>
    <w:rsid w:val="00C60189"/>
    <w:rPr>
      <w:b/>
      <w:i/>
      <w:spacing w:val="-4"/>
      <w:kern w:val="28"/>
      <w:sz w:val="22"/>
      <w:szCs w:val="22"/>
      <w:lang w:val="ru-RU" w:eastAsia="en-US" w:bidi="ar-SA"/>
    </w:rPr>
  </w:style>
  <w:style w:type="paragraph" w:customStyle="1" w:styleId="610">
    <w:name w:val="Стиль Основной текст + Перед:  6 пт1"/>
    <w:basedOn w:val="a2"/>
    <w:rsid w:val="00C60189"/>
    <w:pPr>
      <w:spacing w:after="0" w:line="360" w:lineRule="auto"/>
      <w:jc w:val="both"/>
    </w:pPr>
    <w:rPr>
      <w:rFonts w:ascii="Arial" w:hAnsi="Arial"/>
      <w:szCs w:val="20"/>
      <w:lang w:val="ru-RU" w:eastAsia="ru-RU"/>
    </w:rPr>
  </w:style>
  <w:style w:type="character" w:customStyle="1" w:styleId="CharChar191">
    <w:name w:val="Char Char191"/>
    <w:rsid w:val="00C60189"/>
    <w:rPr>
      <w:b/>
      <w:i/>
      <w:spacing w:val="-4"/>
      <w:kern w:val="28"/>
      <w:sz w:val="22"/>
      <w:szCs w:val="22"/>
      <w:lang w:eastAsia="en-US"/>
    </w:rPr>
  </w:style>
  <w:style w:type="character" w:customStyle="1" w:styleId="CharChar2">
    <w:name w:val="Знак Char Char2"/>
    <w:rsid w:val="00C60189"/>
    <w:rPr>
      <w:rFonts w:ascii="Arial Narrow" w:hAnsi="Arial Narrow"/>
      <w:b/>
      <w:spacing w:val="-5"/>
      <w:lang w:val="en-US" w:eastAsia="en-US" w:bidi="ar-SA"/>
    </w:rPr>
  </w:style>
  <w:style w:type="character" w:customStyle="1" w:styleId="CharChar221">
    <w:name w:val="Char Char221"/>
    <w:rsid w:val="00C60189"/>
    <w:rPr>
      <w:rFonts w:ascii="Arial Black" w:hAnsi="Arial Black"/>
      <w:caps/>
      <w:spacing w:val="-8"/>
      <w:kern w:val="20"/>
      <w:sz w:val="24"/>
      <w:szCs w:val="24"/>
      <w:lang w:eastAsia="en-US"/>
    </w:rPr>
  </w:style>
  <w:style w:type="character" w:customStyle="1" w:styleId="151">
    <w:name w:val="Знак Знак151"/>
    <w:rsid w:val="00C60189"/>
    <w:rPr>
      <w:b/>
      <w:i/>
      <w:spacing w:val="-4"/>
      <w:kern w:val="28"/>
      <w:sz w:val="22"/>
      <w:szCs w:val="22"/>
      <w:lang w:val="ru-RU" w:eastAsia="en-US" w:bidi="ar-SA"/>
    </w:rPr>
  </w:style>
  <w:style w:type="table" w:styleId="1e">
    <w:name w:val="Table Grid 1"/>
    <w:basedOn w:val="a4"/>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f">
    <w:name w:val="Знак Знак2"/>
    <w:basedOn w:val="a1"/>
    <w:rsid w:val="00C60189"/>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styleId="HTML1">
    <w:name w:val="HTML Cite"/>
    <w:rsid w:val="00C60189"/>
    <w:rPr>
      <w:rFonts w:ascii="Arial Black" w:hAnsi="Arial Black"/>
      <w:i/>
      <w:iCs/>
      <w:spacing w:val="-10"/>
      <w:kern w:val="28"/>
      <w:sz w:val="24"/>
      <w:szCs w:val="24"/>
      <w:lang w:val="ru-RU" w:eastAsia="en-US" w:bidi="ar-SA"/>
    </w:rPr>
  </w:style>
  <w:style w:type="paragraph" w:customStyle="1" w:styleId="consnormal0">
    <w:name w:val="consnormal"/>
    <w:rsid w:val="00C60189"/>
    <w:pPr>
      <w:autoSpaceDE w:val="0"/>
      <w:autoSpaceDN w:val="0"/>
      <w:spacing w:after="0" w:line="240" w:lineRule="auto"/>
      <w:ind w:firstLine="720"/>
    </w:pPr>
    <w:rPr>
      <w:rFonts w:ascii="Arial" w:eastAsia="Arial Unicode MS" w:hAnsi="Arial" w:cs="Arial"/>
      <w:sz w:val="20"/>
      <w:szCs w:val="20"/>
    </w:rPr>
  </w:style>
  <w:style w:type="character" w:customStyle="1" w:styleId="ReturnAddressChar">
    <w:name w:val="Return Address Char"/>
    <w:link w:val="ReturnAddress"/>
    <w:rsid w:val="00C60189"/>
    <w:rPr>
      <w:rFonts w:ascii="Times New Roman" w:eastAsia="Times New Roman" w:hAnsi="Times New Roman" w:cs="Times New Roman"/>
      <w:sz w:val="14"/>
      <w:szCs w:val="20"/>
      <w:lang w:val="en-US"/>
    </w:rPr>
  </w:style>
  <w:style w:type="character" w:customStyle="1" w:styleId="afffff7">
    <w:name w:val="рисунок Знак"/>
    <w:link w:val="afffff8"/>
    <w:semiHidden/>
    <w:rsid w:val="00C60189"/>
    <w:rPr>
      <w:rFonts w:ascii="Arial Black" w:hAnsi="Arial Black"/>
      <w:spacing w:val="-10"/>
      <w:kern w:val="28"/>
      <w:sz w:val="24"/>
      <w:szCs w:val="24"/>
    </w:rPr>
  </w:style>
  <w:style w:type="paragraph" w:customStyle="1" w:styleId="afffff8">
    <w:name w:val="рисунок"/>
    <w:basedOn w:val="a1"/>
    <w:next w:val="a1"/>
    <w:link w:val="afffff7"/>
    <w:semiHidden/>
    <w:rsid w:val="00C60189"/>
    <w:pPr>
      <w:keepNext/>
      <w:spacing w:after="0" w:line="360" w:lineRule="auto"/>
      <w:jc w:val="center"/>
    </w:pPr>
    <w:rPr>
      <w:rFonts w:ascii="Arial Black" w:hAnsi="Arial Black"/>
      <w:spacing w:val="-10"/>
      <w:kern w:val="28"/>
      <w:sz w:val="24"/>
      <w:szCs w:val="24"/>
    </w:rPr>
  </w:style>
  <w:style w:type="paragraph" w:customStyle="1" w:styleId="StyleListNumberKernat14pt">
    <w:name w:val="Style List Number + Kern at 14 pt"/>
    <w:basedOn w:val="affff6"/>
    <w:rsid w:val="00C60189"/>
    <w:rPr>
      <w:kern w:val="28"/>
    </w:rPr>
  </w:style>
  <w:style w:type="paragraph" w:customStyle="1" w:styleId="1f">
    <w:name w:val="1"/>
    <w:basedOn w:val="a1"/>
    <w:rsid w:val="00C60189"/>
    <w:pPr>
      <w:spacing w:after="0" w:line="360" w:lineRule="atLeast"/>
      <w:ind w:left="1080"/>
      <w:jc w:val="both"/>
    </w:pPr>
    <w:rPr>
      <w:rFonts w:ascii="Times New Roman" w:eastAsia="Times New Roman" w:hAnsi="Times New Roman" w:cs="Times New Roman"/>
      <w:sz w:val="20"/>
      <w:szCs w:val="20"/>
      <w:lang w:val="en-US"/>
    </w:rPr>
  </w:style>
  <w:style w:type="character" w:customStyle="1" w:styleId="CharChar21">
    <w:name w:val="Char Char21"/>
    <w:rsid w:val="00C60189"/>
    <w:rPr>
      <w:rFonts w:ascii="Arial Black" w:hAnsi="Arial Black"/>
      <w:spacing w:val="-10"/>
      <w:kern w:val="28"/>
      <w:sz w:val="24"/>
      <w:szCs w:val="24"/>
      <w:lang w:val="ru-RU" w:eastAsia="en-US" w:bidi="ar-SA"/>
    </w:rPr>
  </w:style>
  <w:style w:type="character" w:customStyle="1" w:styleId="StyleCaptionTimesNewRomanChar">
    <w:name w:val="Style Caption + Times New Roman Char"/>
    <w:rsid w:val="00C60189"/>
    <w:rPr>
      <w:rFonts w:ascii="Times New Roman" w:eastAsia="Times New Roman" w:hAnsi="Times New Roman" w:cs="Times New Roman"/>
      <w:b/>
      <w:bCs/>
      <w:color w:val="4F81BD"/>
      <w:kern w:val="24"/>
      <w:sz w:val="24"/>
      <w:szCs w:val="24"/>
      <w:lang w:val="ru-RU" w:eastAsia="en-US" w:bidi="ar-SA"/>
    </w:rPr>
  </w:style>
  <w:style w:type="paragraph" w:customStyle="1" w:styleId="FR1">
    <w:name w:val="FR1"/>
    <w:rsid w:val="00C60189"/>
    <w:pPr>
      <w:widowControl w:val="0"/>
      <w:autoSpaceDE w:val="0"/>
      <w:autoSpaceDN w:val="0"/>
      <w:adjustRightInd w:val="0"/>
      <w:spacing w:after="0"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1"/>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rsid w:val="00C60189"/>
    <w:pPr>
      <w:spacing w:before="240" w:after="120"/>
      <w:jc w:val="center"/>
    </w:pPr>
    <w:rPr>
      <w:bCs/>
      <w:caps/>
      <w:kern w:val="32"/>
      <w:sz w:val="24"/>
      <w:szCs w:val="28"/>
    </w:rPr>
  </w:style>
  <w:style w:type="paragraph" w:customStyle="1" w:styleId="BodyText1">
    <w:name w:val="Body Text1"/>
    <w:basedOn w:val="a1"/>
    <w:rsid w:val="00C60189"/>
    <w:pPr>
      <w:spacing w:after="0" w:line="240" w:lineRule="auto"/>
      <w:ind w:firstLine="567"/>
      <w:jc w:val="both"/>
    </w:pPr>
    <w:rPr>
      <w:rFonts w:ascii="Times New Roman" w:eastAsia="Times New Roman" w:hAnsi="Times New Roman" w:cs="Times New Roman"/>
      <w:sz w:val="24"/>
      <w:szCs w:val="20"/>
    </w:rPr>
  </w:style>
  <w:style w:type="character" w:customStyle="1" w:styleId="CharChar1">
    <w:name w:val="Знак Char Char1"/>
    <w:rsid w:val="00C60189"/>
    <w:rPr>
      <w:rFonts w:ascii="Arial" w:hAnsi="Arial"/>
      <w:spacing w:val="-5"/>
      <w:kern w:val="28"/>
      <w:sz w:val="22"/>
      <w:szCs w:val="22"/>
      <w:lang w:val="ru-RU" w:eastAsia="en-US" w:bidi="ar-SA"/>
    </w:rPr>
  </w:style>
  <w:style w:type="paragraph" w:customStyle="1" w:styleId="1f0">
    <w:name w:val="Стиль1"/>
    <w:basedOn w:val="a2"/>
    <w:rsid w:val="00C60189"/>
    <w:pPr>
      <w:spacing w:line="360" w:lineRule="auto"/>
    </w:pPr>
    <w:rPr>
      <w:rFonts w:ascii="Arial" w:hAnsi="Arial"/>
      <w:sz w:val="28"/>
      <w:lang w:val="ru-RU" w:eastAsia="ru-RU"/>
    </w:rPr>
  </w:style>
  <w:style w:type="character" w:customStyle="1" w:styleId="afffff">
    <w:name w:val="Ариал Знак"/>
    <w:link w:val="affffe"/>
    <w:rsid w:val="00C60189"/>
    <w:rPr>
      <w:rFonts w:ascii="Times New Roman" w:eastAsia="Times New Roman" w:hAnsi="Times New Roman" w:cs="Times New Roman"/>
      <w:sz w:val="24"/>
      <w:szCs w:val="20"/>
    </w:rPr>
  </w:style>
  <w:style w:type="paragraph" w:customStyle="1" w:styleId="xl180">
    <w:name w:val="xl180"/>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1"/>
    <w:rsid w:val="00C6018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83">
    <w:name w:val="xl183"/>
    <w:basedOn w:val="a1"/>
    <w:rsid w:val="00C6018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1"/>
    <w:rsid w:val="00C6018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1"/>
    <w:rsid w:val="00C6018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1"/>
    <w:rsid w:val="00C6018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1"/>
    <w:rsid w:val="00C6018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91">
    <w:name w:val="xl191"/>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1"/>
    <w:rsid w:val="00C601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1"/>
    <w:rsid w:val="00C6018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1"/>
    <w:rsid w:val="00C60189"/>
    <w:pPr>
      <w:spacing w:before="100" w:beforeAutospacing="1" w:after="100" w:afterAutospacing="1" w:line="240" w:lineRule="auto"/>
      <w:jc w:val="center"/>
    </w:pPr>
    <w:rPr>
      <w:rFonts w:ascii="Times New Roman" w:eastAsia="Times New Roman" w:hAnsi="Times New Roman" w:cs="Times New Roman"/>
      <w:sz w:val="24"/>
      <w:szCs w:val="24"/>
    </w:rPr>
  </w:style>
  <w:style w:type="table" w:customStyle="1" w:styleId="520">
    <w:name w:val="Сетка таблицы 52"/>
    <w:basedOn w:val="a4"/>
    <w:next w:val="58"/>
    <w:rsid w:val="00C60189"/>
    <w:pPr>
      <w:widowControl w:val="0"/>
      <w:adjustRightInd w:val="0"/>
      <w:spacing w:after="0" w:line="360" w:lineRule="atLeast"/>
      <w:ind w:left="1080"/>
      <w:jc w:val="both"/>
      <w:textAlignment w:val="baseline"/>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Char">
    <w:name w:val="Heading 1 Char Char"/>
    <w:rsid w:val="00C60189"/>
    <w:rPr>
      <w:rFonts w:ascii="Arial Black" w:hAnsi="Arial Black"/>
      <w:caps/>
      <w:spacing w:val="-8"/>
      <w:kern w:val="20"/>
      <w:sz w:val="24"/>
      <w:szCs w:val="24"/>
      <w:lang w:val="ru-RU" w:eastAsia="en-US" w:bidi="ar-SA"/>
    </w:rPr>
  </w:style>
  <w:style w:type="character" w:customStyle="1" w:styleId="CharChar20">
    <w:name w:val="Char Char20"/>
    <w:rsid w:val="00C60189"/>
    <w:rPr>
      <w:rFonts w:ascii="Arial Black" w:hAnsi="Arial Black"/>
      <w:b/>
      <w:spacing w:val="-10"/>
      <w:kern w:val="28"/>
      <w:sz w:val="22"/>
      <w:szCs w:val="22"/>
      <w:lang w:val="ru-RU" w:eastAsia="en-US" w:bidi="ar-SA"/>
    </w:rPr>
  </w:style>
  <w:style w:type="paragraph" w:customStyle="1" w:styleId="afffff9">
    <w:name w:val="Заголовок таблицы"/>
    <w:basedOn w:val="a1"/>
    <w:next w:val="a1"/>
    <w:link w:val="afffffa"/>
    <w:rsid w:val="00C60189"/>
    <w:pPr>
      <w:keepNext/>
      <w:keepLines/>
      <w:spacing w:before="80" w:after="80" w:line="360" w:lineRule="auto"/>
    </w:pPr>
    <w:rPr>
      <w:rFonts w:ascii="Times New Roman" w:eastAsia="Times New Roman" w:hAnsi="Times New Roman" w:cs="Times New Roman"/>
      <w:sz w:val="24"/>
      <w:szCs w:val="20"/>
    </w:rPr>
  </w:style>
  <w:style w:type="character" w:customStyle="1" w:styleId="afffffa">
    <w:name w:val="Заголовок таблицы Знак"/>
    <w:link w:val="afffff9"/>
    <w:rsid w:val="00C60189"/>
    <w:rPr>
      <w:rFonts w:ascii="Times New Roman" w:eastAsia="Times New Roman" w:hAnsi="Times New Roman" w:cs="Times New Roman"/>
      <w:sz w:val="24"/>
      <w:szCs w:val="20"/>
    </w:rPr>
  </w:style>
  <w:style w:type="paragraph" w:customStyle="1" w:styleId="afffffb">
    <w:name w:val="Формула с номером"/>
    <w:basedOn w:val="a1"/>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c">
    <w:name w:val="Название структуры"/>
    <w:basedOn w:val="10"/>
    <w:rsid w:val="00C60189"/>
    <w:pPr>
      <w:keepLines/>
      <w:tabs>
        <w:tab w:val="left" w:pos="851"/>
      </w:tabs>
      <w:spacing w:before="240" w:after="260" w:line="360" w:lineRule="auto"/>
      <w:jc w:val="center"/>
    </w:pPr>
    <w:rPr>
      <w:b/>
      <w:bCs/>
      <w:kern w:val="28"/>
      <w:sz w:val="26"/>
      <w:szCs w:val="26"/>
    </w:rPr>
  </w:style>
  <w:style w:type="paragraph" w:customStyle="1" w:styleId="a0">
    <w:name w:val="Список литературы (рус.)"/>
    <w:basedOn w:val="a1"/>
    <w:rsid w:val="00C60189"/>
    <w:pPr>
      <w:numPr>
        <w:numId w:val="16"/>
      </w:numPr>
      <w:tabs>
        <w:tab w:val="left" w:pos="992"/>
      </w:tabs>
      <w:spacing w:after="0" w:line="360" w:lineRule="auto"/>
      <w:jc w:val="both"/>
    </w:pPr>
    <w:rPr>
      <w:rFonts w:ascii="Times New Roman" w:eastAsia="Times New Roman" w:hAnsi="Times New Roman" w:cs="Times New Roman"/>
      <w:sz w:val="24"/>
      <w:szCs w:val="20"/>
    </w:rPr>
  </w:style>
  <w:style w:type="paragraph" w:customStyle="1" w:styleId="afffffd">
    <w:name w:val="Исполнитель"/>
    <w:basedOn w:val="a1"/>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fe">
    <w:name w:val="Подрисуночный текст"/>
    <w:basedOn w:val="a1"/>
    <w:next w:val="a1"/>
    <w:link w:val="affffff"/>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0">
    <w:name w:val="Рисунок по центру"/>
    <w:basedOn w:val="a1"/>
    <w:next w:val="afffffe"/>
    <w:link w:val="affffff1"/>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ff2">
    <w:name w:val="Рисунок —"/>
    <w:basedOn w:val="afffffe"/>
    <w:link w:val="affffff3"/>
    <w:rsid w:val="00C60189"/>
    <w:pPr>
      <w:keepNext w:val="0"/>
    </w:pPr>
  </w:style>
  <w:style w:type="character" w:customStyle="1" w:styleId="affffff3">
    <w:name w:val="Рисунок — Знак"/>
    <w:basedOn w:val="affffff"/>
    <w:link w:val="affffff2"/>
    <w:rsid w:val="00C60189"/>
    <w:rPr>
      <w:rFonts w:ascii="Times New Roman" w:eastAsia="Times New Roman" w:hAnsi="Times New Roman" w:cs="Times New Roman"/>
      <w:sz w:val="24"/>
      <w:szCs w:val="20"/>
    </w:rPr>
  </w:style>
  <w:style w:type="character" w:customStyle="1" w:styleId="affffff">
    <w:name w:val="Подрисуночный текст Знак"/>
    <w:link w:val="afffffe"/>
    <w:rsid w:val="00C60189"/>
    <w:rPr>
      <w:rFonts w:ascii="Times New Roman" w:eastAsia="Times New Roman" w:hAnsi="Times New Roman" w:cs="Times New Roman"/>
      <w:sz w:val="24"/>
      <w:szCs w:val="20"/>
    </w:rPr>
  </w:style>
  <w:style w:type="character" w:customStyle="1" w:styleId="affffff1">
    <w:name w:val="Рисунок по центру Знак"/>
    <w:link w:val="affffff0"/>
    <w:rsid w:val="00C60189"/>
    <w:rPr>
      <w:rFonts w:ascii="Times New Roman" w:eastAsia="Times New Roman" w:hAnsi="Times New Roman" w:cs="Times New Roman"/>
      <w:sz w:val="24"/>
      <w:szCs w:val="20"/>
    </w:rPr>
  </w:style>
  <w:style w:type="paragraph" w:customStyle="1" w:styleId="StyleCaptionTimesNewRoman">
    <w:name w:val="Style Caption + Times New Roman"/>
    <w:basedOn w:val="aff4"/>
    <w:rsid w:val="00C60189"/>
    <w:pPr>
      <w:keepNext/>
      <w:tabs>
        <w:tab w:val="left" w:pos="1134"/>
      </w:tabs>
      <w:spacing w:after="240"/>
      <w:ind w:left="1620" w:hanging="1620"/>
    </w:pPr>
    <w:rPr>
      <w:b w:val="0"/>
      <w:lang w:val="en-AU"/>
    </w:rPr>
  </w:style>
  <w:style w:type="paragraph" w:customStyle="1" w:styleId="CommentText1">
    <w:name w:val="Comment Text1"/>
    <w:basedOn w:val="a1"/>
    <w:rsid w:val="00C60189"/>
    <w:pPr>
      <w:spacing w:after="0" w:line="240" w:lineRule="auto"/>
    </w:pPr>
    <w:rPr>
      <w:rFonts w:ascii="Times New Roman" w:eastAsia="Times New Roman" w:hAnsi="Times New Roman" w:cs="Times New Roman"/>
      <w:bCs/>
      <w:sz w:val="20"/>
      <w:szCs w:val="20"/>
    </w:rPr>
  </w:style>
  <w:style w:type="paragraph" w:styleId="affffff4">
    <w:name w:val="Date"/>
    <w:basedOn w:val="a1"/>
    <w:next w:val="a1"/>
    <w:link w:val="affffff5"/>
    <w:rsid w:val="00C60189"/>
    <w:pPr>
      <w:spacing w:after="120" w:line="240" w:lineRule="auto"/>
      <w:jc w:val="both"/>
    </w:pPr>
    <w:rPr>
      <w:rFonts w:ascii="Times New Roman" w:eastAsia="Times New Roman" w:hAnsi="Times New Roman" w:cs="Times New Roman"/>
      <w:sz w:val="24"/>
      <w:szCs w:val="20"/>
    </w:rPr>
  </w:style>
  <w:style w:type="character" w:customStyle="1" w:styleId="affffff5">
    <w:name w:val="Дата Знак"/>
    <w:basedOn w:val="a3"/>
    <w:link w:val="affffff4"/>
    <w:rsid w:val="00C60189"/>
    <w:rPr>
      <w:rFonts w:ascii="Times New Roman" w:eastAsia="Times New Roman" w:hAnsi="Times New Roman" w:cs="Times New Roman"/>
      <w:sz w:val="24"/>
      <w:szCs w:val="20"/>
    </w:rPr>
  </w:style>
  <w:style w:type="paragraph" w:customStyle="1" w:styleId="220">
    <w:name w:val="Основной текст 22"/>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1"/>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1"/>
    <w:rsid w:val="00C60189"/>
    <w:pPr>
      <w:spacing w:before="75" w:after="0" w:line="240" w:lineRule="auto"/>
      <w:ind w:left="750" w:right="150"/>
      <w:jc w:val="both"/>
    </w:pPr>
    <w:rPr>
      <w:rFonts w:ascii="Times New Roman" w:eastAsia="Times New Roman" w:hAnsi="Times New Roman" w:cs="Arial"/>
      <w:sz w:val="18"/>
      <w:szCs w:val="18"/>
    </w:rPr>
  </w:style>
  <w:style w:type="character" w:customStyle="1" w:styleId="caption1">
    <w:name w:val="caption1"/>
    <w:rsid w:val="00C60189"/>
    <w:rPr>
      <w:rFonts w:ascii="Arial Black" w:hAnsi="Arial Black"/>
      <w:spacing w:val="-10"/>
      <w:kern w:val="28"/>
      <w:sz w:val="19"/>
      <w:szCs w:val="19"/>
      <w:lang w:val="ru-RU" w:eastAsia="en-US" w:bidi="ar-SA"/>
    </w:rPr>
  </w:style>
  <w:style w:type="character" w:customStyle="1" w:styleId="name1">
    <w:name w:val="name1"/>
    <w:rsid w:val="00C60189"/>
    <w:rPr>
      <w:rFonts w:ascii="Arial Black" w:hAnsi="Arial Black"/>
      <w:i/>
      <w:iCs/>
      <w:spacing w:val="-10"/>
      <w:kern w:val="28"/>
      <w:sz w:val="24"/>
      <w:szCs w:val="24"/>
      <w:bdr w:val="single" w:sz="2" w:space="8" w:color="FFFFFF" w:frame="1"/>
      <w:lang w:val="ru-RU" w:eastAsia="en-US" w:bidi="ar-SA"/>
    </w:rPr>
  </w:style>
  <w:style w:type="paragraph" w:customStyle="1" w:styleId="small">
    <w:name w:val="small"/>
    <w:basedOn w:val="a1"/>
    <w:rsid w:val="00C60189"/>
    <w:pPr>
      <w:spacing w:after="144" w:line="336" w:lineRule="atLeast"/>
    </w:pPr>
    <w:rPr>
      <w:rFonts w:ascii="Verdana" w:eastAsia="Times New Roman" w:hAnsi="Verdana" w:cs="Times New Roman"/>
      <w:color w:val="000000"/>
      <w:sz w:val="16"/>
      <w:szCs w:val="16"/>
    </w:rPr>
  </w:style>
  <w:style w:type="character" w:customStyle="1" w:styleId="label1">
    <w:name w:val="label1"/>
    <w:rsid w:val="00C60189"/>
    <w:rPr>
      <w:rFonts w:ascii="Arial Black" w:hAnsi="Arial Black"/>
      <w:b/>
      <w:bCs/>
      <w:spacing w:val="-10"/>
      <w:kern w:val="28"/>
      <w:sz w:val="24"/>
      <w:szCs w:val="24"/>
      <w:lang w:val="ru-RU" w:eastAsia="en-US" w:bidi="ar-SA"/>
    </w:rPr>
  </w:style>
  <w:style w:type="paragraph" w:customStyle="1" w:styleId="FR3">
    <w:name w:val="FR3"/>
    <w:rsid w:val="00C6018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6"/>
      <w:szCs w:val="20"/>
    </w:rPr>
  </w:style>
  <w:style w:type="paragraph" w:customStyle="1" w:styleId="83">
    <w:name w:val="Стиль8"/>
    <w:basedOn w:val="a1"/>
    <w:rsid w:val="00C60189"/>
    <w:pPr>
      <w:overflowPunct w:val="0"/>
      <w:autoSpaceDE w:val="0"/>
      <w:autoSpaceDN w:val="0"/>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1"/>
    <w:rsid w:val="00C60189"/>
    <w:pPr>
      <w:overflowPunct w:val="0"/>
      <w:autoSpaceDE w:val="0"/>
      <w:autoSpaceDN w:val="0"/>
      <w:spacing w:after="120" w:line="240" w:lineRule="auto"/>
      <w:jc w:val="center"/>
    </w:pPr>
    <w:rPr>
      <w:rFonts w:ascii="Times New Roman" w:eastAsia="Times New Roman" w:hAnsi="Times New Roman" w:cs="Times New Roman"/>
      <w:sz w:val="24"/>
      <w:szCs w:val="20"/>
    </w:rPr>
  </w:style>
  <w:style w:type="paragraph" w:customStyle="1" w:styleId="48">
    <w:name w:val="Стиль4"/>
    <w:basedOn w:val="a1"/>
    <w:rsid w:val="00C60189"/>
    <w:pPr>
      <w:overflowPunct w:val="0"/>
      <w:autoSpaceDE w:val="0"/>
      <w:autoSpaceDN w:val="0"/>
      <w:spacing w:after="0" w:line="240" w:lineRule="auto"/>
      <w:jc w:val="center"/>
    </w:pPr>
    <w:rPr>
      <w:rFonts w:ascii="Times New Roman" w:eastAsia="Times New Roman" w:hAnsi="Times New Roman" w:cs="Times New Roman"/>
      <w:b/>
      <w:sz w:val="28"/>
      <w:szCs w:val="20"/>
    </w:rPr>
  </w:style>
  <w:style w:type="paragraph" w:customStyle="1" w:styleId="59">
    <w:name w:val="Стиль5"/>
    <w:basedOn w:val="a1"/>
    <w:rsid w:val="00C60189"/>
    <w:pPr>
      <w:overflowPunct w:val="0"/>
      <w:autoSpaceDE w:val="0"/>
      <w:autoSpaceDN w:val="0"/>
      <w:spacing w:after="240" w:line="240" w:lineRule="auto"/>
      <w:jc w:val="both"/>
    </w:pPr>
    <w:rPr>
      <w:rFonts w:ascii="Times New Roman" w:eastAsia="Times New Roman" w:hAnsi="Times New Roman" w:cs="Times New Roman"/>
      <w:b/>
      <w:sz w:val="24"/>
      <w:szCs w:val="20"/>
    </w:rPr>
  </w:style>
  <w:style w:type="paragraph" w:customStyle="1" w:styleId="2f0">
    <w:name w:val="Обычный2"/>
    <w:rsid w:val="00C60189"/>
    <w:pPr>
      <w:widowControl w:val="0"/>
      <w:suppressLineNumber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pacing w:val="-2"/>
      <w:kern w:val="20"/>
      <w:sz w:val="20"/>
      <w:szCs w:val="20"/>
    </w:rPr>
  </w:style>
  <w:style w:type="character" w:customStyle="1" w:styleId="StylefortabletextCharChar">
    <w:name w:val="Style for table text Char Char"/>
    <w:rsid w:val="00C60189"/>
    <w:rPr>
      <w:rFonts w:ascii="Arial Black" w:hAnsi="Arial Black"/>
      <w:spacing w:val="-10"/>
      <w:kern w:val="28"/>
      <w:sz w:val="24"/>
      <w:szCs w:val="24"/>
      <w:lang w:val="ru-RU" w:eastAsia="en-US" w:bidi="ar-SA"/>
    </w:rPr>
  </w:style>
  <w:style w:type="paragraph" w:customStyle="1" w:styleId="ListBulletFirst">
    <w:name w:val="List Bullet First"/>
    <w:basedOn w:val="aff9"/>
    <w:next w:val="aff9"/>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1">
    <w:name w:val="envelope return"/>
    <w:basedOn w:val="a1"/>
    <w:rsid w:val="00C60189"/>
    <w:pPr>
      <w:spacing w:after="120" w:line="240" w:lineRule="auto"/>
      <w:jc w:val="both"/>
    </w:pPr>
    <w:rPr>
      <w:rFonts w:ascii="Times New Roman" w:eastAsia="Times New Roman" w:hAnsi="Times New Roman" w:cs="Times New Roman"/>
      <w:kern w:val="28"/>
      <w:sz w:val="20"/>
      <w:szCs w:val="20"/>
    </w:rPr>
  </w:style>
  <w:style w:type="character" w:customStyle="1" w:styleId="sp2">
    <w:name w:val="sp2"/>
    <w:rsid w:val="00C60189"/>
    <w:rPr>
      <w:rFonts w:ascii="Verdana" w:hAnsi="Verdana" w:hint="default"/>
      <w:b/>
      <w:bCs/>
      <w:spacing w:val="-10"/>
      <w:kern w:val="28"/>
      <w:sz w:val="19"/>
      <w:szCs w:val="19"/>
      <w:lang w:val="ru-RU" w:eastAsia="en-US" w:bidi="ar-SA"/>
    </w:rPr>
  </w:style>
  <w:style w:type="character" w:customStyle="1" w:styleId="style121">
    <w:name w:val="style121"/>
    <w:rsid w:val="00C60189"/>
    <w:rPr>
      <w:rFonts w:ascii="Arial" w:hAnsi="Arial" w:cs="Arial" w:hint="default"/>
      <w:b/>
      <w:bCs/>
      <w:color w:val="464646"/>
      <w:spacing w:val="-10"/>
      <w:kern w:val="28"/>
      <w:sz w:val="14"/>
      <w:szCs w:val="14"/>
      <w:lang w:val="ru-RU" w:eastAsia="en-US" w:bidi="ar-SA"/>
    </w:rPr>
  </w:style>
  <w:style w:type="paragraph" w:customStyle="1" w:styleId="StyleCaptionTimesNewRoman1">
    <w:name w:val="Style Caption + Times New Roman1"/>
    <w:basedOn w:val="aff4"/>
    <w:rsid w:val="00C60189"/>
    <w:pPr>
      <w:keepNext/>
      <w:tabs>
        <w:tab w:val="left" w:pos="1134"/>
      </w:tabs>
      <w:spacing w:after="240"/>
      <w:ind w:left="1620" w:hanging="1620"/>
    </w:pPr>
    <w:rPr>
      <w:sz w:val="24"/>
      <w:szCs w:val="24"/>
      <w:lang w:val="en-AU"/>
    </w:rPr>
  </w:style>
  <w:style w:type="character" w:customStyle="1" w:styleId="CaptionChar1">
    <w:name w:val="Caption Char1"/>
    <w:rsid w:val="00C60189"/>
    <w:rPr>
      <w:rFonts w:ascii="Arial Black" w:hAnsi="Arial Black"/>
      <w:spacing w:val="-5"/>
      <w:kern w:val="28"/>
      <w:sz w:val="24"/>
      <w:szCs w:val="24"/>
      <w:lang w:val="en-AU" w:eastAsia="en-US" w:bidi="ar-SA"/>
    </w:rPr>
  </w:style>
  <w:style w:type="character" w:customStyle="1" w:styleId="StyleCaptionTimesNewRoman1Char">
    <w:name w:val="Style Caption + Times New Roman1 Char"/>
    <w:rsid w:val="00C60189"/>
    <w:rPr>
      <w:rFonts w:ascii="Arial Black" w:hAnsi="Arial Black"/>
      <w:bCs/>
      <w:spacing w:val="-5"/>
      <w:kern w:val="28"/>
      <w:sz w:val="24"/>
      <w:szCs w:val="24"/>
      <w:lang w:val="en-AU" w:eastAsia="en-US" w:bidi="ar-SA"/>
    </w:rPr>
  </w:style>
  <w:style w:type="paragraph" w:customStyle="1" w:styleId="StyleCaptionTimesNewRoman2">
    <w:name w:val="Style Caption + Times New Roman2"/>
    <w:basedOn w:val="aff4"/>
    <w:rsid w:val="00C60189"/>
    <w:pPr>
      <w:keepNext/>
      <w:tabs>
        <w:tab w:val="left" w:pos="1134"/>
      </w:tabs>
      <w:spacing w:after="240"/>
      <w:ind w:left="1620" w:hanging="1620"/>
    </w:pPr>
    <w:rPr>
      <w:sz w:val="24"/>
      <w:szCs w:val="24"/>
      <w:lang w:val="en-AU"/>
    </w:rPr>
  </w:style>
  <w:style w:type="character" w:customStyle="1" w:styleId="StyleCaptionTimesNewRoman2Char">
    <w:name w:val="Style Caption + Times New Roman2 Char"/>
    <w:rsid w:val="00C60189"/>
    <w:rPr>
      <w:rFonts w:ascii="Arial Black" w:hAnsi="Arial Black"/>
      <w:bCs/>
      <w:spacing w:val="-5"/>
      <w:kern w:val="28"/>
      <w:sz w:val="24"/>
      <w:szCs w:val="24"/>
      <w:lang w:val="en-AU" w:eastAsia="en-US" w:bidi="ar-SA"/>
    </w:rPr>
  </w:style>
  <w:style w:type="character" w:customStyle="1" w:styleId="StyleCaptionTimesNewRomanCharChar">
    <w:name w:val="Style Caption + Times New Roman Char Char"/>
    <w:rsid w:val="00C60189"/>
    <w:rPr>
      <w:rFonts w:ascii="Arial" w:hAnsi="Arial"/>
      <w:b/>
      <w:bCs/>
      <w:spacing w:val="-5"/>
      <w:kern w:val="24"/>
      <w:sz w:val="24"/>
      <w:szCs w:val="24"/>
      <w:lang w:val="ru-RU" w:eastAsia="en-US" w:bidi="ar-SA"/>
    </w:rPr>
  </w:style>
  <w:style w:type="paragraph" w:customStyle="1" w:styleId="Heading">
    <w:name w:val="Heading"/>
    <w:rsid w:val="00C60189"/>
    <w:pPr>
      <w:widowControl w:val="0"/>
      <w:autoSpaceDE w:val="0"/>
      <w:autoSpaceDN w:val="0"/>
      <w:adjustRightInd w:val="0"/>
      <w:spacing w:after="0" w:line="240" w:lineRule="auto"/>
    </w:pPr>
    <w:rPr>
      <w:rFonts w:ascii="Arial" w:eastAsia="Times New Roman" w:hAnsi="Arial" w:cs="Arial"/>
      <w:b/>
      <w:bCs/>
    </w:rPr>
  </w:style>
  <w:style w:type="character" w:customStyle="1" w:styleId="2a">
    <w:name w:val="Список 2 Знак"/>
    <w:link w:val="20"/>
    <w:rsid w:val="00C60189"/>
    <w:rPr>
      <w:rFonts w:ascii="Times New Roman" w:eastAsia="Times New Roman" w:hAnsi="Times New Roman" w:cs="Times New Roman"/>
      <w:spacing w:val="-5"/>
      <w:sz w:val="28"/>
      <w:szCs w:val="28"/>
      <w:lang w:eastAsia="en-US"/>
    </w:rPr>
  </w:style>
  <w:style w:type="paragraph" w:customStyle="1" w:styleId="xl177">
    <w:name w:val="xl177"/>
    <w:basedOn w:val="a1"/>
    <w:rsid w:val="00C60189"/>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1"/>
    <w:rsid w:val="00C60189"/>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1"/>
    <w:rsid w:val="00C6018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CharChar15">
    <w:name w:val="Char Char15"/>
    <w:rsid w:val="00C60189"/>
    <w:rPr>
      <w:rFonts w:ascii="Arial Black" w:hAnsi="Arial Black"/>
      <w:b/>
      <w:i/>
      <w:spacing w:val="-4"/>
      <w:kern w:val="28"/>
      <w:sz w:val="22"/>
      <w:szCs w:val="22"/>
      <w:lang w:val="ru-RU" w:eastAsia="en-US" w:bidi="ar-SA"/>
    </w:rPr>
  </w:style>
  <w:style w:type="paragraph" w:customStyle="1" w:styleId="210">
    <w:name w:val="Основной текст 21"/>
    <w:basedOn w:val="a1"/>
    <w:rsid w:val="00C60189"/>
    <w:pPr>
      <w:suppressLineNumbers/>
      <w:overflowPunct w:val="0"/>
      <w:autoSpaceDE w:val="0"/>
      <w:autoSpaceDN w:val="0"/>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6">
    <w:name w:val="Знак"/>
    <w:basedOn w:val="a1"/>
    <w:rsid w:val="00C60189"/>
    <w:pPr>
      <w:spacing w:after="160" w:line="240" w:lineRule="exact"/>
    </w:pPr>
    <w:rPr>
      <w:rFonts w:ascii="Verdana" w:eastAsia="Times New Roman" w:hAnsi="Verdana" w:cs="Verdana"/>
      <w:sz w:val="20"/>
      <w:szCs w:val="20"/>
      <w:lang w:val="en-US"/>
    </w:rPr>
  </w:style>
  <w:style w:type="paragraph" w:customStyle="1" w:styleId="S">
    <w:name w:val="S_Обычный"/>
    <w:basedOn w:val="a1"/>
    <w:link w:val="S0"/>
    <w:rsid w:val="00C60189"/>
    <w:pPr>
      <w:spacing w:after="0" w:line="360" w:lineRule="auto"/>
      <w:ind w:firstLine="567"/>
      <w:jc w:val="both"/>
    </w:pPr>
    <w:rPr>
      <w:rFonts w:ascii="Times New Roman" w:eastAsia="Times New Roman" w:hAnsi="Times New Roman" w:cs="Times New Roman"/>
      <w:sz w:val="24"/>
      <w:szCs w:val="24"/>
    </w:rPr>
  </w:style>
  <w:style w:type="character" w:customStyle="1" w:styleId="S0">
    <w:name w:val="S_Обычный Знак"/>
    <w:link w:val="S"/>
    <w:rsid w:val="00C60189"/>
    <w:rPr>
      <w:rFonts w:ascii="Times New Roman" w:eastAsia="Times New Roman" w:hAnsi="Times New Roman" w:cs="Times New Roman"/>
      <w:sz w:val="24"/>
      <w:szCs w:val="24"/>
    </w:rPr>
  </w:style>
  <w:style w:type="paragraph" w:customStyle="1" w:styleId="xl31205">
    <w:name w:val="xl31205"/>
    <w:basedOn w:val="a1"/>
    <w:rsid w:val="00C6018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2"/>
    <w:rsid w:val="00C60189"/>
    <w:pPr>
      <w:spacing w:before="120" w:after="0" w:line="360" w:lineRule="auto"/>
      <w:ind w:firstLine="709"/>
      <w:jc w:val="both"/>
    </w:pPr>
    <w:rPr>
      <w:rFonts w:ascii="Arial" w:hAnsi="Arial"/>
      <w:lang w:val="ru-RU" w:eastAsia="ru-RU"/>
    </w:rPr>
  </w:style>
  <w:style w:type="character" w:customStyle="1" w:styleId="2f2">
    <w:name w:val="Основной текст (2)_"/>
    <w:link w:val="2f3"/>
    <w:rsid w:val="00C60189"/>
    <w:rPr>
      <w:b/>
      <w:bCs/>
      <w:spacing w:val="3"/>
      <w:sz w:val="21"/>
      <w:szCs w:val="21"/>
      <w:shd w:val="clear" w:color="auto" w:fill="FFFFFF"/>
    </w:rPr>
  </w:style>
  <w:style w:type="paragraph" w:customStyle="1" w:styleId="2f3">
    <w:name w:val="Основной текст (2)"/>
    <w:basedOn w:val="a1"/>
    <w:link w:val="2f2"/>
    <w:rsid w:val="00C60189"/>
    <w:pPr>
      <w:widowControl w:val="0"/>
      <w:shd w:val="clear" w:color="auto" w:fill="FFFFFF"/>
      <w:spacing w:after="360" w:line="0" w:lineRule="atLeast"/>
      <w:ind w:hanging="1540"/>
    </w:pPr>
    <w:rPr>
      <w:b/>
      <w:bCs/>
      <w:spacing w:val="3"/>
      <w:sz w:val="21"/>
      <w:szCs w:val="21"/>
    </w:rPr>
  </w:style>
  <w:style w:type="paragraph" w:customStyle="1" w:styleId="49">
    <w:name w:val="Основной текст4"/>
    <w:basedOn w:val="a1"/>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table" w:customStyle="1" w:styleId="112">
    <w:name w:val="Сетка таблицы11"/>
    <w:basedOn w:val="a4"/>
    <w:next w:val="a6"/>
    <w:uiPriority w:val="99"/>
    <w:rsid w:val="00C60189"/>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
    <w:name w:val="Body text (3)_"/>
    <w:basedOn w:val="a3"/>
    <w:rsid w:val="00C60189"/>
    <w:rPr>
      <w:rFonts w:ascii="Cambria" w:eastAsia="Cambria" w:hAnsi="Cambria" w:cs="Cambria"/>
      <w:b w:val="0"/>
      <w:bCs w:val="0"/>
      <w:i w:val="0"/>
      <w:iCs w:val="0"/>
      <w:smallCaps w:val="0"/>
      <w:strike w:val="0"/>
      <w:sz w:val="20"/>
      <w:szCs w:val="20"/>
      <w:u w:val="none"/>
    </w:rPr>
  </w:style>
  <w:style w:type="character" w:customStyle="1" w:styleId="Bodytext30">
    <w:name w:val="Body text (3)"/>
    <w:basedOn w:val="Bodytext3"/>
    <w:rsid w:val="00C60189"/>
    <w:rPr>
      <w:rFonts w:ascii="Cambria" w:eastAsia="Cambria" w:hAnsi="Cambria" w:cs="Cambria"/>
      <w:b w:val="0"/>
      <w:bCs w:val="0"/>
      <w:i w:val="0"/>
      <w:iCs w:val="0"/>
      <w:smallCaps w:val="0"/>
      <w:strike w:val="0"/>
      <w:color w:val="000000"/>
      <w:spacing w:val="0"/>
      <w:w w:val="100"/>
      <w:position w:val="0"/>
      <w:sz w:val="20"/>
      <w:szCs w:val="20"/>
      <w:u w:val="single"/>
      <w:lang w:val="ru-RU" w:eastAsia="ru-RU" w:bidi="ru-RU"/>
    </w:rPr>
  </w:style>
  <w:style w:type="character" w:customStyle="1" w:styleId="Bodytext2">
    <w:name w:val="Body text (2)_"/>
    <w:basedOn w:val="a3"/>
    <w:link w:val="Bodytext21"/>
    <w:rsid w:val="00C60189"/>
    <w:rPr>
      <w:rFonts w:eastAsia="Times New Roman" w:cs="Times New Roman"/>
      <w:sz w:val="28"/>
      <w:szCs w:val="28"/>
      <w:shd w:val="clear" w:color="auto" w:fill="FFFFFF"/>
    </w:rPr>
  </w:style>
  <w:style w:type="paragraph" w:customStyle="1" w:styleId="Bodytext21">
    <w:name w:val="Body text (2)1"/>
    <w:basedOn w:val="a1"/>
    <w:link w:val="Bodytext2"/>
    <w:rsid w:val="00C60189"/>
    <w:pPr>
      <w:widowControl w:val="0"/>
      <w:shd w:val="clear" w:color="auto" w:fill="FFFFFF"/>
      <w:spacing w:after="300" w:line="0" w:lineRule="atLeast"/>
      <w:jc w:val="center"/>
    </w:pPr>
    <w:rPr>
      <w:rFonts w:eastAsia="Times New Roman" w:cs="Times New Roman"/>
      <w:sz w:val="28"/>
      <w:szCs w:val="28"/>
    </w:rPr>
  </w:style>
  <w:style w:type="numbering" w:customStyle="1" w:styleId="120">
    <w:name w:val="Нет списка12"/>
    <w:next w:val="a5"/>
    <w:uiPriority w:val="99"/>
    <w:semiHidden/>
    <w:unhideWhenUsed/>
    <w:rsid w:val="00C60189"/>
  </w:style>
  <w:style w:type="table" w:customStyle="1" w:styleId="211">
    <w:name w:val="Сетка таблицы21"/>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4"/>
    <w:next w:val="a6"/>
    <w:uiPriority w:val="59"/>
    <w:rsid w:val="00C60189"/>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5"/>
    <w:uiPriority w:val="99"/>
    <w:semiHidden/>
    <w:unhideWhenUsed/>
    <w:rsid w:val="00C60189"/>
  </w:style>
  <w:style w:type="numbering" w:customStyle="1" w:styleId="1111">
    <w:name w:val="Нет списка1111"/>
    <w:next w:val="a5"/>
    <w:semiHidden/>
    <w:rsid w:val="00C60189"/>
  </w:style>
  <w:style w:type="paragraph" w:customStyle="1" w:styleId="84">
    <w:name w:val="Абзац списка8"/>
    <w:basedOn w:val="a1"/>
    <w:rsid w:val="00C60189"/>
    <w:pPr>
      <w:suppressAutoHyphens/>
      <w:ind w:left="720"/>
    </w:pPr>
    <w:rPr>
      <w:rFonts w:ascii="Calibri" w:eastAsia="Lucida Sans Unicode" w:hAnsi="Calibri" w:cs="Calibri"/>
      <w:kern w:val="1"/>
      <w:lang w:eastAsia="hi-IN" w:bidi="hi-IN"/>
    </w:rPr>
  </w:style>
  <w:style w:type="paragraph" w:customStyle="1" w:styleId="Standard">
    <w:name w:val="Standard"/>
    <w:rsid w:val="00C6018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pboth">
    <w:name w:val="pboth"/>
    <w:basedOn w:val="a1"/>
    <w:rsid w:val="00D47D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3683">
      <w:bodyDiv w:val="1"/>
      <w:marLeft w:val="0"/>
      <w:marRight w:val="0"/>
      <w:marTop w:val="0"/>
      <w:marBottom w:val="0"/>
      <w:divBdr>
        <w:top w:val="none" w:sz="0" w:space="0" w:color="auto"/>
        <w:left w:val="none" w:sz="0" w:space="0" w:color="auto"/>
        <w:bottom w:val="none" w:sz="0" w:space="0" w:color="auto"/>
        <w:right w:val="none" w:sz="0" w:space="0" w:color="auto"/>
      </w:divBdr>
    </w:div>
    <w:div w:id="35592893">
      <w:bodyDiv w:val="1"/>
      <w:marLeft w:val="0"/>
      <w:marRight w:val="0"/>
      <w:marTop w:val="0"/>
      <w:marBottom w:val="0"/>
      <w:divBdr>
        <w:top w:val="none" w:sz="0" w:space="0" w:color="auto"/>
        <w:left w:val="none" w:sz="0" w:space="0" w:color="auto"/>
        <w:bottom w:val="none" w:sz="0" w:space="0" w:color="auto"/>
        <w:right w:val="none" w:sz="0" w:space="0" w:color="auto"/>
      </w:divBdr>
    </w:div>
    <w:div w:id="401952232">
      <w:bodyDiv w:val="1"/>
      <w:marLeft w:val="0"/>
      <w:marRight w:val="0"/>
      <w:marTop w:val="0"/>
      <w:marBottom w:val="0"/>
      <w:divBdr>
        <w:top w:val="none" w:sz="0" w:space="0" w:color="auto"/>
        <w:left w:val="none" w:sz="0" w:space="0" w:color="auto"/>
        <w:bottom w:val="none" w:sz="0" w:space="0" w:color="auto"/>
        <w:right w:val="none" w:sz="0" w:space="0" w:color="auto"/>
      </w:divBdr>
    </w:div>
    <w:div w:id="478109874">
      <w:bodyDiv w:val="1"/>
      <w:marLeft w:val="0"/>
      <w:marRight w:val="0"/>
      <w:marTop w:val="0"/>
      <w:marBottom w:val="0"/>
      <w:divBdr>
        <w:top w:val="none" w:sz="0" w:space="0" w:color="auto"/>
        <w:left w:val="none" w:sz="0" w:space="0" w:color="auto"/>
        <w:bottom w:val="none" w:sz="0" w:space="0" w:color="auto"/>
        <w:right w:val="none" w:sz="0" w:space="0" w:color="auto"/>
      </w:divBdr>
    </w:div>
    <w:div w:id="545334783">
      <w:bodyDiv w:val="1"/>
      <w:marLeft w:val="0"/>
      <w:marRight w:val="0"/>
      <w:marTop w:val="0"/>
      <w:marBottom w:val="0"/>
      <w:divBdr>
        <w:top w:val="none" w:sz="0" w:space="0" w:color="auto"/>
        <w:left w:val="none" w:sz="0" w:space="0" w:color="auto"/>
        <w:bottom w:val="none" w:sz="0" w:space="0" w:color="auto"/>
        <w:right w:val="none" w:sz="0" w:space="0" w:color="auto"/>
      </w:divBdr>
    </w:div>
    <w:div w:id="1248225251">
      <w:bodyDiv w:val="1"/>
      <w:marLeft w:val="0"/>
      <w:marRight w:val="0"/>
      <w:marTop w:val="0"/>
      <w:marBottom w:val="0"/>
      <w:divBdr>
        <w:top w:val="none" w:sz="0" w:space="0" w:color="auto"/>
        <w:left w:val="none" w:sz="0" w:space="0" w:color="auto"/>
        <w:bottom w:val="none" w:sz="0" w:space="0" w:color="auto"/>
        <w:right w:val="none" w:sz="0" w:space="0" w:color="auto"/>
      </w:divBdr>
    </w:div>
    <w:div w:id="1697122594">
      <w:bodyDiv w:val="1"/>
      <w:marLeft w:val="0"/>
      <w:marRight w:val="0"/>
      <w:marTop w:val="0"/>
      <w:marBottom w:val="0"/>
      <w:divBdr>
        <w:top w:val="none" w:sz="0" w:space="0" w:color="auto"/>
        <w:left w:val="none" w:sz="0" w:space="0" w:color="auto"/>
        <w:bottom w:val="none" w:sz="0" w:space="0" w:color="auto"/>
        <w:right w:val="none" w:sz="0" w:space="0" w:color="auto"/>
      </w:divBdr>
    </w:div>
    <w:div w:id="1813518366">
      <w:bodyDiv w:val="1"/>
      <w:marLeft w:val="0"/>
      <w:marRight w:val="0"/>
      <w:marTop w:val="0"/>
      <w:marBottom w:val="0"/>
      <w:divBdr>
        <w:top w:val="none" w:sz="0" w:space="0" w:color="auto"/>
        <w:left w:val="none" w:sz="0" w:space="0" w:color="auto"/>
        <w:bottom w:val="none" w:sz="0" w:space="0" w:color="auto"/>
        <w:right w:val="none" w:sz="0" w:space="0" w:color="auto"/>
      </w:divBdr>
    </w:div>
    <w:div w:id="21238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A5A6B-7549-47BE-8498-D9F64BF3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10650</Words>
  <Characters>60710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dc:creator>
  <cp:lastModifiedBy>User</cp:lastModifiedBy>
  <cp:revision>2</cp:revision>
  <cp:lastPrinted>2025-02-05T06:10:00Z</cp:lastPrinted>
  <dcterms:created xsi:type="dcterms:W3CDTF">2025-02-05T06:32:00Z</dcterms:created>
  <dcterms:modified xsi:type="dcterms:W3CDTF">2025-02-05T06:32:00Z</dcterms:modified>
</cp:coreProperties>
</file>